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EC14" w14:textId="77777777" w:rsidR="004D54A6" w:rsidRPr="00E945DB" w:rsidRDefault="004D54A6" w:rsidP="005246E0">
      <w:pPr>
        <w:rPr>
          <w:sz w:val="24"/>
          <w:szCs w:val="24"/>
        </w:rPr>
      </w:pPr>
    </w:p>
    <w:p w14:paraId="126689B8" w14:textId="77777777" w:rsidR="004D54A6" w:rsidRPr="00E945DB" w:rsidRDefault="004D54A6" w:rsidP="005246E0">
      <w:pPr>
        <w:tabs>
          <w:tab w:val="left" w:pos="8370"/>
        </w:tabs>
        <w:spacing w:line="360" w:lineRule="auto"/>
        <w:jc w:val="right"/>
        <w:rPr>
          <w:i/>
          <w:iCs/>
          <w:sz w:val="24"/>
          <w:szCs w:val="24"/>
          <w:lang w:val="pt-BR"/>
        </w:rPr>
      </w:pPr>
      <w:r w:rsidRPr="00E945DB">
        <w:rPr>
          <w:i/>
          <w:iCs/>
          <w:sz w:val="24"/>
          <w:szCs w:val="24"/>
          <w:lang w:val="pt-BR"/>
        </w:rPr>
        <w:t xml:space="preserve">Anexa nr. </w:t>
      </w:r>
      <w:r>
        <w:rPr>
          <w:i/>
          <w:iCs/>
          <w:sz w:val="24"/>
          <w:szCs w:val="24"/>
          <w:lang w:val="pt-BR"/>
        </w:rPr>
        <w:t>5</w:t>
      </w:r>
      <w:r w:rsidRPr="00E945DB">
        <w:rPr>
          <w:i/>
          <w:iCs/>
          <w:sz w:val="24"/>
          <w:szCs w:val="24"/>
          <w:lang w:val="pt-BR"/>
        </w:rPr>
        <w:t>a</w:t>
      </w:r>
    </w:p>
    <w:p w14:paraId="02BE1224" w14:textId="77777777" w:rsidR="004D54A6" w:rsidRPr="00E945DB" w:rsidRDefault="008C53A1" w:rsidP="005246E0">
      <w:pPr>
        <w:pStyle w:val="Normal1"/>
        <w:rPr>
          <w:lang w:val="ro-RO"/>
        </w:rPr>
      </w:pPr>
      <w:r>
        <w:rPr>
          <w:lang w:val="ro-RO"/>
        </w:rPr>
        <w:t xml:space="preserve">Examen </w:t>
      </w:r>
      <w:r w:rsidR="004D54A6" w:rsidRPr="00E945DB">
        <w:rPr>
          <w:lang w:val="ro-RO"/>
        </w:rPr>
        <w:t xml:space="preserve">pentru ocuparea postului </w:t>
      </w:r>
      <w:proofErr w:type="spellStart"/>
      <w:r w:rsidR="004D54A6" w:rsidRPr="00E945DB">
        <w:rPr>
          <w:lang w:val="ro-RO"/>
        </w:rPr>
        <w:t>poz</w:t>
      </w:r>
      <w:proofErr w:type="spellEnd"/>
      <w:r w:rsidR="004D54A6" w:rsidRPr="00E945DB">
        <w:rPr>
          <w:lang w:val="ro-RO"/>
        </w:rPr>
        <w:t xml:space="preserve">. …..., </w:t>
      </w:r>
      <w:r w:rsidR="004D54A6">
        <w:rPr>
          <w:lang w:val="ro-RO"/>
        </w:rPr>
        <w:t>L</w:t>
      </w:r>
      <w:r w:rsidR="004D54A6" w:rsidRPr="00E945DB">
        <w:rPr>
          <w:lang w:val="ro-RO"/>
        </w:rPr>
        <w:t>ector universitar</w:t>
      </w:r>
    </w:p>
    <w:p w14:paraId="50CAAEB1" w14:textId="77777777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>Departamentul: .........................................................................................................,</w:t>
      </w:r>
    </w:p>
    <w:p w14:paraId="0A9C9E50" w14:textId="77777777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>Poziţia postului .................</w:t>
      </w:r>
    </w:p>
    <w:p w14:paraId="35721DA8" w14:textId="77777777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 xml:space="preserve">Disciplina (ele): ………………………………………………………………, </w:t>
      </w:r>
    </w:p>
    <w:p w14:paraId="75E89184" w14:textId="77777777" w:rsidR="004D54A6" w:rsidRPr="00E945DB" w:rsidRDefault="004D54A6" w:rsidP="005246E0">
      <w:pPr>
        <w:pStyle w:val="Normal1"/>
        <w:jc w:val="both"/>
        <w:rPr>
          <w:lang w:val="ro-RO"/>
        </w:rPr>
      </w:pPr>
      <w:r w:rsidRPr="00E945DB">
        <w:rPr>
          <w:lang w:val="ro-RO"/>
        </w:rPr>
        <w:t xml:space="preserve">Domeniul …………………………………………………………………, </w:t>
      </w:r>
    </w:p>
    <w:p w14:paraId="76236CD6" w14:textId="6D400F5E" w:rsidR="004D54A6" w:rsidRPr="00E945DB" w:rsidRDefault="008C53A1" w:rsidP="005246E0">
      <w:pPr>
        <w:pStyle w:val="Normal1"/>
        <w:jc w:val="both"/>
        <w:rPr>
          <w:lang w:val="ro-RO"/>
        </w:rPr>
      </w:pPr>
      <w:r>
        <w:rPr>
          <w:rFonts w:ascii="TimesNewRomanPSMT CE" w:hAnsi="TimesNewRomanPSMT CE" w:cs="TimesNewRomanPSMT CE"/>
          <w:lang w:val="pt-BR"/>
        </w:rPr>
        <w:t xml:space="preserve">Post avizat de Ministerul Educației și publicat pe site-ul Universității „ARTIFEX” din București și pe site-ul web specializat administrat de Ministerul Educației </w:t>
      </w:r>
    </w:p>
    <w:p w14:paraId="48133F8F" w14:textId="77777777" w:rsidR="004D54A6" w:rsidRPr="00E945DB" w:rsidRDefault="004D54A6" w:rsidP="005246E0">
      <w:pPr>
        <w:autoSpaceDE w:val="0"/>
        <w:autoSpaceDN w:val="0"/>
        <w:adjustRightInd w:val="0"/>
        <w:rPr>
          <w:sz w:val="24"/>
          <w:szCs w:val="24"/>
          <w:lang w:val="ro-RO"/>
        </w:rPr>
      </w:pPr>
    </w:p>
    <w:p w14:paraId="257A277E" w14:textId="77777777" w:rsidR="004D54A6" w:rsidRPr="00E945DB" w:rsidRDefault="004D54A6" w:rsidP="005246E0">
      <w:pPr>
        <w:autoSpaceDE w:val="0"/>
        <w:autoSpaceDN w:val="0"/>
        <w:adjustRightInd w:val="0"/>
        <w:rPr>
          <w:b/>
          <w:sz w:val="24"/>
          <w:szCs w:val="24"/>
          <w:lang w:val="it-IT"/>
        </w:rPr>
      </w:pPr>
    </w:p>
    <w:p w14:paraId="5A49DEBE" w14:textId="77777777" w:rsidR="004D54A6" w:rsidRPr="00E945DB" w:rsidRDefault="004D54A6" w:rsidP="005246E0">
      <w:pPr>
        <w:autoSpaceDE w:val="0"/>
        <w:autoSpaceDN w:val="0"/>
        <w:adjustRightInd w:val="0"/>
        <w:rPr>
          <w:b/>
          <w:sz w:val="24"/>
          <w:szCs w:val="24"/>
          <w:lang w:val="it-IT"/>
        </w:rPr>
      </w:pPr>
    </w:p>
    <w:p w14:paraId="5EF31449" w14:textId="77777777" w:rsidR="004D54A6" w:rsidRPr="00E945DB" w:rsidRDefault="004D54A6" w:rsidP="005246E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proofErr w:type="spellStart"/>
      <w:r w:rsidRPr="00E945DB">
        <w:rPr>
          <w:b/>
          <w:sz w:val="24"/>
          <w:szCs w:val="24"/>
        </w:rPr>
        <w:t>FIŞA</w:t>
      </w:r>
      <w:proofErr w:type="spellEnd"/>
      <w:r w:rsidRPr="00E945DB">
        <w:rPr>
          <w:b/>
          <w:sz w:val="24"/>
          <w:szCs w:val="24"/>
        </w:rPr>
        <w:t xml:space="preserve">  DE </w:t>
      </w:r>
      <w:proofErr w:type="spellStart"/>
      <w:r w:rsidRPr="00E945DB">
        <w:rPr>
          <w:b/>
          <w:sz w:val="24"/>
          <w:szCs w:val="24"/>
        </w:rPr>
        <w:t>VERIFICARE</w:t>
      </w:r>
      <w:proofErr w:type="spellEnd"/>
    </w:p>
    <w:p w14:paraId="2E5E18A0" w14:textId="77777777" w:rsidR="004D54A6" w:rsidRPr="00E945DB" w:rsidRDefault="004D54A6" w:rsidP="005246E0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E945DB">
        <w:rPr>
          <w:sz w:val="24"/>
          <w:szCs w:val="24"/>
        </w:rPr>
        <w:t xml:space="preserve">a </w:t>
      </w:r>
      <w:proofErr w:type="spellStart"/>
      <w:r w:rsidRPr="00E945DB">
        <w:rPr>
          <w:sz w:val="24"/>
          <w:szCs w:val="24"/>
        </w:rPr>
        <w:t>îndeplinirii</w:t>
      </w:r>
      <w:proofErr w:type="spellEnd"/>
      <w:r w:rsidRPr="00E945DB">
        <w:rPr>
          <w:sz w:val="24"/>
          <w:szCs w:val="24"/>
        </w:rPr>
        <w:t xml:space="preserve"> </w:t>
      </w:r>
      <w:proofErr w:type="spellStart"/>
      <w:r w:rsidRPr="00E945DB">
        <w:rPr>
          <w:sz w:val="24"/>
          <w:szCs w:val="24"/>
        </w:rPr>
        <w:t>standardelor</w:t>
      </w:r>
      <w:proofErr w:type="spellEnd"/>
      <w:r w:rsidRPr="00E945DB">
        <w:rPr>
          <w:sz w:val="24"/>
          <w:szCs w:val="24"/>
        </w:rPr>
        <w:t xml:space="preserve"> de </w:t>
      </w:r>
      <w:proofErr w:type="spellStart"/>
      <w:r w:rsidRPr="00E945DB">
        <w:rPr>
          <w:sz w:val="24"/>
          <w:szCs w:val="24"/>
        </w:rPr>
        <w:t>înscriere</w:t>
      </w:r>
      <w:proofErr w:type="spellEnd"/>
      <w:r w:rsidRPr="00E945DB">
        <w:rPr>
          <w:sz w:val="24"/>
          <w:szCs w:val="24"/>
        </w:rPr>
        <w:t xml:space="preserve"> la </w:t>
      </w:r>
      <w:proofErr w:type="spellStart"/>
      <w:r w:rsidR="00644652">
        <w:rPr>
          <w:sz w:val="24"/>
          <w:szCs w:val="24"/>
        </w:rPr>
        <w:t>examenul</w:t>
      </w:r>
      <w:proofErr w:type="spellEnd"/>
      <w:r w:rsidRPr="00E945DB">
        <w:rPr>
          <w:sz w:val="24"/>
          <w:szCs w:val="24"/>
        </w:rPr>
        <w:t xml:space="preserve"> pentru </w:t>
      </w:r>
      <w:proofErr w:type="spellStart"/>
      <w:r w:rsidRPr="00E945DB">
        <w:rPr>
          <w:sz w:val="24"/>
          <w:szCs w:val="24"/>
        </w:rPr>
        <w:t>ocupare</w:t>
      </w:r>
      <w:proofErr w:type="spellEnd"/>
      <w:r w:rsidRPr="00E945DB">
        <w:rPr>
          <w:sz w:val="24"/>
          <w:szCs w:val="24"/>
        </w:rPr>
        <w:t xml:space="preserve"> </w:t>
      </w:r>
      <w:proofErr w:type="spellStart"/>
      <w:r w:rsidRPr="00E945DB">
        <w:rPr>
          <w:sz w:val="24"/>
          <w:szCs w:val="24"/>
        </w:rPr>
        <w:t>postului</w:t>
      </w:r>
      <w:proofErr w:type="spellEnd"/>
      <w:r w:rsidRPr="00E945DB">
        <w:rPr>
          <w:sz w:val="24"/>
          <w:szCs w:val="24"/>
        </w:rPr>
        <w:t xml:space="preserve"> de </w:t>
      </w:r>
    </w:p>
    <w:p w14:paraId="6AE37F60" w14:textId="77777777" w:rsidR="004D54A6" w:rsidRPr="00E945DB" w:rsidRDefault="004D54A6" w:rsidP="005246E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E945DB">
        <w:rPr>
          <w:b/>
          <w:sz w:val="24"/>
          <w:szCs w:val="24"/>
        </w:rPr>
        <w:t xml:space="preserve">LECTOR </w:t>
      </w:r>
      <w:proofErr w:type="spellStart"/>
      <w:r w:rsidRPr="00E945DB">
        <w:rPr>
          <w:b/>
          <w:sz w:val="24"/>
          <w:szCs w:val="24"/>
        </w:rPr>
        <w:t>UNIVERSITAR</w:t>
      </w:r>
      <w:proofErr w:type="spellEnd"/>
    </w:p>
    <w:p w14:paraId="349A6A21" w14:textId="77777777" w:rsidR="004D54A6" w:rsidRPr="00E945DB" w:rsidRDefault="004D54A6" w:rsidP="005246E0">
      <w:pPr>
        <w:autoSpaceDE w:val="0"/>
        <w:autoSpaceDN w:val="0"/>
        <w:adjustRightInd w:val="0"/>
        <w:rPr>
          <w:i/>
          <w:sz w:val="24"/>
          <w:szCs w:val="24"/>
        </w:rPr>
      </w:pPr>
    </w:p>
    <w:p w14:paraId="22E64F54" w14:textId="77777777" w:rsidR="004D54A6" w:rsidRPr="00E945DB" w:rsidRDefault="004D54A6" w:rsidP="005246E0">
      <w:pPr>
        <w:pStyle w:val="Normal1"/>
        <w:spacing w:line="360" w:lineRule="auto"/>
        <w:ind w:firstLine="720"/>
        <w:jc w:val="both"/>
        <w:rPr>
          <w:lang w:val="ro-RO"/>
        </w:rPr>
      </w:pPr>
      <w:r w:rsidRPr="00E945DB">
        <w:rPr>
          <w:lang w:val="ro-RO"/>
        </w:rPr>
        <w:t>Candidat: .......................…………………………………………......................................., data naşterii:................, funcţia actuală ...........................................instituţia ......................................</w:t>
      </w:r>
    </w:p>
    <w:p w14:paraId="787E0D19" w14:textId="77777777" w:rsidR="004D54A6" w:rsidRPr="00E945DB" w:rsidRDefault="004D54A6" w:rsidP="005246E0">
      <w:pPr>
        <w:numPr>
          <w:ilvl w:val="0"/>
          <w:numId w:val="3"/>
        </w:numPr>
        <w:spacing w:line="360" w:lineRule="auto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t>Studiile universitare de licenţă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8"/>
        <w:gridCol w:w="1968"/>
        <w:gridCol w:w="1389"/>
        <w:gridCol w:w="1320"/>
        <w:gridCol w:w="1320"/>
      </w:tblGrid>
      <w:tr w:rsidR="004D54A6" w:rsidRPr="00CD01A2" w14:paraId="1CE8CD9E" w14:textId="77777777" w:rsidTr="00FE7C7A">
        <w:tc>
          <w:tcPr>
            <w:tcW w:w="843" w:type="dxa"/>
          </w:tcPr>
          <w:p w14:paraId="16C9722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08" w:type="dxa"/>
          </w:tcPr>
          <w:p w14:paraId="492CA4D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Instituţia de învăţământ superior, Facultatea şi programul de studii universitare de licenţă absolvit</w:t>
            </w:r>
          </w:p>
        </w:tc>
        <w:tc>
          <w:tcPr>
            <w:tcW w:w="1968" w:type="dxa"/>
          </w:tcPr>
          <w:p w14:paraId="50BDD80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Domeniul / </w:t>
            </w:r>
          </w:p>
        </w:tc>
        <w:tc>
          <w:tcPr>
            <w:tcW w:w="1389" w:type="dxa"/>
          </w:tcPr>
          <w:p w14:paraId="1E15564B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320" w:type="dxa"/>
          </w:tcPr>
          <w:p w14:paraId="339C353E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acordat</w:t>
            </w:r>
          </w:p>
        </w:tc>
        <w:tc>
          <w:tcPr>
            <w:tcW w:w="1320" w:type="dxa"/>
          </w:tcPr>
          <w:p w14:paraId="0AB355A2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Media generală de absolvire a studiilor de licenţă</w:t>
            </w:r>
          </w:p>
        </w:tc>
      </w:tr>
      <w:tr w:rsidR="004D54A6" w:rsidRPr="00CD01A2" w14:paraId="0A847A5F" w14:textId="77777777" w:rsidTr="00FE7C7A">
        <w:tc>
          <w:tcPr>
            <w:tcW w:w="843" w:type="dxa"/>
          </w:tcPr>
          <w:p w14:paraId="2A24EEDB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08" w:type="dxa"/>
          </w:tcPr>
          <w:p w14:paraId="65EC13D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68" w:type="dxa"/>
          </w:tcPr>
          <w:p w14:paraId="2CC1CF2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389" w:type="dxa"/>
          </w:tcPr>
          <w:p w14:paraId="223435C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320" w:type="dxa"/>
          </w:tcPr>
          <w:p w14:paraId="47FEDDE4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320" w:type="dxa"/>
          </w:tcPr>
          <w:p w14:paraId="1793573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17574F41" w14:textId="77777777" w:rsidR="004D54A6" w:rsidRPr="00E945DB" w:rsidRDefault="004D54A6" w:rsidP="005246E0">
      <w:pPr>
        <w:spacing w:line="360" w:lineRule="auto"/>
        <w:ind w:left="360"/>
        <w:jc w:val="center"/>
        <w:rPr>
          <w:b/>
          <w:i/>
          <w:sz w:val="24"/>
          <w:szCs w:val="24"/>
          <w:lang w:val="pt-BR"/>
        </w:rPr>
      </w:pPr>
    </w:p>
    <w:p w14:paraId="0B8821B2" w14:textId="77777777" w:rsidR="004D54A6" w:rsidRPr="00E945DB" w:rsidRDefault="004D54A6" w:rsidP="005246E0">
      <w:pPr>
        <w:numPr>
          <w:ilvl w:val="0"/>
          <w:numId w:val="3"/>
        </w:numPr>
        <w:spacing w:line="360" w:lineRule="auto"/>
        <w:jc w:val="both"/>
        <w:rPr>
          <w:i/>
          <w:sz w:val="24"/>
          <w:szCs w:val="24"/>
          <w:lang w:val="it-IT"/>
        </w:rPr>
      </w:pPr>
      <w:r w:rsidRPr="00E945DB">
        <w:rPr>
          <w:b/>
          <w:i/>
          <w:sz w:val="24"/>
          <w:szCs w:val="24"/>
          <w:lang w:val="it-IT"/>
        </w:rPr>
        <w:t xml:space="preserve">Studiile universitare de masterat </w:t>
      </w:r>
      <w:r w:rsidRPr="00E945DB">
        <w:rPr>
          <w:i/>
          <w:sz w:val="24"/>
          <w:szCs w:val="24"/>
          <w:lang w:val="it-IT"/>
        </w:rPr>
        <w:t>( se va specifica şi cur</w:t>
      </w:r>
      <w:r>
        <w:rPr>
          <w:i/>
          <w:sz w:val="24"/>
          <w:szCs w:val="24"/>
          <w:lang w:val="it-IT"/>
        </w:rPr>
        <w:t>s</w:t>
      </w:r>
      <w:r w:rsidRPr="00E945DB">
        <w:rPr>
          <w:i/>
          <w:sz w:val="24"/>
          <w:szCs w:val="24"/>
          <w:lang w:val="it-IT"/>
        </w:rPr>
        <w:t>ul de pregătire pregătire psihopedagogică)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8"/>
        <w:gridCol w:w="1968"/>
        <w:gridCol w:w="1968"/>
        <w:gridCol w:w="1968"/>
      </w:tblGrid>
      <w:tr w:rsidR="004D54A6" w:rsidRPr="00CD01A2" w14:paraId="7127ECB5" w14:textId="77777777" w:rsidTr="00FE7C7A">
        <w:tc>
          <w:tcPr>
            <w:tcW w:w="828" w:type="dxa"/>
          </w:tcPr>
          <w:p w14:paraId="00815C2C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7DB9A16E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Instituţia de învăţământ superior şi programul de studii universitare de masterat absolvit</w:t>
            </w:r>
          </w:p>
        </w:tc>
        <w:tc>
          <w:tcPr>
            <w:tcW w:w="1971" w:type="dxa"/>
          </w:tcPr>
          <w:p w14:paraId="5572E19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Domeniul / </w:t>
            </w:r>
          </w:p>
        </w:tc>
        <w:tc>
          <w:tcPr>
            <w:tcW w:w="1971" w:type="dxa"/>
          </w:tcPr>
          <w:p w14:paraId="3344263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587A916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acordat</w:t>
            </w:r>
          </w:p>
        </w:tc>
      </w:tr>
      <w:tr w:rsidR="004D54A6" w:rsidRPr="00CD01A2" w14:paraId="2F331FE8" w14:textId="77777777" w:rsidTr="00FE7C7A">
        <w:tc>
          <w:tcPr>
            <w:tcW w:w="828" w:type="dxa"/>
          </w:tcPr>
          <w:p w14:paraId="23B0DDFB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5340B45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74530C06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310138A4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16E6CC2A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575BC70B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76EFE0F0" w14:textId="77777777" w:rsidR="004D54A6" w:rsidRPr="00E945DB" w:rsidRDefault="004D54A6" w:rsidP="005246E0">
      <w:pPr>
        <w:numPr>
          <w:ilvl w:val="0"/>
          <w:numId w:val="3"/>
        </w:numPr>
        <w:spacing w:line="360" w:lineRule="auto"/>
        <w:jc w:val="both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t>Studiile de doctorat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8"/>
        <w:gridCol w:w="1968"/>
        <w:gridCol w:w="1968"/>
        <w:gridCol w:w="1968"/>
      </w:tblGrid>
      <w:tr w:rsidR="004D54A6" w:rsidRPr="00CD01A2" w14:paraId="66106348" w14:textId="77777777" w:rsidTr="00FE7C7A">
        <w:tc>
          <w:tcPr>
            <w:tcW w:w="828" w:type="dxa"/>
          </w:tcPr>
          <w:p w14:paraId="6B953F4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57A8D2B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Instituţia de învăţământ superior şi Facultatea absolvită</w:t>
            </w:r>
          </w:p>
        </w:tc>
        <w:tc>
          <w:tcPr>
            <w:tcW w:w="1971" w:type="dxa"/>
          </w:tcPr>
          <w:p w14:paraId="02A8AD8C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Domeniul </w:t>
            </w:r>
          </w:p>
        </w:tc>
        <w:tc>
          <w:tcPr>
            <w:tcW w:w="1971" w:type="dxa"/>
          </w:tcPr>
          <w:p w14:paraId="1C16790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252DB89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acordat</w:t>
            </w:r>
          </w:p>
        </w:tc>
      </w:tr>
      <w:tr w:rsidR="004D54A6" w:rsidRPr="00CD01A2" w14:paraId="7DDF6D8A" w14:textId="77777777" w:rsidTr="00FE7C7A">
        <w:tc>
          <w:tcPr>
            <w:tcW w:w="828" w:type="dxa"/>
          </w:tcPr>
          <w:p w14:paraId="1DBDB1DA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115CB2DE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2C46AABE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2E11086D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5E7D096C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7F7A4A41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117F9B06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it-IT"/>
        </w:rPr>
      </w:pPr>
      <w:r w:rsidRPr="00E945DB">
        <w:rPr>
          <w:b/>
          <w:i/>
          <w:sz w:val="24"/>
          <w:szCs w:val="24"/>
          <w:lang w:val="it-IT"/>
        </w:rPr>
        <w:t>4. Studii şi burse post</w:t>
      </w:r>
      <w:r>
        <w:rPr>
          <w:b/>
          <w:i/>
          <w:sz w:val="24"/>
          <w:szCs w:val="24"/>
          <w:lang w:val="it-IT"/>
        </w:rPr>
        <w:t>d</w:t>
      </w:r>
      <w:r w:rsidRPr="00E945DB">
        <w:rPr>
          <w:b/>
          <w:i/>
          <w:sz w:val="24"/>
          <w:szCs w:val="24"/>
          <w:lang w:val="it-IT"/>
        </w:rPr>
        <w:t>octorale (stagii de cel puţi</w:t>
      </w:r>
      <w:r>
        <w:rPr>
          <w:b/>
          <w:i/>
          <w:sz w:val="24"/>
          <w:szCs w:val="24"/>
          <w:lang w:val="it-IT"/>
        </w:rPr>
        <w:t>n</w:t>
      </w:r>
      <w:r w:rsidRPr="00E945DB">
        <w:rPr>
          <w:b/>
          <w:i/>
          <w:sz w:val="24"/>
          <w:szCs w:val="24"/>
          <w:lang w:val="it-IT"/>
        </w:rPr>
        <w:t xml:space="preserve"> 6 luni)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3107"/>
        <w:gridCol w:w="1969"/>
        <w:gridCol w:w="1968"/>
        <w:gridCol w:w="1967"/>
      </w:tblGrid>
      <w:tr w:rsidR="004D54A6" w:rsidRPr="00CD01A2" w14:paraId="29EEC3AE" w14:textId="77777777" w:rsidTr="00FE7C7A">
        <w:tc>
          <w:tcPr>
            <w:tcW w:w="828" w:type="dxa"/>
          </w:tcPr>
          <w:p w14:paraId="676AEEF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0C5DBBD8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Ţara / Instituţia </w:t>
            </w:r>
          </w:p>
        </w:tc>
        <w:tc>
          <w:tcPr>
            <w:tcW w:w="1971" w:type="dxa"/>
          </w:tcPr>
          <w:p w14:paraId="02FBFF9A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Domeniul / Specializarea</w:t>
            </w:r>
          </w:p>
        </w:tc>
        <w:tc>
          <w:tcPr>
            <w:tcW w:w="1971" w:type="dxa"/>
          </w:tcPr>
          <w:p w14:paraId="188957EB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67FE82DA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Tipul de bursă</w:t>
            </w:r>
          </w:p>
        </w:tc>
      </w:tr>
      <w:tr w:rsidR="004D54A6" w:rsidRPr="00CD01A2" w14:paraId="569B5D7B" w14:textId="77777777" w:rsidTr="00FE7C7A">
        <w:tc>
          <w:tcPr>
            <w:tcW w:w="828" w:type="dxa"/>
          </w:tcPr>
          <w:p w14:paraId="47D5C5EC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6F16D529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59FC6B59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43AF0D1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2D95604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215E21C9" w14:textId="77777777" w:rsidR="0024361F" w:rsidRDefault="0024361F" w:rsidP="0024361F">
      <w:pPr>
        <w:spacing w:line="360" w:lineRule="auto"/>
        <w:ind w:left="1704"/>
        <w:jc w:val="both"/>
        <w:rPr>
          <w:b/>
          <w:i/>
          <w:sz w:val="24"/>
          <w:szCs w:val="24"/>
          <w:lang w:val="pt-BR"/>
        </w:rPr>
      </w:pPr>
    </w:p>
    <w:p w14:paraId="3342D74A" w14:textId="77777777" w:rsidR="004D54A6" w:rsidRPr="00E945DB" w:rsidRDefault="004D54A6" w:rsidP="005246E0">
      <w:pPr>
        <w:numPr>
          <w:ilvl w:val="0"/>
          <w:numId w:val="4"/>
        </w:numPr>
        <w:spacing w:line="360" w:lineRule="auto"/>
        <w:jc w:val="both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t>Grade didactice/ profesionale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7"/>
        <w:gridCol w:w="1968"/>
        <w:gridCol w:w="1968"/>
        <w:gridCol w:w="1969"/>
      </w:tblGrid>
      <w:tr w:rsidR="004D54A6" w:rsidRPr="00CD01A2" w14:paraId="77598BB5" w14:textId="77777777" w:rsidTr="00FE7C7A">
        <w:tc>
          <w:tcPr>
            <w:tcW w:w="828" w:type="dxa"/>
          </w:tcPr>
          <w:p w14:paraId="2649FF5C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7FD63F3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Instituţia </w:t>
            </w:r>
          </w:p>
        </w:tc>
        <w:tc>
          <w:tcPr>
            <w:tcW w:w="1971" w:type="dxa"/>
          </w:tcPr>
          <w:p w14:paraId="5944162B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Domeniul / </w:t>
            </w:r>
          </w:p>
        </w:tc>
        <w:tc>
          <w:tcPr>
            <w:tcW w:w="1971" w:type="dxa"/>
          </w:tcPr>
          <w:p w14:paraId="24134CC2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13747FDA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/ postul didactic sau gradul profesional</w:t>
            </w:r>
          </w:p>
        </w:tc>
      </w:tr>
      <w:tr w:rsidR="004D54A6" w:rsidRPr="00CD01A2" w14:paraId="44B1DA85" w14:textId="77777777" w:rsidTr="00FE7C7A">
        <w:tc>
          <w:tcPr>
            <w:tcW w:w="828" w:type="dxa"/>
          </w:tcPr>
          <w:p w14:paraId="4151A3D4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7406C644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42F11F21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37441BB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4AE81671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7619089D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396C693E" w14:textId="77777777" w:rsidR="004D54A6" w:rsidRPr="00E945DB" w:rsidRDefault="004D54A6" w:rsidP="005246E0">
      <w:pPr>
        <w:numPr>
          <w:ilvl w:val="0"/>
          <w:numId w:val="4"/>
        </w:numPr>
        <w:spacing w:line="360" w:lineRule="auto"/>
        <w:jc w:val="both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t>Realizările profesional – ştiinţifice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4D54A6" w:rsidRPr="00CD01A2" w14:paraId="0B4C06BB" w14:textId="77777777" w:rsidTr="00FE7C7A">
        <w:tc>
          <w:tcPr>
            <w:tcW w:w="4927" w:type="dxa"/>
          </w:tcPr>
          <w:p w14:paraId="0F0E5342" w14:textId="77777777" w:rsidR="004D54A6" w:rsidRPr="00CD01A2" w:rsidRDefault="004D54A6" w:rsidP="00FE7C7A">
            <w:pPr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5 articole publicate în reviste de specialitate cu referenţi ştiinţifici sau în volume ale unor manifestări ştiinţifice naţionale sau internaţionale(cu ISBN sau ISSN)</w:t>
            </w:r>
            <w:r>
              <w:rPr>
                <w:sz w:val="24"/>
                <w:szCs w:val="24"/>
                <w:lang w:val="pt-BR"/>
              </w:rPr>
              <w:t xml:space="preserve"> în domeniul postului</w:t>
            </w:r>
            <w:r w:rsidRPr="00CD01A2">
              <w:rPr>
                <w:sz w:val="24"/>
                <w:szCs w:val="24"/>
                <w:lang w:val="pt-BR"/>
              </w:rPr>
              <w:t>.</w:t>
            </w:r>
          </w:p>
          <w:p w14:paraId="339CB563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4928" w:type="dxa"/>
          </w:tcPr>
          <w:p w14:paraId="1DE76977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1. _____________________________________</w:t>
            </w:r>
          </w:p>
          <w:p w14:paraId="51C5AD2E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_______________________________________</w:t>
            </w:r>
          </w:p>
          <w:p w14:paraId="2791AB55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2. _____________________________________</w:t>
            </w:r>
          </w:p>
          <w:p w14:paraId="1A66ABC1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_______________________________________</w:t>
            </w:r>
          </w:p>
          <w:p w14:paraId="6FD7D6B7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3. _____________________________________</w:t>
            </w:r>
          </w:p>
          <w:p w14:paraId="46550EE2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_______________________________________</w:t>
            </w:r>
          </w:p>
          <w:p w14:paraId="4828DD3A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4. _____________________________________</w:t>
            </w:r>
          </w:p>
          <w:p w14:paraId="62BBCDD7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_______________________________________</w:t>
            </w:r>
          </w:p>
          <w:p w14:paraId="59D48DCA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5. _____________________________________</w:t>
            </w:r>
          </w:p>
          <w:p w14:paraId="4A5072AC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_______________________________________</w:t>
            </w:r>
          </w:p>
        </w:tc>
      </w:tr>
      <w:tr w:rsidR="004D54A6" w:rsidRPr="00CD01A2" w14:paraId="6F4A9FB1" w14:textId="77777777" w:rsidTr="00FE7C7A">
        <w:tc>
          <w:tcPr>
            <w:tcW w:w="4927" w:type="dxa"/>
          </w:tcPr>
          <w:p w14:paraId="7EAAEA07" w14:textId="77777777" w:rsidR="004D54A6" w:rsidRPr="00CD01A2" w:rsidRDefault="004D54A6" w:rsidP="00FE7C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Suport de curs</w:t>
            </w:r>
            <w:r w:rsidRPr="00CD01A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D01A2">
              <w:rPr>
                <w:sz w:val="24"/>
                <w:szCs w:val="24"/>
                <w:lang w:val="fr-FR"/>
              </w:rPr>
              <w:t>publicat</w:t>
            </w:r>
            <w:proofErr w:type="spellEnd"/>
            <w:r w:rsidRPr="00CD01A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D01A2">
              <w:rPr>
                <w:sz w:val="24"/>
                <w:szCs w:val="24"/>
                <w:lang w:val="fr-FR"/>
              </w:rPr>
              <w:t>într</w:t>
            </w:r>
            <w:proofErr w:type="spellEnd"/>
            <w:r w:rsidRPr="00CD01A2">
              <w:rPr>
                <w:sz w:val="24"/>
                <w:szCs w:val="24"/>
                <w:lang w:val="fr-FR"/>
              </w:rPr>
              <w:t xml:space="preserve">-o </w:t>
            </w:r>
            <w:proofErr w:type="spellStart"/>
            <w:r w:rsidRPr="00CD01A2">
              <w:rPr>
                <w:sz w:val="24"/>
                <w:szCs w:val="24"/>
                <w:lang w:val="fr-FR"/>
              </w:rPr>
              <w:t>editură</w:t>
            </w:r>
            <w:proofErr w:type="spellEnd"/>
            <w:r w:rsidRPr="00CD01A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D01A2">
              <w:rPr>
                <w:sz w:val="24"/>
                <w:szCs w:val="24"/>
                <w:lang w:val="fr-FR"/>
              </w:rPr>
              <w:t>recunoscută</w:t>
            </w:r>
            <w:proofErr w:type="spellEnd"/>
            <w:r w:rsidRPr="00CD01A2">
              <w:rPr>
                <w:sz w:val="24"/>
                <w:szCs w:val="24"/>
                <w:lang w:val="fr-FR"/>
              </w:rPr>
              <w:t xml:space="preserve">, care </w:t>
            </w:r>
            <w:proofErr w:type="spellStart"/>
            <w:r w:rsidRPr="00CD01A2">
              <w:rPr>
                <w:sz w:val="24"/>
                <w:szCs w:val="24"/>
                <w:lang w:val="fr-FR"/>
              </w:rPr>
              <w:t>să</w:t>
            </w:r>
            <w:proofErr w:type="spellEnd"/>
            <w:r w:rsidRPr="00CD01A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D01A2">
              <w:rPr>
                <w:sz w:val="24"/>
                <w:szCs w:val="24"/>
                <w:lang w:val="fr-FR"/>
              </w:rPr>
              <w:t>acopere</w:t>
            </w:r>
            <w:proofErr w:type="spellEnd"/>
            <w:r w:rsidRPr="00CD01A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D01A2">
              <w:rPr>
                <w:sz w:val="24"/>
                <w:szCs w:val="24"/>
                <w:lang w:val="fr-FR"/>
              </w:rPr>
              <w:t>cel</w:t>
            </w:r>
            <w:proofErr w:type="spellEnd"/>
            <w:r w:rsidRPr="00CD01A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D01A2">
              <w:rPr>
                <w:sz w:val="24"/>
                <w:szCs w:val="24"/>
                <w:lang w:val="fr-FR"/>
              </w:rPr>
              <w:t>puţin</w:t>
            </w:r>
            <w:proofErr w:type="spellEnd"/>
            <w:r w:rsidRPr="00CD01A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D01A2">
              <w:rPr>
                <w:sz w:val="24"/>
                <w:szCs w:val="24"/>
                <w:lang w:val="fr-FR"/>
              </w:rPr>
              <w:t>una</w:t>
            </w:r>
            <w:proofErr w:type="spellEnd"/>
            <w:r w:rsidRPr="00CD01A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D01A2">
              <w:rPr>
                <w:sz w:val="24"/>
                <w:szCs w:val="24"/>
                <w:lang w:val="fr-FR"/>
              </w:rPr>
              <w:t>din</w:t>
            </w:r>
            <w:proofErr w:type="spellEnd"/>
            <w:r w:rsidRPr="00CD01A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D01A2">
              <w:rPr>
                <w:sz w:val="24"/>
                <w:szCs w:val="24"/>
                <w:lang w:val="fr-FR"/>
              </w:rPr>
              <w:t>disc</w:t>
            </w:r>
            <w:r>
              <w:rPr>
                <w:sz w:val="24"/>
                <w:szCs w:val="24"/>
                <w:lang w:val="fr-FR"/>
              </w:rPr>
              <w:t>iplinele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din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structura </w:t>
            </w:r>
            <w:proofErr w:type="spellStart"/>
            <w:r>
              <w:rPr>
                <w:sz w:val="24"/>
                <w:szCs w:val="24"/>
                <w:lang w:val="fr-FR"/>
              </w:rPr>
              <w:t>postului</w:t>
            </w:r>
            <w:proofErr w:type="spellEnd"/>
          </w:p>
          <w:p w14:paraId="7DE11449" w14:textId="77777777" w:rsidR="004D54A6" w:rsidRPr="00CD01A2" w:rsidRDefault="004D54A6" w:rsidP="00FE7C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4928" w:type="dxa"/>
          </w:tcPr>
          <w:p w14:paraId="3ED43D90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i/>
                <w:sz w:val="24"/>
                <w:szCs w:val="24"/>
                <w:lang w:val="it-IT"/>
              </w:rPr>
              <w:t>Se completează: autorii, Editura revista în care a fost publicat cursul, ISBN (inclusiv suportul electronic)</w:t>
            </w:r>
          </w:p>
        </w:tc>
      </w:tr>
    </w:tbl>
    <w:p w14:paraId="1CDD3619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it-IT"/>
        </w:rPr>
      </w:pPr>
    </w:p>
    <w:p w14:paraId="6D712D07" w14:textId="77777777" w:rsidR="004D54A6" w:rsidRPr="00E945DB" w:rsidRDefault="004D54A6" w:rsidP="005246E0">
      <w:pPr>
        <w:numPr>
          <w:ilvl w:val="0"/>
          <w:numId w:val="4"/>
        </w:numPr>
        <w:spacing w:line="360" w:lineRule="auto"/>
        <w:jc w:val="both"/>
        <w:rPr>
          <w:b/>
          <w:i/>
          <w:sz w:val="24"/>
          <w:szCs w:val="24"/>
          <w:lang w:val="it-IT"/>
        </w:rPr>
      </w:pPr>
      <w:r w:rsidRPr="00E945DB">
        <w:rPr>
          <w:b/>
          <w:i/>
          <w:sz w:val="24"/>
          <w:szCs w:val="24"/>
          <w:lang w:val="it-IT"/>
        </w:rPr>
        <w:t>Conţinutul dosarului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220"/>
      </w:tblGrid>
      <w:tr w:rsidR="004D54A6" w:rsidRPr="00E945DB" w14:paraId="45C73E3F" w14:textId="77777777" w:rsidTr="00FE7C7A">
        <w:tc>
          <w:tcPr>
            <w:tcW w:w="4608" w:type="dxa"/>
          </w:tcPr>
          <w:p w14:paraId="29D95E7B" w14:textId="77777777" w:rsidR="008C53A1" w:rsidRPr="008C53A1" w:rsidRDefault="004D54A6" w:rsidP="008C53A1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  <w:lang w:val="ro-RO"/>
              </w:rPr>
            </w:pPr>
            <w:r w:rsidRPr="00E945DB">
              <w:rPr>
                <w:sz w:val="24"/>
                <w:szCs w:val="24"/>
                <w:lang w:val="it-IT"/>
              </w:rPr>
              <w:t>Dosarul conţine toate elementele de la art. 1</w:t>
            </w:r>
            <w:r w:rsidR="008C53A1">
              <w:rPr>
                <w:sz w:val="24"/>
                <w:szCs w:val="24"/>
                <w:lang w:val="it-IT"/>
              </w:rPr>
              <w:t>0</w:t>
            </w:r>
            <w:r w:rsidRPr="00E945DB">
              <w:rPr>
                <w:sz w:val="24"/>
                <w:szCs w:val="24"/>
                <w:lang w:val="it-IT"/>
              </w:rPr>
              <w:t xml:space="preserve"> din </w:t>
            </w:r>
            <w:r>
              <w:rPr>
                <w:bCs/>
                <w:sz w:val="24"/>
                <w:szCs w:val="24"/>
                <w:lang w:val="ro-RO"/>
              </w:rPr>
              <w:t>Metodologia</w:t>
            </w:r>
            <w:r w:rsidRPr="00990CBA">
              <w:rPr>
                <w:bCs/>
                <w:sz w:val="24"/>
                <w:szCs w:val="24"/>
                <w:lang w:val="ro-RO"/>
              </w:rPr>
              <w:t xml:space="preserve"> </w:t>
            </w:r>
            <w:r w:rsidR="008C53A1" w:rsidRPr="008C53A1">
              <w:rPr>
                <w:bCs/>
                <w:iCs/>
                <w:sz w:val="24"/>
                <w:szCs w:val="24"/>
                <w:lang w:val="ro-RO"/>
              </w:rPr>
              <w:t>de organizare și desfășurare</w:t>
            </w:r>
          </w:p>
          <w:p w14:paraId="130A4EC2" w14:textId="77777777" w:rsidR="004D54A6" w:rsidRPr="00E945DB" w:rsidRDefault="008C53A1" w:rsidP="008C53A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o-RO"/>
              </w:rPr>
            </w:pPr>
            <w:r w:rsidRPr="008C53A1">
              <w:rPr>
                <w:bCs/>
                <w:iCs/>
                <w:sz w:val="24"/>
                <w:szCs w:val="24"/>
                <w:lang w:val="ro-RO"/>
              </w:rPr>
              <w:t>a examenului pentru promovare în cariera didactică</w:t>
            </w:r>
            <w:r>
              <w:rPr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4D54A6" w:rsidRPr="00990CBA">
              <w:rPr>
                <w:bCs/>
                <w:sz w:val="24"/>
                <w:szCs w:val="24"/>
                <w:lang w:val="ro-RO"/>
              </w:rPr>
              <w:t>în cadrul Univer</w:t>
            </w:r>
            <w:r w:rsidR="004D54A6">
              <w:rPr>
                <w:bCs/>
                <w:sz w:val="24"/>
                <w:szCs w:val="24"/>
                <w:lang w:val="ro-RO"/>
              </w:rPr>
              <w:t>sităţii “ARTIFEX” din Bucureşti</w:t>
            </w:r>
          </w:p>
          <w:p w14:paraId="0D7C1330" w14:textId="77777777" w:rsidR="004D54A6" w:rsidRPr="00E945DB" w:rsidRDefault="004D54A6" w:rsidP="00FE7C7A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6BF8E071" w14:textId="77777777" w:rsidR="004D54A6" w:rsidRPr="00E945DB" w:rsidRDefault="004D54A6" w:rsidP="00FE7C7A">
            <w:pPr>
              <w:spacing w:line="360" w:lineRule="auto"/>
              <w:rPr>
                <w:i/>
                <w:sz w:val="24"/>
                <w:szCs w:val="24"/>
              </w:rPr>
            </w:pPr>
            <w:r w:rsidRPr="00E945DB">
              <w:rPr>
                <w:i/>
                <w:sz w:val="24"/>
                <w:szCs w:val="24"/>
              </w:rPr>
              <w:t>DA/NU</w:t>
            </w:r>
          </w:p>
        </w:tc>
      </w:tr>
    </w:tbl>
    <w:p w14:paraId="07ABBFA5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it-IT"/>
        </w:rPr>
      </w:pPr>
    </w:p>
    <w:p w14:paraId="62E3DEBA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it-IT"/>
        </w:rPr>
      </w:pPr>
    </w:p>
    <w:p w14:paraId="5AE471D7" w14:textId="77777777" w:rsidR="004D54A6" w:rsidRPr="00E945DB" w:rsidRDefault="004D54A6" w:rsidP="005246E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945DB">
        <w:rPr>
          <w:sz w:val="24"/>
          <w:szCs w:val="24"/>
        </w:rPr>
        <w:t>Data .......................................</w:t>
      </w:r>
    </w:p>
    <w:p w14:paraId="08F03102" w14:textId="77777777" w:rsidR="004D54A6" w:rsidRDefault="004D54A6" w:rsidP="005246E0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 w:rsidRPr="00E945DB">
        <w:rPr>
          <w:sz w:val="24"/>
          <w:szCs w:val="24"/>
        </w:rPr>
        <w:t>Semnătura</w:t>
      </w:r>
      <w:proofErr w:type="spellEnd"/>
      <w:r w:rsidRPr="00E945DB">
        <w:rPr>
          <w:sz w:val="24"/>
          <w:szCs w:val="24"/>
        </w:rPr>
        <w:t xml:space="preserve"> .............................</w:t>
      </w:r>
    </w:p>
    <w:p w14:paraId="0194BC6C" w14:textId="77777777" w:rsidR="004D54A6" w:rsidRDefault="004D54A6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20D3288" w14:textId="77777777" w:rsidR="004D54A6" w:rsidRPr="00E945DB" w:rsidRDefault="004D54A6" w:rsidP="005246E0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F586733" w14:textId="77777777" w:rsidR="004D54A6" w:rsidRPr="00E945DB" w:rsidRDefault="004D54A6" w:rsidP="005246E0">
      <w:pPr>
        <w:tabs>
          <w:tab w:val="left" w:pos="8370"/>
        </w:tabs>
        <w:spacing w:line="360" w:lineRule="auto"/>
        <w:jc w:val="right"/>
        <w:rPr>
          <w:i/>
          <w:iCs/>
          <w:sz w:val="24"/>
          <w:szCs w:val="24"/>
          <w:lang w:val="pt-BR"/>
        </w:rPr>
      </w:pPr>
      <w:r w:rsidRPr="00E945DB">
        <w:rPr>
          <w:i/>
          <w:iCs/>
          <w:sz w:val="24"/>
          <w:szCs w:val="24"/>
          <w:lang w:val="pt-BR"/>
        </w:rPr>
        <w:t xml:space="preserve">Anexa nr. </w:t>
      </w:r>
      <w:r>
        <w:rPr>
          <w:i/>
          <w:iCs/>
          <w:sz w:val="24"/>
          <w:szCs w:val="24"/>
          <w:lang w:val="pt-BR"/>
        </w:rPr>
        <w:t>5</w:t>
      </w:r>
      <w:r w:rsidR="0024361F">
        <w:rPr>
          <w:i/>
          <w:iCs/>
          <w:sz w:val="24"/>
          <w:szCs w:val="24"/>
          <w:lang w:val="pt-BR"/>
        </w:rPr>
        <w:t>b</w:t>
      </w:r>
    </w:p>
    <w:p w14:paraId="4D7BBBA9" w14:textId="77777777" w:rsidR="004D54A6" w:rsidRPr="00E945DB" w:rsidRDefault="0024361F" w:rsidP="005246E0">
      <w:pPr>
        <w:pStyle w:val="Normal1"/>
        <w:rPr>
          <w:lang w:val="ro-RO"/>
        </w:rPr>
      </w:pPr>
      <w:r>
        <w:rPr>
          <w:lang w:val="ro-RO"/>
        </w:rPr>
        <w:t>Examen</w:t>
      </w:r>
      <w:r w:rsidR="004D54A6" w:rsidRPr="00E945DB">
        <w:rPr>
          <w:lang w:val="ro-RO"/>
        </w:rPr>
        <w:t xml:space="preserve"> pentru ocuparea postului </w:t>
      </w:r>
      <w:proofErr w:type="spellStart"/>
      <w:r w:rsidR="004D54A6" w:rsidRPr="00E945DB">
        <w:rPr>
          <w:lang w:val="ro-RO"/>
        </w:rPr>
        <w:t>poz</w:t>
      </w:r>
      <w:proofErr w:type="spellEnd"/>
      <w:r w:rsidR="004D54A6" w:rsidRPr="00E945DB">
        <w:rPr>
          <w:lang w:val="ro-RO"/>
        </w:rPr>
        <w:t xml:space="preserve">. …..., </w:t>
      </w:r>
      <w:r w:rsidR="004D54A6">
        <w:rPr>
          <w:lang w:val="ro-RO"/>
        </w:rPr>
        <w:t>C</w:t>
      </w:r>
      <w:r w:rsidR="004D54A6" w:rsidRPr="00E945DB">
        <w:rPr>
          <w:lang w:val="ro-RO"/>
        </w:rPr>
        <w:t>onferenţiar universitar</w:t>
      </w:r>
    </w:p>
    <w:p w14:paraId="1EDB1BB6" w14:textId="77777777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>Departamentul: .........................................................................................................,</w:t>
      </w:r>
      <w:r>
        <w:rPr>
          <w:lang w:val="ro-RO"/>
        </w:rPr>
        <w:t xml:space="preserve"> </w:t>
      </w:r>
    </w:p>
    <w:p w14:paraId="56C2DC5F" w14:textId="77777777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>Poziţia postului .................</w:t>
      </w:r>
    </w:p>
    <w:p w14:paraId="0C8D1EC1" w14:textId="77777777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 xml:space="preserve">Disciplina (ele): ………………………………………………………………, </w:t>
      </w:r>
    </w:p>
    <w:p w14:paraId="1CE1775B" w14:textId="77777777" w:rsidR="004D54A6" w:rsidRPr="00E945DB" w:rsidRDefault="004D54A6" w:rsidP="005246E0">
      <w:pPr>
        <w:pStyle w:val="Normal1"/>
        <w:jc w:val="both"/>
        <w:rPr>
          <w:lang w:val="ro-RO"/>
        </w:rPr>
      </w:pPr>
      <w:r w:rsidRPr="00E945DB">
        <w:rPr>
          <w:lang w:val="ro-RO"/>
        </w:rPr>
        <w:t xml:space="preserve">Domeniul </w:t>
      </w:r>
      <w:r>
        <w:rPr>
          <w:lang w:val="ro-RO"/>
        </w:rPr>
        <w:t>..........................................................................................</w:t>
      </w:r>
    </w:p>
    <w:p w14:paraId="10AC9C1A" w14:textId="386AE564" w:rsidR="0024361F" w:rsidRPr="00E945DB" w:rsidRDefault="0024361F" w:rsidP="0024361F">
      <w:pPr>
        <w:pStyle w:val="Normal1"/>
        <w:jc w:val="both"/>
        <w:rPr>
          <w:lang w:val="ro-RO"/>
        </w:rPr>
      </w:pPr>
      <w:r>
        <w:rPr>
          <w:rFonts w:ascii="TimesNewRomanPSMT CE" w:hAnsi="TimesNewRomanPSMT CE" w:cs="TimesNewRomanPSMT CE"/>
          <w:lang w:val="pt-BR"/>
        </w:rPr>
        <w:t xml:space="preserve">Post avizat de Ministerul Educației și publicat pe site-ul Universității „ARTIFEX” din București și pe site-ul web specializat administrat de Ministerul Educației </w:t>
      </w:r>
    </w:p>
    <w:p w14:paraId="48ED5435" w14:textId="77777777" w:rsidR="004D54A6" w:rsidRPr="00E945DB" w:rsidRDefault="004D54A6" w:rsidP="005246E0">
      <w:pPr>
        <w:autoSpaceDE w:val="0"/>
        <w:autoSpaceDN w:val="0"/>
        <w:adjustRightInd w:val="0"/>
        <w:rPr>
          <w:sz w:val="24"/>
          <w:szCs w:val="24"/>
          <w:lang w:val="ro-RO"/>
        </w:rPr>
      </w:pPr>
    </w:p>
    <w:p w14:paraId="53C44906" w14:textId="77777777" w:rsidR="004D54A6" w:rsidRPr="00E945DB" w:rsidRDefault="004D54A6" w:rsidP="005246E0">
      <w:pPr>
        <w:autoSpaceDE w:val="0"/>
        <w:autoSpaceDN w:val="0"/>
        <w:adjustRightInd w:val="0"/>
        <w:rPr>
          <w:b/>
          <w:sz w:val="24"/>
          <w:szCs w:val="24"/>
          <w:lang w:val="ro-RO"/>
        </w:rPr>
      </w:pPr>
    </w:p>
    <w:p w14:paraId="2C3247DE" w14:textId="77777777" w:rsidR="004D54A6" w:rsidRPr="00E945DB" w:rsidRDefault="004D54A6" w:rsidP="005246E0">
      <w:pPr>
        <w:autoSpaceDE w:val="0"/>
        <w:autoSpaceDN w:val="0"/>
        <w:adjustRightInd w:val="0"/>
        <w:rPr>
          <w:b/>
          <w:sz w:val="24"/>
          <w:szCs w:val="24"/>
          <w:lang w:val="ro-RO"/>
        </w:rPr>
      </w:pPr>
    </w:p>
    <w:p w14:paraId="1FFBDD93" w14:textId="77777777" w:rsidR="004D54A6" w:rsidRPr="00360800" w:rsidRDefault="004D54A6" w:rsidP="005246E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  <w:lang w:val="ro-RO"/>
        </w:rPr>
      </w:pPr>
      <w:r w:rsidRPr="00360800">
        <w:rPr>
          <w:b/>
          <w:sz w:val="24"/>
          <w:szCs w:val="24"/>
          <w:lang w:val="ro-RO"/>
        </w:rPr>
        <w:t>FIŞA  DE VERIFICARE</w:t>
      </w:r>
    </w:p>
    <w:p w14:paraId="1C7026A6" w14:textId="77777777" w:rsidR="004D54A6" w:rsidRPr="00360800" w:rsidRDefault="004D54A6" w:rsidP="005246E0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ro-RO"/>
        </w:rPr>
      </w:pPr>
      <w:r w:rsidRPr="00360800">
        <w:rPr>
          <w:sz w:val="24"/>
          <w:szCs w:val="24"/>
          <w:lang w:val="ro-RO"/>
        </w:rPr>
        <w:t xml:space="preserve">a îndeplinirii standardelor de înscriere la </w:t>
      </w:r>
      <w:r w:rsidR="00644652">
        <w:rPr>
          <w:sz w:val="24"/>
          <w:szCs w:val="24"/>
          <w:lang w:val="ro-RO"/>
        </w:rPr>
        <w:t>examen</w:t>
      </w:r>
      <w:r w:rsidRPr="00360800">
        <w:rPr>
          <w:sz w:val="24"/>
          <w:szCs w:val="24"/>
          <w:lang w:val="ro-RO"/>
        </w:rPr>
        <w:t xml:space="preserve">ul pentru ocupare postului de </w:t>
      </w:r>
    </w:p>
    <w:p w14:paraId="15876468" w14:textId="77777777" w:rsidR="004D54A6" w:rsidRPr="00360800" w:rsidRDefault="004D54A6" w:rsidP="005246E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  <w:lang w:val="ro-RO"/>
        </w:rPr>
      </w:pPr>
      <w:r w:rsidRPr="00360800">
        <w:rPr>
          <w:b/>
          <w:sz w:val="24"/>
          <w:szCs w:val="24"/>
          <w:lang w:val="ro-RO"/>
        </w:rPr>
        <w:t>CONFERENŢIAR UNIVERSITAR</w:t>
      </w:r>
    </w:p>
    <w:p w14:paraId="0623A2CE" w14:textId="77777777" w:rsidR="004D54A6" w:rsidRPr="00360800" w:rsidRDefault="004D54A6" w:rsidP="005246E0">
      <w:pPr>
        <w:autoSpaceDE w:val="0"/>
        <w:autoSpaceDN w:val="0"/>
        <w:adjustRightInd w:val="0"/>
        <w:rPr>
          <w:i/>
          <w:sz w:val="24"/>
          <w:szCs w:val="24"/>
          <w:lang w:val="ro-RO"/>
        </w:rPr>
      </w:pPr>
    </w:p>
    <w:p w14:paraId="20297515" w14:textId="77777777" w:rsidR="004D54A6" w:rsidRPr="00E945DB" w:rsidRDefault="004D54A6" w:rsidP="005246E0">
      <w:pPr>
        <w:pStyle w:val="Normal1"/>
        <w:spacing w:line="360" w:lineRule="auto"/>
        <w:ind w:firstLine="720"/>
        <w:jc w:val="both"/>
        <w:rPr>
          <w:lang w:val="ro-RO"/>
        </w:rPr>
      </w:pPr>
      <w:r w:rsidRPr="00E945DB">
        <w:rPr>
          <w:lang w:val="ro-RO"/>
        </w:rPr>
        <w:t>Candidat: .......................…………………………………………......................................., data naşterii:................, funcţia actuală ...........................................instituţia ......................................</w:t>
      </w:r>
    </w:p>
    <w:p w14:paraId="717D5B9A" w14:textId="77777777" w:rsidR="004D54A6" w:rsidRPr="00E945DB" w:rsidRDefault="004D54A6" w:rsidP="005246E0">
      <w:pPr>
        <w:numPr>
          <w:ilvl w:val="0"/>
          <w:numId w:val="5"/>
        </w:numPr>
        <w:spacing w:line="360" w:lineRule="auto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t>Studiile universitare de licenţă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8"/>
        <w:gridCol w:w="1968"/>
        <w:gridCol w:w="1989"/>
        <w:gridCol w:w="1800"/>
      </w:tblGrid>
      <w:tr w:rsidR="004D54A6" w:rsidRPr="00CD01A2" w14:paraId="1C7AC6FD" w14:textId="77777777" w:rsidTr="00FE7C7A">
        <w:tc>
          <w:tcPr>
            <w:tcW w:w="843" w:type="dxa"/>
          </w:tcPr>
          <w:p w14:paraId="71300CE4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08" w:type="dxa"/>
          </w:tcPr>
          <w:p w14:paraId="5B6B8109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Instituţia de învăţământ superior, Facultatea şi programul de studii universitare de licenţă absolvit</w:t>
            </w:r>
          </w:p>
        </w:tc>
        <w:tc>
          <w:tcPr>
            <w:tcW w:w="1968" w:type="dxa"/>
          </w:tcPr>
          <w:p w14:paraId="46421A0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Domeniul / </w:t>
            </w:r>
          </w:p>
        </w:tc>
        <w:tc>
          <w:tcPr>
            <w:tcW w:w="1989" w:type="dxa"/>
          </w:tcPr>
          <w:p w14:paraId="70EC42C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800" w:type="dxa"/>
          </w:tcPr>
          <w:p w14:paraId="32CA786D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acordat</w:t>
            </w:r>
          </w:p>
        </w:tc>
      </w:tr>
      <w:tr w:rsidR="004D54A6" w:rsidRPr="00CD01A2" w14:paraId="308F0142" w14:textId="77777777" w:rsidTr="00FE7C7A">
        <w:tc>
          <w:tcPr>
            <w:tcW w:w="843" w:type="dxa"/>
          </w:tcPr>
          <w:p w14:paraId="2D30A62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08" w:type="dxa"/>
          </w:tcPr>
          <w:p w14:paraId="3E625878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68" w:type="dxa"/>
          </w:tcPr>
          <w:p w14:paraId="5DE8BF92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89" w:type="dxa"/>
          </w:tcPr>
          <w:p w14:paraId="450A24EC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800" w:type="dxa"/>
          </w:tcPr>
          <w:p w14:paraId="31374641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79300C0D" w14:textId="77777777" w:rsidR="004D54A6" w:rsidRPr="00E945DB" w:rsidRDefault="004D54A6" w:rsidP="005246E0">
      <w:pPr>
        <w:spacing w:line="360" w:lineRule="auto"/>
        <w:ind w:left="360"/>
        <w:jc w:val="center"/>
        <w:rPr>
          <w:b/>
          <w:i/>
          <w:sz w:val="24"/>
          <w:szCs w:val="24"/>
          <w:lang w:val="pt-BR"/>
        </w:rPr>
      </w:pPr>
    </w:p>
    <w:p w14:paraId="434B4F13" w14:textId="77777777" w:rsidR="004D54A6" w:rsidRPr="00E945DB" w:rsidRDefault="004D54A6" w:rsidP="005246E0">
      <w:pPr>
        <w:numPr>
          <w:ilvl w:val="0"/>
          <w:numId w:val="5"/>
        </w:numPr>
        <w:spacing w:line="360" w:lineRule="auto"/>
        <w:jc w:val="both"/>
        <w:rPr>
          <w:i/>
          <w:sz w:val="24"/>
          <w:szCs w:val="24"/>
          <w:lang w:val="it-IT"/>
        </w:rPr>
      </w:pPr>
      <w:r w:rsidRPr="00E945DB">
        <w:rPr>
          <w:b/>
          <w:i/>
          <w:sz w:val="24"/>
          <w:szCs w:val="24"/>
          <w:lang w:val="it-IT"/>
        </w:rPr>
        <w:t xml:space="preserve">Studiile universitare de masterat </w:t>
      </w:r>
      <w:r>
        <w:rPr>
          <w:i/>
          <w:sz w:val="24"/>
          <w:szCs w:val="24"/>
          <w:lang w:val="it-IT"/>
        </w:rPr>
        <w:t>( se va specifica şi cu</w:t>
      </w:r>
      <w:r w:rsidRPr="00E945DB">
        <w:rPr>
          <w:i/>
          <w:sz w:val="24"/>
          <w:szCs w:val="24"/>
          <w:lang w:val="it-IT"/>
        </w:rPr>
        <w:t>r</w:t>
      </w:r>
      <w:r>
        <w:rPr>
          <w:i/>
          <w:sz w:val="24"/>
          <w:szCs w:val="24"/>
          <w:lang w:val="it-IT"/>
        </w:rPr>
        <w:t>s</w:t>
      </w:r>
      <w:r w:rsidRPr="00E945DB">
        <w:rPr>
          <w:i/>
          <w:sz w:val="24"/>
          <w:szCs w:val="24"/>
          <w:lang w:val="it-IT"/>
        </w:rPr>
        <w:t>ul de pregătire pregătire psihopedagogică)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8"/>
        <w:gridCol w:w="1968"/>
        <w:gridCol w:w="1968"/>
        <w:gridCol w:w="1968"/>
      </w:tblGrid>
      <w:tr w:rsidR="004D54A6" w:rsidRPr="00CD01A2" w14:paraId="09FF10AF" w14:textId="77777777" w:rsidTr="00FE7C7A">
        <w:tc>
          <w:tcPr>
            <w:tcW w:w="828" w:type="dxa"/>
          </w:tcPr>
          <w:p w14:paraId="3B256B96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259D319C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Instituţia de învăţământ superior şi programul de studii universitare de masterat absolvit</w:t>
            </w:r>
          </w:p>
        </w:tc>
        <w:tc>
          <w:tcPr>
            <w:tcW w:w="1971" w:type="dxa"/>
          </w:tcPr>
          <w:p w14:paraId="1A84F88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Domeniul / </w:t>
            </w:r>
          </w:p>
        </w:tc>
        <w:tc>
          <w:tcPr>
            <w:tcW w:w="1971" w:type="dxa"/>
          </w:tcPr>
          <w:p w14:paraId="7A3F182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618D6F98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acordat</w:t>
            </w:r>
          </w:p>
        </w:tc>
      </w:tr>
      <w:tr w:rsidR="004D54A6" w:rsidRPr="00CD01A2" w14:paraId="34C9A896" w14:textId="77777777" w:rsidTr="00FE7C7A">
        <w:tc>
          <w:tcPr>
            <w:tcW w:w="828" w:type="dxa"/>
          </w:tcPr>
          <w:p w14:paraId="192FC3B9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587441E2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7F106559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330CF6E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1368C13B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37554627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5D7120D4" w14:textId="77777777" w:rsidR="004D54A6" w:rsidRPr="00E945DB" w:rsidRDefault="004D54A6" w:rsidP="005246E0">
      <w:pPr>
        <w:numPr>
          <w:ilvl w:val="0"/>
          <w:numId w:val="5"/>
        </w:numPr>
        <w:spacing w:line="360" w:lineRule="auto"/>
        <w:jc w:val="both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t>Studiile de doctorat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8"/>
        <w:gridCol w:w="1968"/>
        <w:gridCol w:w="1968"/>
        <w:gridCol w:w="1968"/>
      </w:tblGrid>
      <w:tr w:rsidR="004D54A6" w:rsidRPr="00CD01A2" w14:paraId="38CF0A24" w14:textId="77777777" w:rsidTr="00FE7C7A">
        <w:tc>
          <w:tcPr>
            <w:tcW w:w="828" w:type="dxa"/>
          </w:tcPr>
          <w:p w14:paraId="58055CFA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60CCB53D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Instituţia de învăţământ superior şi Facultatea absolvită</w:t>
            </w:r>
          </w:p>
        </w:tc>
        <w:tc>
          <w:tcPr>
            <w:tcW w:w="1971" w:type="dxa"/>
          </w:tcPr>
          <w:p w14:paraId="2851DDD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Domeniul </w:t>
            </w:r>
          </w:p>
        </w:tc>
        <w:tc>
          <w:tcPr>
            <w:tcW w:w="1971" w:type="dxa"/>
          </w:tcPr>
          <w:p w14:paraId="67B97F6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5258EED4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acordat</w:t>
            </w:r>
          </w:p>
        </w:tc>
      </w:tr>
      <w:tr w:rsidR="004D54A6" w:rsidRPr="00CD01A2" w14:paraId="18C64BF4" w14:textId="77777777" w:rsidTr="00FE7C7A">
        <w:tc>
          <w:tcPr>
            <w:tcW w:w="828" w:type="dxa"/>
          </w:tcPr>
          <w:p w14:paraId="79C4D9B9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0FE17576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5763EF08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2FD5E478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3BAA8BE9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0A5C8F1C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1BEAD2E1" w14:textId="77777777" w:rsidR="004D54A6" w:rsidRPr="00E945DB" w:rsidRDefault="004D54A6" w:rsidP="005246E0">
      <w:pPr>
        <w:numPr>
          <w:ilvl w:val="0"/>
          <w:numId w:val="8"/>
        </w:numPr>
        <w:tabs>
          <w:tab w:val="clear" w:pos="1080"/>
          <w:tab w:val="num" w:pos="360"/>
        </w:tabs>
        <w:spacing w:line="360" w:lineRule="auto"/>
        <w:ind w:left="360" w:firstLine="0"/>
        <w:jc w:val="both"/>
        <w:rPr>
          <w:b/>
          <w:i/>
          <w:sz w:val="24"/>
          <w:szCs w:val="24"/>
          <w:lang w:val="it-IT"/>
        </w:rPr>
      </w:pPr>
      <w:r w:rsidRPr="00E945DB">
        <w:rPr>
          <w:b/>
          <w:i/>
          <w:sz w:val="24"/>
          <w:szCs w:val="24"/>
          <w:lang w:val="it-IT"/>
        </w:rPr>
        <w:t>Studii şi burse post</w:t>
      </w:r>
      <w:r>
        <w:rPr>
          <w:b/>
          <w:i/>
          <w:sz w:val="24"/>
          <w:szCs w:val="24"/>
          <w:lang w:val="it-IT"/>
        </w:rPr>
        <w:t>d</w:t>
      </w:r>
      <w:r w:rsidRPr="00E945DB">
        <w:rPr>
          <w:b/>
          <w:i/>
          <w:sz w:val="24"/>
          <w:szCs w:val="24"/>
          <w:lang w:val="it-IT"/>
        </w:rPr>
        <w:t>octorale (stagii de cel puţi</w:t>
      </w:r>
      <w:r>
        <w:rPr>
          <w:b/>
          <w:i/>
          <w:sz w:val="24"/>
          <w:szCs w:val="24"/>
          <w:lang w:val="it-IT"/>
        </w:rPr>
        <w:t>n</w:t>
      </w:r>
      <w:r w:rsidRPr="00E945DB">
        <w:rPr>
          <w:b/>
          <w:i/>
          <w:sz w:val="24"/>
          <w:szCs w:val="24"/>
          <w:lang w:val="it-IT"/>
        </w:rPr>
        <w:t xml:space="preserve"> 6 luni)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3107"/>
        <w:gridCol w:w="1969"/>
        <w:gridCol w:w="1968"/>
        <w:gridCol w:w="1967"/>
      </w:tblGrid>
      <w:tr w:rsidR="004D54A6" w:rsidRPr="00CD01A2" w14:paraId="06C94491" w14:textId="77777777" w:rsidTr="00FE7C7A">
        <w:tc>
          <w:tcPr>
            <w:tcW w:w="828" w:type="dxa"/>
          </w:tcPr>
          <w:p w14:paraId="1AA8D3F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59D75BA1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Ţara / Instituţia </w:t>
            </w:r>
          </w:p>
        </w:tc>
        <w:tc>
          <w:tcPr>
            <w:tcW w:w="1971" w:type="dxa"/>
          </w:tcPr>
          <w:p w14:paraId="35E3073B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Domeniul / Specializarea</w:t>
            </w:r>
          </w:p>
        </w:tc>
        <w:tc>
          <w:tcPr>
            <w:tcW w:w="1971" w:type="dxa"/>
          </w:tcPr>
          <w:p w14:paraId="619930C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4CF24EE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Tipul de bursă</w:t>
            </w:r>
          </w:p>
        </w:tc>
      </w:tr>
      <w:tr w:rsidR="004D54A6" w:rsidRPr="00CD01A2" w14:paraId="7FAE05C8" w14:textId="77777777" w:rsidTr="00FE7C7A">
        <w:tc>
          <w:tcPr>
            <w:tcW w:w="828" w:type="dxa"/>
          </w:tcPr>
          <w:p w14:paraId="725829F1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3B4DF664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38F22D46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3DBFB331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7E4A33B1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5220CCDB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4F5FC97F" w14:textId="77777777" w:rsidR="004D54A6" w:rsidRPr="00E945DB" w:rsidRDefault="004D54A6" w:rsidP="005246E0">
      <w:pPr>
        <w:numPr>
          <w:ilvl w:val="0"/>
          <w:numId w:val="8"/>
        </w:numPr>
        <w:spacing w:line="360" w:lineRule="auto"/>
        <w:jc w:val="both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lastRenderedPageBreak/>
        <w:t>Grade didactice/ profesionale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7"/>
        <w:gridCol w:w="1968"/>
        <w:gridCol w:w="1968"/>
        <w:gridCol w:w="1969"/>
      </w:tblGrid>
      <w:tr w:rsidR="004D54A6" w:rsidRPr="00CD01A2" w14:paraId="14736589" w14:textId="77777777" w:rsidTr="00FE7C7A">
        <w:tc>
          <w:tcPr>
            <w:tcW w:w="828" w:type="dxa"/>
          </w:tcPr>
          <w:p w14:paraId="28C1E21B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310BFEE6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Instituţia </w:t>
            </w:r>
          </w:p>
        </w:tc>
        <w:tc>
          <w:tcPr>
            <w:tcW w:w="1971" w:type="dxa"/>
          </w:tcPr>
          <w:p w14:paraId="343E964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Domeniul / </w:t>
            </w:r>
          </w:p>
        </w:tc>
        <w:tc>
          <w:tcPr>
            <w:tcW w:w="1971" w:type="dxa"/>
          </w:tcPr>
          <w:p w14:paraId="6017B14D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07F9C7D2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/ postul didactic sau gradul profesional</w:t>
            </w:r>
          </w:p>
        </w:tc>
      </w:tr>
      <w:tr w:rsidR="004D54A6" w:rsidRPr="00CD01A2" w14:paraId="4CEF6D28" w14:textId="77777777" w:rsidTr="00FE7C7A">
        <w:tc>
          <w:tcPr>
            <w:tcW w:w="828" w:type="dxa"/>
          </w:tcPr>
          <w:p w14:paraId="2A0AEC9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00245DEB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0E339ECC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6D5FA1D8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08D0CA59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183B738C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3BCC776F" w14:textId="77777777" w:rsidR="004D54A6" w:rsidRPr="00E945DB" w:rsidRDefault="004D54A6" w:rsidP="005246E0">
      <w:pPr>
        <w:numPr>
          <w:ilvl w:val="0"/>
          <w:numId w:val="8"/>
        </w:numPr>
        <w:spacing w:line="360" w:lineRule="auto"/>
        <w:jc w:val="both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t>Realizările profesional – ştiinţifice</w:t>
      </w:r>
    </w:p>
    <w:p w14:paraId="2E0EB24B" w14:textId="79BA93A7" w:rsidR="004D54A6" w:rsidRDefault="004D54A6" w:rsidP="0024361F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it-IT"/>
        </w:rPr>
        <w:t xml:space="preserve">Notă: Lista realizărilor profesional-științifice se va completa de către fiecare candidat în parte, în conformitate </w:t>
      </w:r>
      <w:r w:rsidRPr="00B510DC">
        <w:rPr>
          <w:b/>
          <w:i/>
          <w:sz w:val="24"/>
          <w:szCs w:val="24"/>
          <w:lang w:val="it-IT"/>
        </w:rPr>
        <w:t xml:space="preserve">cu </w:t>
      </w:r>
      <w:r w:rsidRPr="00B510DC">
        <w:rPr>
          <w:b/>
          <w:i/>
          <w:sz w:val="24"/>
          <w:szCs w:val="24"/>
          <w:lang w:val="ro-RO"/>
        </w:rPr>
        <w:t xml:space="preserve">standardele prevăzute în </w:t>
      </w:r>
      <w:r w:rsidR="00BD5774" w:rsidRPr="00BD5774">
        <w:rPr>
          <w:b/>
          <w:i/>
          <w:sz w:val="24"/>
          <w:szCs w:val="24"/>
          <w:lang w:val="ro-RO"/>
        </w:rPr>
        <w:t>ordinul ministrului de resort privind standardele minimale naționale prevăzute la art. 156 alin. (1) din Legea învățământului superior nr. 199/2023, cu modificările ulterioare</w:t>
      </w:r>
      <w:r w:rsidRPr="00B510DC">
        <w:rPr>
          <w:b/>
          <w:i/>
          <w:sz w:val="24"/>
          <w:szCs w:val="24"/>
          <w:lang w:val="ro-RO"/>
        </w:rPr>
        <w:t>,</w:t>
      </w:r>
      <w:r w:rsidRPr="00B510DC">
        <w:rPr>
          <w:b/>
          <w:i/>
          <w:color w:val="FF0000"/>
          <w:sz w:val="24"/>
          <w:szCs w:val="24"/>
          <w:lang w:val="ro-RO"/>
        </w:rPr>
        <w:t xml:space="preserve"> </w:t>
      </w:r>
      <w:r w:rsidRPr="00B510DC">
        <w:rPr>
          <w:b/>
          <w:i/>
          <w:sz w:val="24"/>
          <w:szCs w:val="24"/>
          <w:lang w:val="ro-RO"/>
        </w:rPr>
        <w:t xml:space="preserve">în vigoare la data înscrierii la </w:t>
      </w:r>
      <w:r w:rsidR="00644652">
        <w:rPr>
          <w:b/>
          <w:i/>
          <w:sz w:val="24"/>
          <w:szCs w:val="24"/>
          <w:lang w:val="ro-RO"/>
        </w:rPr>
        <w:t>examen</w:t>
      </w:r>
      <w:r>
        <w:rPr>
          <w:b/>
          <w:i/>
          <w:sz w:val="24"/>
          <w:szCs w:val="24"/>
          <w:lang w:val="ro-RO"/>
        </w:rPr>
        <w:t xml:space="preserve">, la care se adaugă cerințele suplimentare stabilite potrivit art. </w:t>
      </w:r>
      <w:r w:rsidR="0024361F">
        <w:rPr>
          <w:b/>
          <w:i/>
          <w:sz w:val="24"/>
          <w:szCs w:val="24"/>
          <w:lang w:val="ro-RO"/>
        </w:rPr>
        <w:t>24</w:t>
      </w:r>
      <w:r>
        <w:rPr>
          <w:b/>
          <w:i/>
          <w:sz w:val="24"/>
          <w:szCs w:val="24"/>
          <w:lang w:val="ro-RO"/>
        </w:rPr>
        <w:t xml:space="preserve"> din Metodologia de </w:t>
      </w:r>
      <w:r w:rsidR="0024361F" w:rsidRPr="0024361F">
        <w:rPr>
          <w:b/>
          <w:i/>
          <w:sz w:val="24"/>
          <w:szCs w:val="24"/>
          <w:lang w:val="ro-RO"/>
        </w:rPr>
        <w:t>organizare și desfășurare</w:t>
      </w:r>
      <w:r w:rsidR="0024361F">
        <w:rPr>
          <w:b/>
          <w:i/>
          <w:sz w:val="24"/>
          <w:szCs w:val="24"/>
          <w:lang w:val="ro-RO"/>
        </w:rPr>
        <w:t xml:space="preserve"> </w:t>
      </w:r>
      <w:r w:rsidR="0024361F" w:rsidRPr="0024361F">
        <w:rPr>
          <w:b/>
          <w:i/>
          <w:sz w:val="24"/>
          <w:szCs w:val="24"/>
          <w:lang w:val="ro-RO"/>
        </w:rPr>
        <w:t>a examenului pentru promovare în cariera didactică</w:t>
      </w:r>
      <w:r w:rsidR="0024361F">
        <w:rPr>
          <w:b/>
          <w:i/>
          <w:sz w:val="24"/>
          <w:szCs w:val="24"/>
          <w:lang w:val="ro-RO"/>
        </w:rPr>
        <w:t xml:space="preserve"> </w:t>
      </w:r>
      <w:r w:rsidR="0024361F" w:rsidRPr="0024361F">
        <w:rPr>
          <w:b/>
          <w:i/>
          <w:sz w:val="24"/>
          <w:szCs w:val="24"/>
          <w:lang w:val="ro-RO"/>
        </w:rPr>
        <w:t>în cadrul Universității „ARTIFEX” din București</w:t>
      </w:r>
      <w:r>
        <w:rPr>
          <w:b/>
          <w:bCs/>
          <w:i/>
          <w:sz w:val="24"/>
          <w:szCs w:val="24"/>
          <w:lang w:val="ro-RO"/>
        </w:rPr>
        <w:t>.</w:t>
      </w:r>
    </w:p>
    <w:p w14:paraId="04DAC057" w14:textId="77777777" w:rsidR="004D54A6" w:rsidRPr="00B510DC" w:rsidRDefault="004D54A6" w:rsidP="00B510DC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i/>
          <w:sz w:val="24"/>
          <w:szCs w:val="24"/>
          <w:lang w:val="ro-RO"/>
        </w:rPr>
      </w:pPr>
    </w:p>
    <w:p w14:paraId="57117BF5" w14:textId="77777777" w:rsidR="004D54A6" w:rsidRPr="00E945DB" w:rsidRDefault="004D54A6" w:rsidP="005246E0">
      <w:pPr>
        <w:numPr>
          <w:ilvl w:val="0"/>
          <w:numId w:val="9"/>
        </w:numPr>
        <w:spacing w:line="360" w:lineRule="auto"/>
        <w:jc w:val="both"/>
        <w:rPr>
          <w:b/>
          <w:i/>
          <w:sz w:val="24"/>
          <w:szCs w:val="24"/>
          <w:lang w:val="it-IT"/>
        </w:rPr>
      </w:pPr>
      <w:r w:rsidRPr="00E945DB">
        <w:rPr>
          <w:b/>
          <w:i/>
          <w:sz w:val="24"/>
          <w:szCs w:val="24"/>
          <w:lang w:val="it-IT"/>
        </w:rPr>
        <w:t>Conţinutul dosarului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220"/>
      </w:tblGrid>
      <w:tr w:rsidR="004D54A6" w:rsidRPr="00E945DB" w14:paraId="00A24150" w14:textId="77777777" w:rsidTr="00FE7C7A">
        <w:tc>
          <w:tcPr>
            <w:tcW w:w="4608" w:type="dxa"/>
          </w:tcPr>
          <w:p w14:paraId="54CD423D" w14:textId="77777777" w:rsidR="009063FF" w:rsidRPr="009063FF" w:rsidRDefault="009063FF" w:rsidP="009063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it-IT"/>
              </w:rPr>
            </w:pPr>
            <w:r w:rsidRPr="009063FF">
              <w:rPr>
                <w:sz w:val="24"/>
                <w:szCs w:val="24"/>
                <w:lang w:val="it-IT"/>
              </w:rPr>
              <w:t>Dosarul conţine toate elementele de la art. 10 din Metodologia de organizare și desfășurare</w:t>
            </w:r>
          </w:p>
          <w:p w14:paraId="61730F00" w14:textId="77777777" w:rsidR="004D54A6" w:rsidRPr="00E945DB" w:rsidRDefault="009063FF" w:rsidP="009063FF">
            <w:pPr>
              <w:jc w:val="both"/>
              <w:rPr>
                <w:sz w:val="24"/>
                <w:szCs w:val="24"/>
                <w:lang w:val="ro-RO"/>
              </w:rPr>
            </w:pPr>
            <w:r w:rsidRPr="009063FF">
              <w:rPr>
                <w:sz w:val="24"/>
                <w:szCs w:val="24"/>
                <w:lang w:val="it-IT"/>
              </w:rPr>
              <w:t>a examenului pentru promovare în cariera didactică în cadrul Universităţii “ARTIFEX” din Bucureşti</w:t>
            </w:r>
          </w:p>
        </w:tc>
        <w:tc>
          <w:tcPr>
            <w:tcW w:w="5220" w:type="dxa"/>
          </w:tcPr>
          <w:p w14:paraId="161361F9" w14:textId="77777777" w:rsidR="004D54A6" w:rsidRPr="00E945DB" w:rsidRDefault="004D54A6" w:rsidP="00FE7C7A">
            <w:pPr>
              <w:spacing w:line="360" w:lineRule="auto"/>
              <w:rPr>
                <w:i/>
                <w:sz w:val="24"/>
                <w:szCs w:val="24"/>
              </w:rPr>
            </w:pPr>
            <w:r w:rsidRPr="00E945DB">
              <w:rPr>
                <w:i/>
                <w:sz w:val="24"/>
                <w:szCs w:val="24"/>
              </w:rPr>
              <w:t>DA/NU</w:t>
            </w:r>
          </w:p>
        </w:tc>
      </w:tr>
    </w:tbl>
    <w:p w14:paraId="6BB041D9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it-IT"/>
        </w:rPr>
      </w:pPr>
    </w:p>
    <w:p w14:paraId="63DB0CFB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it-IT"/>
        </w:rPr>
      </w:pPr>
    </w:p>
    <w:p w14:paraId="658DD4D2" w14:textId="77777777" w:rsidR="004D54A6" w:rsidRPr="00E945DB" w:rsidRDefault="004D54A6" w:rsidP="005246E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945DB">
        <w:rPr>
          <w:sz w:val="24"/>
          <w:szCs w:val="24"/>
        </w:rPr>
        <w:t>Data .......................................</w:t>
      </w:r>
    </w:p>
    <w:p w14:paraId="0D2A5BC0" w14:textId="77777777" w:rsidR="004D54A6" w:rsidRDefault="004D54A6" w:rsidP="005246E0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 w:rsidRPr="00E945DB">
        <w:rPr>
          <w:sz w:val="24"/>
          <w:szCs w:val="24"/>
        </w:rPr>
        <w:t>Semnătura</w:t>
      </w:r>
      <w:proofErr w:type="spellEnd"/>
      <w:r w:rsidRPr="00E945DB">
        <w:rPr>
          <w:sz w:val="24"/>
          <w:szCs w:val="24"/>
        </w:rPr>
        <w:t xml:space="preserve"> .............................</w:t>
      </w:r>
    </w:p>
    <w:p w14:paraId="2D0E97F6" w14:textId="77777777" w:rsidR="004D54A6" w:rsidRDefault="004D54A6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3E88F96" w14:textId="77777777" w:rsidR="004D54A6" w:rsidRPr="00E945DB" w:rsidRDefault="004D54A6" w:rsidP="005246E0">
      <w:pPr>
        <w:tabs>
          <w:tab w:val="left" w:pos="8370"/>
        </w:tabs>
        <w:spacing w:line="360" w:lineRule="auto"/>
        <w:jc w:val="right"/>
        <w:rPr>
          <w:i/>
          <w:iCs/>
          <w:sz w:val="24"/>
          <w:szCs w:val="24"/>
          <w:lang w:val="pt-BR"/>
        </w:rPr>
      </w:pPr>
      <w:r w:rsidRPr="00E945DB">
        <w:rPr>
          <w:i/>
          <w:iCs/>
          <w:sz w:val="24"/>
          <w:szCs w:val="24"/>
          <w:lang w:val="pt-BR"/>
        </w:rPr>
        <w:lastRenderedPageBreak/>
        <w:t xml:space="preserve">Anexa nr. </w:t>
      </w:r>
      <w:r>
        <w:rPr>
          <w:i/>
          <w:iCs/>
          <w:sz w:val="24"/>
          <w:szCs w:val="24"/>
          <w:lang w:val="pt-BR"/>
        </w:rPr>
        <w:t>5</w:t>
      </w:r>
      <w:r w:rsidR="00EC5C16">
        <w:rPr>
          <w:i/>
          <w:iCs/>
          <w:sz w:val="24"/>
          <w:szCs w:val="24"/>
          <w:lang w:val="pt-BR"/>
        </w:rPr>
        <w:t>c</w:t>
      </w:r>
    </w:p>
    <w:p w14:paraId="2BD93174" w14:textId="77777777" w:rsidR="004D54A6" w:rsidRPr="00E945DB" w:rsidRDefault="00EC5C16" w:rsidP="005246E0">
      <w:pPr>
        <w:pStyle w:val="Normal1"/>
        <w:rPr>
          <w:lang w:val="ro-RO"/>
        </w:rPr>
      </w:pPr>
      <w:r>
        <w:rPr>
          <w:lang w:val="ro-RO"/>
        </w:rPr>
        <w:t>Examen</w:t>
      </w:r>
      <w:r w:rsidR="004D54A6" w:rsidRPr="00E945DB">
        <w:rPr>
          <w:lang w:val="ro-RO"/>
        </w:rPr>
        <w:t xml:space="preserve"> pentru ocuparea postului </w:t>
      </w:r>
      <w:proofErr w:type="spellStart"/>
      <w:r w:rsidR="004D54A6" w:rsidRPr="00E945DB">
        <w:rPr>
          <w:lang w:val="ro-RO"/>
        </w:rPr>
        <w:t>poz</w:t>
      </w:r>
      <w:proofErr w:type="spellEnd"/>
      <w:r w:rsidR="004D54A6" w:rsidRPr="00E945DB">
        <w:rPr>
          <w:lang w:val="ro-RO"/>
        </w:rPr>
        <w:t>. …..., profesor universitar</w:t>
      </w:r>
    </w:p>
    <w:p w14:paraId="464AFF50" w14:textId="77777777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>Departamentul: .........................................................................................................,</w:t>
      </w:r>
    </w:p>
    <w:p w14:paraId="4631878A" w14:textId="77777777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>Poziţia postului .................</w:t>
      </w:r>
    </w:p>
    <w:p w14:paraId="75298D0D" w14:textId="77777777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 xml:space="preserve">Disciplina (ele): ………………………………………………………………, </w:t>
      </w:r>
    </w:p>
    <w:p w14:paraId="56151658" w14:textId="77777777" w:rsidR="004D54A6" w:rsidRPr="00E945DB" w:rsidRDefault="004D54A6" w:rsidP="005246E0">
      <w:pPr>
        <w:pStyle w:val="Normal1"/>
        <w:jc w:val="both"/>
        <w:rPr>
          <w:lang w:val="ro-RO"/>
        </w:rPr>
      </w:pPr>
      <w:r w:rsidRPr="00E945DB">
        <w:rPr>
          <w:lang w:val="ro-RO"/>
        </w:rPr>
        <w:t xml:space="preserve">Domeniul </w:t>
      </w:r>
      <w:r>
        <w:rPr>
          <w:lang w:val="ro-RO"/>
        </w:rPr>
        <w:t>..........................................................................................</w:t>
      </w:r>
    </w:p>
    <w:p w14:paraId="02071A18" w14:textId="37B2644B" w:rsidR="00EC5C16" w:rsidRPr="00E945DB" w:rsidRDefault="00EC5C16" w:rsidP="00EC5C16">
      <w:pPr>
        <w:pStyle w:val="Normal1"/>
        <w:jc w:val="both"/>
        <w:rPr>
          <w:lang w:val="ro-RO"/>
        </w:rPr>
      </w:pPr>
      <w:r>
        <w:rPr>
          <w:rFonts w:ascii="TimesNewRomanPSMT CE" w:hAnsi="TimesNewRomanPSMT CE" w:cs="TimesNewRomanPSMT CE"/>
          <w:lang w:val="pt-BR"/>
        </w:rPr>
        <w:t xml:space="preserve">Post avizat de Ministerul Educației și publicat pe site-ul Universității „ARTIFEX” din București și pe site-ul web specializat administrat de Ministerul Educației </w:t>
      </w:r>
    </w:p>
    <w:p w14:paraId="6580C250" w14:textId="77777777" w:rsidR="004D54A6" w:rsidRPr="00E945DB" w:rsidRDefault="004D54A6" w:rsidP="005246E0">
      <w:pPr>
        <w:autoSpaceDE w:val="0"/>
        <w:autoSpaceDN w:val="0"/>
        <w:adjustRightInd w:val="0"/>
        <w:rPr>
          <w:sz w:val="24"/>
          <w:szCs w:val="24"/>
          <w:lang w:val="ro-RO"/>
        </w:rPr>
      </w:pPr>
    </w:p>
    <w:p w14:paraId="17AB6EBA" w14:textId="77777777" w:rsidR="004D54A6" w:rsidRPr="00360800" w:rsidRDefault="004D54A6" w:rsidP="005246E0">
      <w:pPr>
        <w:autoSpaceDE w:val="0"/>
        <w:autoSpaceDN w:val="0"/>
        <w:adjustRightInd w:val="0"/>
        <w:rPr>
          <w:b/>
          <w:sz w:val="24"/>
          <w:szCs w:val="24"/>
          <w:lang w:val="ro-RO"/>
        </w:rPr>
      </w:pPr>
    </w:p>
    <w:p w14:paraId="26C3A31F" w14:textId="77777777" w:rsidR="004D54A6" w:rsidRPr="00360800" w:rsidRDefault="004D54A6" w:rsidP="005246E0">
      <w:pPr>
        <w:autoSpaceDE w:val="0"/>
        <w:autoSpaceDN w:val="0"/>
        <w:adjustRightInd w:val="0"/>
        <w:rPr>
          <w:b/>
          <w:sz w:val="24"/>
          <w:szCs w:val="24"/>
          <w:lang w:val="ro-RO"/>
        </w:rPr>
      </w:pPr>
    </w:p>
    <w:p w14:paraId="3A55B607" w14:textId="77777777" w:rsidR="004D54A6" w:rsidRPr="00360800" w:rsidRDefault="004D54A6" w:rsidP="005246E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  <w:lang w:val="ro-RO"/>
        </w:rPr>
      </w:pPr>
      <w:r w:rsidRPr="00360800">
        <w:rPr>
          <w:b/>
          <w:sz w:val="24"/>
          <w:szCs w:val="24"/>
          <w:lang w:val="ro-RO"/>
        </w:rPr>
        <w:t>FIŞA  DE VERIFICARE</w:t>
      </w:r>
    </w:p>
    <w:p w14:paraId="0534F540" w14:textId="77777777" w:rsidR="004D54A6" w:rsidRPr="00360800" w:rsidRDefault="004D54A6" w:rsidP="005246E0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ro-RO"/>
        </w:rPr>
      </w:pPr>
      <w:r w:rsidRPr="00360800">
        <w:rPr>
          <w:sz w:val="24"/>
          <w:szCs w:val="24"/>
          <w:lang w:val="ro-RO"/>
        </w:rPr>
        <w:t xml:space="preserve">a îndeplinirii standardelor de înscriere la </w:t>
      </w:r>
      <w:r w:rsidR="00644652">
        <w:rPr>
          <w:sz w:val="24"/>
          <w:szCs w:val="24"/>
          <w:lang w:val="ro-RO"/>
        </w:rPr>
        <w:t>examen</w:t>
      </w:r>
      <w:r w:rsidRPr="00360800">
        <w:rPr>
          <w:sz w:val="24"/>
          <w:szCs w:val="24"/>
          <w:lang w:val="ro-RO"/>
        </w:rPr>
        <w:t xml:space="preserve">ul pentru ocupare postului de </w:t>
      </w:r>
    </w:p>
    <w:p w14:paraId="5BB14F65" w14:textId="77777777" w:rsidR="004D54A6" w:rsidRPr="00360800" w:rsidRDefault="004D54A6" w:rsidP="005246E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  <w:lang w:val="ro-RO"/>
        </w:rPr>
      </w:pPr>
      <w:r w:rsidRPr="00360800">
        <w:rPr>
          <w:b/>
          <w:sz w:val="24"/>
          <w:szCs w:val="24"/>
          <w:lang w:val="ro-RO"/>
        </w:rPr>
        <w:t>PROFESOR UNIVERSITAR</w:t>
      </w:r>
    </w:p>
    <w:p w14:paraId="3C3FC9E8" w14:textId="77777777" w:rsidR="004D54A6" w:rsidRPr="00360800" w:rsidRDefault="004D54A6" w:rsidP="005246E0">
      <w:pPr>
        <w:autoSpaceDE w:val="0"/>
        <w:autoSpaceDN w:val="0"/>
        <w:adjustRightInd w:val="0"/>
        <w:rPr>
          <w:i/>
          <w:sz w:val="24"/>
          <w:szCs w:val="24"/>
          <w:lang w:val="ro-RO"/>
        </w:rPr>
      </w:pPr>
    </w:p>
    <w:p w14:paraId="7631988D" w14:textId="77777777" w:rsidR="004D54A6" w:rsidRPr="00E945DB" w:rsidRDefault="004D54A6" w:rsidP="005246E0">
      <w:pPr>
        <w:pStyle w:val="Normal1"/>
        <w:spacing w:line="360" w:lineRule="auto"/>
        <w:ind w:firstLine="720"/>
        <w:jc w:val="both"/>
        <w:rPr>
          <w:lang w:val="ro-RO"/>
        </w:rPr>
      </w:pPr>
      <w:r w:rsidRPr="00E945DB">
        <w:rPr>
          <w:lang w:val="ro-RO"/>
        </w:rPr>
        <w:t>Candidat: .......................…………………………………………......................................., data naşterii:................, funcţia actuală ...........................................instituţia ......................................</w:t>
      </w:r>
    </w:p>
    <w:p w14:paraId="67B6602B" w14:textId="77777777" w:rsidR="004D54A6" w:rsidRPr="00E945DB" w:rsidRDefault="004D54A6" w:rsidP="005246E0">
      <w:pPr>
        <w:numPr>
          <w:ilvl w:val="0"/>
          <w:numId w:val="6"/>
        </w:numPr>
        <w:spacing w:line="360" w:lineRule="auto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t>Studiile universitare de licenţă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8"/>
        <w:gridCol w:w="1968"/>
        <w:gridCol w:w="1989"/>
        <w:gridCol w:w="1800"/>
      </w:tblGrid>
      <w:tr w:rsidR="004D54A6" w:rsidRPr="00CD01A2" w14:paraId="580F9CFE" w14:textId="77777777" w:rsidTr="00FE7C7A">
        <w:tc>
          <w:tcPr>
            <w:tcW w:w="843" w:type="dxa"/>
          </w:tcPr>
          <w:p w14:paraId="5A9430B4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08" w:type="dxa"/>
          </w:tcPr>
          <w:p w14:paraId="021D567E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Instituţia de învăţământ superior, Facultatea şi programul de studii universitare de licenţă absolvit</w:t>
            </w:r>
          </w:p>
        </w:tc>
        <w:tc>
          <w:tcPr>
            <w:tcW w:w="1968" w:type="dxa"/>
          </w:tcPr>
          <w:p w14:paraId="3A8BBED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Domeniul / </w:t>
            </w:r>
          </w:p>
        </w:tc>
        <w:tc>
          <w:tcPr>
            <w:tcW w:w="1989" w:type="dxa"/>
          </w:tcPr>
          <w:p w14:paraId="1E26331A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800" w:type="dxa"/>
          </w:tcPr>
          <w:p w14:paraId="3A833EDE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acordat</w:t>
            </w:r>
          </w:p>
        </w:tc>
      </w:tr>
      <w:tr w:rsidR="004D54A6" w:rsidRPr="00CD01A2" w14:paraId="77D878E0" w14:textId="77777777" w:rsidTr="00FE7C7A">
        <w:tc>
          <w:tcPr>
            <w:tcW w:w="843" w:type="dxa"/>
          </w:tcPr>
          <w:p w14:paraId="6A06AE0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08" w:type="dxa"/>
          </w:tcPr>
          <w:p w14:paraId="1D4E9EF4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68" w:type="dxa"/>
          </w:tcPr>
          <w:p w14:paraId="6C34C5C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89" w:type="dxa"/>
          </w:tcPr>
          <w:p w14:paraId="3F93C2D9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800" w:type="dxa"/>
          </w:tcPr>
          <w:p w14:paraId="22A6E629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46A21C3D" w14:textId="77777777" w:rsidR="004D54A6" w:rsidRPr="00E945DB" w:rsidRDefault="004D54A6" w:rsidP="005246E0">
      <w:pPr>
        <w:spacing w:line="360" w:lineRule="auto"/>
        <w:ind w:left="360"/>
        <w:jc w:val="center"/>
        <w:rPr>
          <w:b/>
          <w:i/>
          <w:sz w:val="24"/>
          <w:szCs w:val="24"/>
          <w:lang w:val="pt-BR"/>
        </w:rPr>
      </w:pPr>
    </w:p>
    <w:p w14:paraId="54223B88" w14:textId="77777777" w:rsidR="004D54A6" w:rsidRPr="00E945DB" w:rsidRDefault="004D54A6" w:rsidP="005246E0">
      <w:pPr>
        <w:numPr>
          <w:ilvl w:val="0"/>
          <w:numId w:val="6"/>
        </w:numPr>
        <w:spacing w:line="360" w:lineRule="auto"/>
        <w:jc w:val="both"/>
        <w:rPr>
          <w:i/>
          <w:sz w:val="24"/>
          <w:szCs w:val="24"/>
          <w:lang w:val="it-IT"/>
        </w:rPr>
      </w:pPr>
      <w:r w:rsidRPr="00E945DB">
        <w:rPr>
          <w:b/>
          <w:i/>
          <w:sz w:val="24"/>
          <w:szCs w:val="24"/>
          <w:lang w:val="it-IT"/>
        </w:rPr>
        <w:t xml:space="preserve">Studiile universitare de masterat </w:t>
      </w:r>
      <w:r>
        <w:rPr>
          <w:i/>
          <w:sz w:val="24"/>
          <w:szCs w:val="24"/>
          <w:lang w:val="it-IT"/>
        </w:rPr>
        <w:t>( se va specifica şi cu</w:t>
      </w:r>
      <w:r w:rsidRPr="00E945DB">
        <w:rPr>
          <w:i/>
          <w:sz w:val="24"/>
          <w:szCs w:val="24"/>
          <w:lang w:val="it-IT"/>
        </w:rPr>
        <w:t>r</w:t>
      </w:r>
      <w:r>
        <w:rPr>
          <w:i/>
          <w:sz w:val="24"/>
          <w:szCs w:val="24"/>
          <w:lang w:val="it-IT"/>
        </w:rPr>
        <w:t>s</w:t>
      </w:r>
      <w:r w:rsidRPr="00E945DB">
        <w:rPr>
          <w:i/>
          <w:sz w:val="24"/>
          <w:szCs w:val="24"/>
          <w:lang w:val="it-IT"/>
        </w:rPr>
        <w:t>ul de pregătire pregătire psihopedagogică)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8"/>
        <w:gridCol w:w="1968"/>
        <w:gridCol w:w="1968"/>
        <w:gridCol w:w="1968"/>
      </w:tblGrid>
      <w:tr w:rsidR="004D54A6" w:rsidRPr="00CD01A2" w14:paraId="7840C663" w14:textId="77777777" w:rsidTr="00FE7C7A">
        <w:tc>
          <w:tcPr>
            <w:tcW w:w="828" w:type="dxa"/>
          </w:tcPr>
          <w:p w14:paraId="4052B569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4006514A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Instituţia de învăţământ superior şi programul de studii universitare de masterat absolvit</w:t>
            </w:r>
          </w:p>
        </w:tc>
        <w:tc>
          <w:tcPr>
            <w:tcW w:w="1971" w:type="dxa"/>
          </w:tcPr>
          <w:p w14:paraId="4D695D0C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Domeniul / </w:t>
            </w:r>
          </w:p>
        </w:tc>
        <w:tc>
          <w:tcPr>
            <w:tcW w:w="1971" w:type="dxa"/>
          </w:tcPr>
          <w:p w14:paraId="5E23750B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114DFF1D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acordat</w:t>
            </w:r>
          </w:p>
        </w:tc>
      </w:tr>
      <w:tr w:rsidR="004D54A6" w:rsidRPr="00CD01A2" w14:paraId="57716E77" w14:textId="77777777" w:rsidTr="00FE7C7A">
        <w:tc>
          <w:tcPr>
            <w:tcW w:w="828" w:type="dxa"/>
          </w:tcPr>
          <w:p w14:paraId="6807AF69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09E13B4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20AB7DAA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6E00B40D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2C085A0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35A7BB79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7ECFEE8A" w14:textId="77777777" w:rsidR="004D54A6" w:rsidRPr="00E945DB" w:rsidRDefault="004D54A6" w:rsidP="005246E0">
      <w:pPr>
        <w:numPr>
          <w:ilvl w:val="0"/>
          <w:numId w:val="6"/>
        </w:numPr>
        <w:spacing w:line="360" w:lineRule="auto"/>
        <w:jc w:val="both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t>Studiile de doctorat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8"/>
        <w:gridCol w:w="1968"/>
        <w:gridCol w:w="1968"/>
        <w:gridCol w:w="1968"/>
      </w:tblGrid>
      <w:tr w:rsidR="004D54A6" w:rsidRPr="00CD01A2" w14:paraId="12F31DD7" w14:textId="77777777" w:rsidTr="00FE7C7A">
        <w:tc>
          <w:tcPr>
            <w:tcW w:w="828" w:type="dxa"/>
          </w:tcPr>
          <w:p w14:paraId="09FF1F52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1B61319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Instituţia de învăţământ superior şi Facultatea absolvită</w:t>
            </w:r>
          </w:p>
        </w:tc>
        <w:tc>
          <w:tcPr>
            <w:tcW w:w="1971" w:type="dxa"/>
          </w:tcPr>
          <w:p w14:paraId="7AB7DBB8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Domeniul </w:t>
            </w:r>
          </w:p>
        </w:tc>
        <w:tc>
          <w:tcPr>
            <w:tcW w:w="1971" w:type="dxa"/>
          </w:tcPr>
          <w:p w14:paraId="7A7523B1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7AE73542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acordat</w:t>
            </w:r>
          </w:p>
        </w:tc>
      </w:tr>
      <w:tr w:rsidR="004D54A6" w:rsidRPr="00CD01A2" w14:paraId="3721BD95" w14:textId="77777777" w:rsidTr="00FE7C7A">
        <w:tc>
          <w:tcPr>
            <w:tcW w:w="828" w:type="dxa"/>
          </w:tcPr>
          <w:p w14:paraId="13CC7422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25900A94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21F29B8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7345094A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3A826321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2472D9BE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651814FB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it-IT"/>
        </w:rPr>
      </w:pPr>
      <w:r w:rsidRPr="00E945DB">
        <w:rPr>
          <w:b/>
          <w:i/>
          <w:sz w:val="24"/>
          <w:szCs w:val="24"/>
          <w:lang w:val="it-IT"/>
        </w:rPr>
        <w:t>4. Studii şi burse post</w:t>
      </w:r>
      <w:r>
        <w:rPr>
          <w:b/>
          <w:i/>
          <w:sz w:val="24"/>
          <w:szCs w:val="24"/>
          <w:lang w:val="it-IT"/>
        </w:rPr>
        <w:t>d</w:t>
      </w:r>
      <w:r w:rsidRPr="00E945DB">
        <w:rPr>
          <w:b/>
          <w:i/>
          <w:sz w:val="24"/>
          <w:szCs w:val="24"/>
          <w:lang w:val="it-IT"/>
        </w:rPr>
        <w:t>octorale (stagii de cel puţi</w:t>
      </w:r>
      <w:r>
        <w:rPr>
          <w:b/>
          <w:i/>
          <w:sz w:val="24"/>
          <w:szCs w:val="24"/>
          <w:lang w:val="it-IT"/>
        </w:rPr>
        <w:t>n</w:t>
      </w:r>
      <w:r w:rsidRPr="00E945DB">
        <w:rPr>
          <w:b/>
          <w:i/>
          <w:sz w:val="24"/>
          <w:szCs w:val="24"/>
          <w:lang w:val="it-IT"/>
        </w:rPr>
        <w:t xml:space="preserve"> 6 luni)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3107"/>
        <w:gridCol w:w="1969"/>
        <w:gridCol w:w="1968"/>
        <w:gridCol w:w="1967"/>
      </w:tblGrid>
      <w:tr w:rsidR="004D54A6" w:rsidRPr="00CD01A2" w14:paraId="54F6560E" w14:textId="77777777" w:rsidTr="00FE7C7A">
        <w:tc>
          <w:tcPr>
            <w:tcW w:w="828" w:type="dxa"/>
          </w:tcPr>
          <w:p w14:paraId="67E9BB8C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0CCCC5F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Ţara / Instituţia </w:t>
            </w:r>
          </w:p>
        </w:tc>
        <w:tc>
          <w:tcPr>
            <w:tcW w:w="1971" w:type="dxa"/>
          </w:tcPr>
          <w:p w14:paraId="26D2B7D2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Domeniul / Specializarea</w:t>
            </w:r>
          </w:p>
        </w:tc>
        <w:tc>
          <w:tcPr>
            <w:tcW w:w="1971" w:type="dxa"/>
          </w:tcPr>
          <w:p w14:paraId="7CE2C422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228B4C2E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Tipul de bursă</w:t>
            </w:r>
          </w:p>
        </w:tc>
      </w:tr>
      <w:tr w:rsidR="004D54A6" w:rsidRPr="00CD01A2" w14:paraId="2FDB469F" w14:textId="77777777" w:rsidTr="00FE7C7A">
        <w:tc>
          <w:tcPr>
            <w:tcW w:w="828" w:type="dxa"/>
          </w:tcPr>
          <w:p w14:paraId="09502CA8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63CDED24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6E0F5C3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5E507CAB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50CBA73A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0A31007B" w14:textId="77777777" w:rsidR="004D54A6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14EC2370" w14:textId="77777777" w:rsidR="00405D30" w:rsidRPr="00E945DB" w:rsidRDefault="00405D30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42182E5E" w14:textId="77777777" w:rsidR="004D54A6" w:rsidRPr="00E945DB" w:rsidRDefault="004D54A6" w:rsidP="005246E0">
      <w:pPr>
        <w:numPr>
          <w:ilvl w:val="0"/>
          <w:numId w:val="7"/>
        </w:numPr>
        <w:spacing w:line="360" w:lineRule="auto"/>
        <w:jc w:val="both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lastRenderedPageBreak/>
        <w:t>Grade didactice/ profesionale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7"/>
        <w:gridCol w:w="1968"/>
        <w:gridCol w:w="1968"/>
        <w:gridCol w:w="1969"/>
      </w:tblGrid>
      <w:tr w:rsidR="004D54A6" w:rsidRPr="00CD01A2" w14:paraId="11641D77" w14:textId="77777777" w:rsidTr="00FE7C7A">
        <w:tc>
          <w:tcPr>
            <w:tcW w:w="828" w:type="dxa"/>
          </w:tcPr>
          <w:p w14:paraId="34B7AC3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055641DA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Instituţia </w:t>
            </w:r>
          </w:p>
        </w:tc>
        <w:tc>
          <w:tcPr>
            <w:tcW w:w="1971" w:type="dxa"/>
          </w:tcPr>
          <w:p w14:paraId="5928FE71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Domeniul / </w:t>
            </w:r>
          </w:p>
        </w:tc>
        <w:tc>
          <w:tcPr>
            <w:tcW w:w="1971" w:type="dxa"/>
          </w:tcPr>
          <w:p w14:paraId="14B6226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2A5170E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/ postul didactic sau gradul profesional</w:t>
            </w:r>
          </w:p>
        </w:tc>
      </w:tr>
      <w:tr w:rsidR="004D54A6" w:rsidRPr="00CD01A2" w14:paraId="18B7E541" w14:textId="77777777" w:rsidTr="00FE7C7A">
        <w:tc>
          <w:tcPr>
            <w:tcW w:w="828" w:type="dxa"/>
          </w:tcPr>
          <w:p w14:paraId="48CB1AC6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32CEEEC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47AB21C2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0B3AE4AC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6D63621D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61E2A5AF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4EFB17D2" w14:textId="77777777" w:rsidR="004D54A6" w:rsidRDefault="004D54A6" w:rsidP="005246E0">
      <w:pPr>
        <w:numPr>
          <w:ilvl w:val="0"/>
          <w:numId w:val="7"/>
        </w:numPr>
        <w:spacing w:line="360" w:lineRule="auto"/>
        <w:jc w:val="both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t>Realizările profesional – ştiinţifice</w:t>
      </w:r>
    </w:p>
    <w:p w14:paraId="11CDA6B0" w14:textId="5D9AE090" w:rsidR="004D54A6" w:rsidRPr="00B510DC" w:rsidRDefault="004D54A6" w:rsidP="00B510DC">
      <w:pPr>
        <w:autoSpaceDE w:val="0"/>
        <w:autoSpaceDN w:val="0"/>
        <w:adjustRightInd w:val="0"/>
        <w:spacing w:line="360" w:lineRule="auto"/>
        <w:ind w:firstLine="706"/>
        <w:jc w:val="both"/>
        <w:rPr>
          <w:b/>
          <w:bCs/>
          <w:i/>
          <w:sz w:val="24"/>
          <w:szCs w:val="24"/>
          <w:lang w:val="ro-RO"/>
        </w:rPr>
      </w:pPr>
      <w:r w:rsidRPr="00B510DC">
        <w:rPr>
          <w:b/>
          <w:i/>
          <w:sz w:val="24"/>
          <w:szCs w:val="24"/>
          <w:lang w:val="it-IT"/>
        </w:rPr>
        <w:t xml:space="preserve">Notă: Lista realizărilor profesional-științifice se va completa de către fiecare candidat în parte în conformitate cu </w:t>
      </w:r>
      <w:r w:rsidRPr="00B510DC">
        <w:rPr>
          <w:b/>
          <w:i/>
          <w:sz w:val="24"/>
          <w:szCs w:val="24"/>
          <w:lang w:val="ro-RO"/>
        </w:rPr>
        <w:t xml:space="preserve">standardele prevăzute în </w:t>
      </w:r>
      <w:r w:rsidR="00BD5774" w:rsidRPr="00BD5774">
        <w:rPr>
          <w:b/>
          <w:i/>
          <w:sz w:val="24"/>
          <w:szCs w:val="24"/>
          <w:lang w:val="ro-RO"/>
        </w:rPr>
        <w:t>ordinul ministrului de resort privind standardele minimale naționale prevăzute la art. 156 alin. (1) din Legea învățământului superior nr. 199/2023, cu modificările ulterioare</w:t>
      </w:r>
      <w:r w:rsidRPr="00B510DC">
        <w:rPr>
          <w:b/>
          <w:i/>
          <w:sz w:val="24"/>
          <w:szCs w:val="24"/>
          <w:lang w:val="ro-RO"/>
        </w:rPr>
        <w:t>,</w:t>
      </w:r>
      <w:r w:rsidRPr="00B510DC">
        <w:rPr>
          <w:b/>
          <w:i/>
          <w:color w:val="FF0000"/>
          <w:sz w:val="24"/>
          <w:szCs w:val="24"/>
          <w:lang w:val="ro-RO"/>
        </w:rPr>
        <w:t xml:space="preserve"> </w:t>
      </w:r>
      <w:r w:rsidRPr="00B510DC">
        <w:rPr>
          <w:b/>
          <w:i/>
          <w:sz w:val="24"/>
          <w:szCs w:val="24"/>
          <w:lang w:val="ro-RO"/>
        </w:rPr>
        <w:t xml:space="preserve">în vigoare la data înscrierii la </w:t>
      </w:r>
      <w:r w:rsidR="00644652">
        <w:rPr>
          <w:b/>
          <w:i/>
          <w:sz w:val="24"/>
          <w:szCs w:val="24"/>
          <w:lang w:val="ro-RO"/>
        </w:rPr>
        <w:t>examen</w:t>
      </w:r>
      <w:r w:rsidRPr="00B510DC">
        <w:rPr>
          <w:b/>
          <w:i/>
          <w:sz w:val="24"/>
          <w:szCs w:val="24"/>
          <w:lang w:val="ro-RO"/>
        </w:rPr>
        <w:t xml:space="preserve">, la care se adaugă cerințele suplimentare stabilite potrivit art. </w:t>
      </w:r>
      <w:r w:rsidR="00EC5C16">
        <w:rPr>
          <w:b/>
          <w:i/>
          <w:sz w:val="24"/>
          <w:szCs w:val="24"/>
          <w:lang w:val="ro-RO"/>
        </w:rPr>
        <w:t>25</w:t>
      </w:r>
      <w:r w:rsidRPr="00B510DC">
        <w:rPr>
          <w:b/>
          <w:i/>
          <w:sz w:val="24"/>
          <w:szCs w:val="24"/>
          <w:lang w:val="ro-RO"/>
        </w:rPr>
        <w:t xml:space="preserve"> din Metodologia </w:t>
      </w:r>
      <w:r w:rsidR="00EC5C16">
        <w:rPr>
          <w:b/>
          <w:i/>
          <w:sz w:val="24"/>
          <w:szCs w:val="24"/>
          <w:lang w:val="ro-RO"/>
        </w:rPr>
        <w:t xml:space="preserve">de </w:t>
      </w:r>
      <w:r w:rsidR="00EC5C16" w:rsidRPr="0024361F">
        <w:rPr>
          <w:b/>
          <w:i/>
          <w:sz w:val="24"/>
          <w:szCs w:val="24"/>
          <w:lang w:val="ro-RO"/>
        </w:rPr>
        <w:t>organizare și desfășurare</w:t>
      </w:r>
      <w:r w:rsidR="00EC5C16">
        <w:rPr>
          <w:b/>
          <w:i/>
          <w:sz w:val="24"/>
          <w:szCs w:val="24"/>
          <w:lang w:val="ro-RO"/>
        </w:rPr>
        <w:t xml:space="preserve"> </w:t>
      </w:r>
      <w:r w:rsidR="00EC5C16" w:rsidRPr="0024361F">
        <w:rPr>
          <w:b/>
          <w:i/>
          <w:sz w:val="24"/>
          <w:szCs w:val="24"/>
          <w:lang w:val="ro-RO"/>
        </w:rPr>
        <w:t>a examenului pentru promovare în cariera didactică</w:t>
      </w:r>
      <w:r w:rsidR="00EC5C16">
        <w:rPr>
          <w:b/>
          <w:i/>
          <w:sz w:val="24"/>
          <w:szCs w:val="24"/>
          <w:lang w:val="ro-RO"/>
        </w:rPr>
        <w:t xml:space="preserve"> </w:t>
      </w:r>
      <w:r w:rsidR="00EC5C16" w:rsidRPr="0024361F">
        <w:rPr>
          <w:b/>
          <w:i/>
          <w:sz w:val="24"/>
          <w:szCs w:val="24"/>
          <w:lang w:val="ro-RO"/>
        </w:rPr>
        <w:t>în cadrul Universității „ARTIFEX” din București</w:t>
      </w:r>
      <w:r w:rsidRPr="00B510DC">
        <w:rPr>
          <w:b/>
          <w:bCs/>
          <w:i/>
          <w:sz w:val="24"/>
          <w:szCs w:val="24"/>
          <w:lang w:val="ro-RO"/>
        </w:rPr>
        <w:t>.</w:t>
      </w:r>
    </w:p>
    <w:p w14:paraId="198067C9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it-IT"/>
        </w:rPr>
      </w:pPr>
    </w:p>
    <w:p w14:paraId="6E1A462F" w14:textId="77777777" w:rsidR="004D54A6" w:rsidRPr="00E945DB" w:rsidRDefault="004D54A6" w:rsidP="005246E0">
      <w:pPr>
        <w:numPr>
          <w:ilvl w:val="0"/>
          <w:numId w:val="7"/>
        </w:numPr>
        <w:spacing w:line="360" w:lineRule="auto"/>
        <w:jc w:val="both"/>
        <w:rPr>
          <w:b/>
          <w:i/>
          <w:sz w:val="24"/>
          <w:szCs w:val="24"/>
          <w:lang w:val="it-IT"/>
        </w:rPr>
      </w:pPr>
      <w:r w:rsidRPr="00E945DB">
        <w:rPr>
          <w:b/>
          <w:i/>
          <w:sz w:val="24"/>
          <w:szCs w:val="24"/>
          <w:lang w:val="it-IT"/>
        </w:rPr>
        <w:t>Conţinutul dosarului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220"/>
      </w:tblGrid>
      <w:tr w:rsidR="004D54A6" w:rsidRPr="00E945DB" w14:paraId="474D1281" w14:textId="77777777" w:rsidTr="00FE7C7A">
        <w:tc>
          <w:tcPr>
            <w:tcW w:w="4608" w:type="dxa"/>
          </w:tcPr>
          <w:p w14:paraId="010373D0" w14:textId="77777777" w:rsidR="009063FF" w:rsidRPr="009063FF" w:rsidRDefault="009063FF" w:rsidP="009063FF">
            <w:pPr>
              <w:rPr>
                <w:sz w:val="24"/>
                <w:szCs w:val="24"/>
                <w:lang w:val="it-IT"/>
              </w:rPr>
            </w:pPr>
            <w:r w:rsidRPr="009063FF">
              <w:rPr>
                <w:sz w:val="24"/>
                <w:szCs w:val="24"/>
                <w:lang w:val="it-IT"/>
              </w:rPr>
              <w:t>Dosarul conţine toate elementele de la art. 10 din Metodologia de organizare și desfășurare</w:t>
            </w:r>
          </w:p>
          <w:p w14:paraId="7C7E940D" w14:textId="77777777" w:rsidR="004D54A6" w:rsidRPr="00E945DB" w:rsidRDefault="009063FF" w:rsidP="009063FF">
            <w:pPr>
              <w:jc w:val="both"/>
              <w:rPr>
                <w:sz w:val="24"/>
                <w:szCs w:val="24"/>
                <w:lang w:val="ro-RO"/>
              </w:rPr>
            </w:pPr>
            <w:r w:rsidRPr="009063FF">
              <w:rPr>
                <w:sz w:val="24"/>
                <w:szCs w:val="24"/>
                <w:lang w:val="it-IT"/>
              </w:rPr>
              <w:t>a examenului pentru promovare în cariera didactică în cadrul Universităţii “ARTIFEX” din Bucureşti</w:t>
            </w:r>
          </w:p>
        </w:tc>
        <w:tc>
          <w:tcPr>
            <w:tcW w:w="5220" w:type="dxa"/>
          </w:tcPr>
          <w:p w14:paraId="1F02BE59" w14:textId="77777777" w:rsidR="004D54A6" w:rsidRPr="00E945DB" w:rsidRDefault="004D54A6" w:rsidP="00FE7C7A">
            <w:pPr>
              <w:spacing w:line="360" w:lineRule="auto"/>
              <w:rPr>
                <w:i/>
                <w:sz w:val="24"/>
                <w:szCs w:val="24"/>
              </w:rPr>
            </w:pPr>
            <w:r w:rsidRPr="00E945DB">
              <w:rPr>
                <w:i/>
                <w:sz w:val="24"/>
                <w:szCs w:val="24"/>
              </w:rPr>
              <w:t>DA/NU</w:t>
            </w:r>
          </w:p>
        </w:tc>
      </w:tr>
    </w:tbl>
    <w:p w14:paraId="72CBC536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it-IT"/>
        </w:rPr>
      </w:pPr>
    </w:p>
    <w:p w14:paraId="0E59AD78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it-IT"/>
        </w:rPr>
      </w:pPr>
    </w:p>
    <w:p w14:paraId="21608A05" w14:textId="77777777" w:rsidR="004D54A6" w:rsidRPr="00E945DB" w:rsidRDefault="004D54A6" w:rsidP="005246E0">
      <w:pPr>
        <w:spacing w:line="360" w:lineRule="auto"/>
        <w:rPr>
          <w:sz w:val="24"/>
          <w:szCs w:val="24"/>
        </w:rPr>
      </w:pPr>
    </w:p>
    <w:p w14:paraId="0F9BA8DA" w14:textId="77777777" w:rsidR="004D54A6" w:rsidRPr="00E945DB" w:rsidRDefault="004D54A6" w:rsidP="005246E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945DB">
        <w:rPr>
          <w:sz w:val="24"/>
          <w:szCs w:val="24"/>
        </w:rPr>
        <w:t>Data .......................................</w:t>
      </w:r>
    </w:p>
    <w:p w14:paraId="61A96E2A" w14:textId="77777777" w:rsidR="004D54A6" w:rsidRPr="00E945DB" w:rsidRDefault="004D54A6" w:rsidP="005246E0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 w:rsidRPr="00E945DB">
        <w:rPr>
          <w:sz w:val="24"/>
          <w:szCs w:val="24"/>
        </w:rPr>
        <w:t>Semnătura</w:t>
      </w:r>
      <w:proofErr w:type="spellEnd"/>
      <w:r w:rsidRPr="00E945DB">
        <w:rPr>
          <w:sz w:val="24"/>
          <w:szCs w:val="24"/>
        </w:rPr>
        <w:t xml:space="preserve"> .............................</w:t>
      </w:r>
    </w:p>
    <w:p w14:paraId="3BF41939" w14:textId="77777777" w:rsidR="004D54A6" w:rsidRPr="00E945DB" w:rsidRDefault="004D54A6" w:rsidP="005246E0">
      <w:pPr>
        <w:spacing w:line="360" w:lineRule="auto"/>
        <w:jc w:val="both"/>
        <w:rPr>
          <w:sz w:val="40"/>
          <w:szCs w:val="40"/>
          <w:vertAlign w:val="subscript"/>
        </w:rPr>
      </w:pPr>
    </w:p>
    <w:p w14:paraId="1E7882FD" w14:textId="77777777" w:rsidR="004D54A6" w:rsidRPr="00E945DB" w:rsidRDefault="004D54A6" w:rsidP="005246E0">
      <w:pPr>
        <w:spacing w:line="360" w:lineRule="auto"/>
        <w:jc w:val="both"/>
        <w:rPr>
          <w:sz w:val="40"/>
          <w:szCs w:val="40"/>
          <w:vertAlign w:val="subscript"/>
        </w:rPr>
      </w:pPr>
    </w:p>
    <w:p w14:paraId="1045F13D" w14:textId="77777777" w:rsidR="004D54A6" w:rsidRPr="00E945DB" w:rsidRDefault="004D54A6" w:rsidP="005246E0">
      <w:pPr>
        <w:spacing w:line="360" w:lineRule="auto"/>
        <w:jc w:val="both"/>
        <w:rPr>
          <w:sz w:val="40"/>
          <w:szCs w:val="40"/>
          <w:vertAlign w:val="subscript"/>
        </w:rPr>
      </w:pPr>
    </w:p>
    <w:p w14:paraId="66447604" w14:textId="77777777" w:rsidR="004D54A6" w:rsidRPr="00E945DB" w:rsidRDefault="004D54A6" w:rsidP="005246E0">
      <w:pPr>
        <w:spacing w:line="360" w:lineRule="auto"/>
        <w:jc w:val="both"/>
        <w:rPr>
          <w:sz w:val="40"/>
          <w:szCs w:val="40"/>
          <w:vertAlign w:val="subscript"/>
        </w:rPr>
      </w:pPr>
    </w:p>
    <w:p w14:paraId="6B7074E1" w14:textId="77777777" w:rsidR="004D54A6" w:rsidRPr="00E945DB" w:rsidRDefault="004D54A6" w:rsidP="005246E0">
      <w:pPr>
        <w:spacing w:line="360" w:lineRule="auto"/>
        <w:jc w:val="both"/>
        <w:rPr>
          <w:sz w:val="40"/>
          <w:szCs w:val="40"/>
          <w:vertAlign w:val="subscript"/>
        </w:rPr>
      </w:pPr>
    </w:p>
    <w:p w14:paraId="5440DE7D" w14:textId="77777777" w:rsidR="004D54A6" w:rsidRPr="00E945DB" w:rsidRDefault="004D54A6" w:rsidP="005246E0">
      <w:pPr>
        <w:spacing w:line="360" w:lineRule="auto"/>
        <w:jc w:val="both"/>
        <w:rPr>
          <w:sz w:val="40"/>
          <w:szCs w:val="40"/>
          <w:vertAlign w:val="subscript"/>
        </w:rPr>
      </w:pPr>
    </w:p>
    <w:p w14:paraId="57A439E6" w14:textId="77777777" w:rsidR="004D54A6" w:rsidRDefault="004D54A6"/>
    <w:sectPr w:rsidR="004D54A6" w:rsidSect="00276EED">
      <w:headerReference w:type="first" r:id="rId7"/>
      <w:pgSz w:w="11907" w:h="16840" w:code="9"/>
      <w:pgMar w:top="1021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29BF0" w14:textId="77777777" w:rsidR="00276EED" w:rsidRDefault="00276EED">
      <w:r>
        <w:separator/>
      </w:r>
    </w:p>
  </w:endnote>
  <w:endnote w:type="continuationSeparator" w:id="0">
    <w:p w14:paraId="76985289" w14:textId="77777777" w:rsidR="00276EED" w:rsidRDefault="0027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78F1E" w14:textId="77777777" w:rsidR="00276EED" w:rsidRDefault="00276EED">
      <w:r>
        <w:separator/>
      </w:r>
    </w:p>
  </w:footnote>
  <w:footnote w:type="continuationSeparator" w:id="0">
    <w:p w14:paraId="41A23C04" w14:textId="77777777" w:rsidR="00276EED" w:rsidRDefault="00276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758E2" w14:textId="77777777" w:rsidR="004D54A6" w:rsidRPr="006F4C79" w:rsidRDefault="00976836">
    <w:pPr>
      <w:pStyle w:val="Header"/>
    </w:pPr>
    <w:r>
      <w:rPr>
        <w:noProof/>
        <w:lang w:val="ro-RO" w:eastAsia="zh-CN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3B61BC8" wp14:editId="3C54A8D7">
              <wp:simplePos x="0" y="0"/>
              <wp:positionH relativeFrom="column">
                <wp:posOffset>304800</wp:posOffset>
              </wp:positionH>
              <wp:positionV relativeFrom="paragraph">
                <wp:posOffset>-301625</wp:posOffset>
              </wp:positionV>
              <wp:extent cx="1042670" cy="160020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2670" cy="1600200"/>
                        <a:chOff x="1614" y="234"/>
                        <a:chExt cx="1642" cy="2520"/>
                      </a:xfrm>
                    </wpg:grpSpPr>
                    <wps:wsp>
                      <wps:cNvPr id="5" name="Rectangle 2"/>
                      <wps:cNvSpPr>
                        <a:spLocks noChangeArrowheads="1"/>
                      </wps:cNvSpPr>
                      <wps:spPr bwMode="auto">
                        <a:xfrm>
                          <a:off x="1734" y="234"/>
                          <a:ext cx="1320" cy="2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E3A2E" w14:textId="77777777" w:rsidR="004D54A6" w:rsidRPr="00F96CBB" w:rsidRDefault="004D54A6" w:rsidP="00365D00">
                            <w:pPr>
                              <w:jc w:val="center"/>
                              <w:rPr>
                                <w:w w:val="70"/>
                                <w:sz w:val="210"/>
                                <w:szCs w:val="210"/>
                              </w:rPr>
                            </w:pPr>
                            <w:r w:rsidRPr="00F96CBB">
                              <w:rPr>
                                <w:rFonts w:ascii="Algerian" w:hAnsi="Algerian"/>
                                <w:w w:val="70"/>
                                <w:sz w:val="210"/>
                                <w:szCs w:val="21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614" y="1314"/>
                          <a:ext cx="714" cy="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EB5A5" w14:textId="77777777" w:rsidR="004D54A6" w:rsidRPr="004923CD" w:rsidRDefault="004D54A6" w:rsidP="00365D00">
                            <w:pPr>
                              <w:rPr>
                                <w:w w:val="80"/>
                                <w:sz w:val="80"/>
                                <w:szCs w:val="80"/>
                              </w:rPr>
                            </w:pPr>
                            <w:r w:rsidRPr="004923CD">
                              <w:rPr>
                                <w:rFonts w:ascii="Algerian" w:hAnsi="Algerian"/>
                                <w:w w:val="80"/>
                                <w:sz w:val="80"/>
                                <w:szCs w:val="8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4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2814" y="1314"/>
                          <a:ext cx="442" cy="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F08F5" w14:textId="77777777" w:rsidR="004D54A6" w:rsidRPr="004923CD" w:rsidRDefault="004D54A6" w:rsidP="00365D00">
                            <w:pPr>
                              <w:rPr>
                                <w:w w:val="80"/>
                                <w:sz w:val="80"/>
                                <w:szCs w:val="80"/>
                              </w:rPr>
                            </w:pPr>
                            <w:r w:rsidRPr="004923CD">
                              <w:rPr>
                                <w:rFonts w:ascii="Algerian" w:hAnsi="Algerian"/>
                                <w:w w:val="80"/>
                                <w:sz w:val="80"/>
                                <w:szCs w:val="8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B61BC8" id="Group 4" o:spid="_x0000_s1026" style="position:absolute;margin-left:24pt;margin-top:-23.75pt;width:82.1pt;height:126pt;z-index:251656704" coordorigin="1614,234" coordsize="1642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">
              <v:rect id="Rectangle 2" o:spid="_x0000_s1027" style="position:absolute;left:1734;top:234;width:132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" stroked="f">
                <v:fill opacity="0"/>
                <v:textbox inset="0,0,0,0">
                  <w:txbxContent>
                    <w:p w14:paraId="2B7E3A2E" w14:textId="77777777" w:rsidR="004D54A6" w:rsidRPr="00F96CBB" w:rsidRDefault="004D54A6" w:rsidP="00365D00">
                      <w:pPr>
                        <w:jc w:val="center"/>
                        <w:rPr>
                          <w:w w:val="70"/>
                          <w:sz w:val="210"/>
                          <w:szCs w:val="210"/>
                        </w:rPr>
                      </w:pPr>
                      <w:r w:rsidRPr="00F96CBB">
                        <w:rPr>
                          <w:rFonts w:ascii="Algerian" w:hAnsi="Algerian"/>
                          <w:w w:val="70"/>
                          <w:sz w:val="210"/>
                          <w:szCs w:val="210"/>
                        </w:rPr>
                        <w:t>A</w:t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614;top:1314;width:714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" stroked="f">
                <v:fill opacity="0"/>
                <v:textbox inset="0,0,0,0">
                  <w:txbxContent>
                    <w:p w14:paraId="7ACEB5A5" w14:textId="77777777" w:rsidR="004D54A6" w:rsidRPr="004923CD" w:rsidRDefault="004D54A6" w:rsidP="00365D00">
                      <w:pPr>
                        <w:rPr>
                          <w:w w:val="80"/>
                          <w:sz w:val="80"/>
                          <w:szCs w:val="80"/>
                        </w:rPr>
                      </w:pPr>
                      <w:r w:rsidRPr="004923CD">
                        <w:rPr>
                          <w:rFonts w:ascii="Algerian" w:hAnsi="Algerian"/>
                          <w:w w:val="80"/>
                          <w:sz w:val="80"/>
                          <w:szCs w:val="80"/>
                        </w:rPr>
                        <w:t>U</w:t>
                      </w:r>
                    </w:p>
                  </w:txbxContent>
                </v:textbox>
              </v:shape>
              <v:shape id="Text Box 4" o:spid="_x0000_s1029" type="#_x0000_t202" style="position:absolute;left:2814;top:1314;width:44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" stroked="f">
                <v:fill opacity="0"/>
                <o:lock v:ext="edit" aspectratio="t"/>
                <v:textbox inset="0,0,0,0">
                  <w:txbxContent>
                    <w:p w14:paraId="21CF08F5" w14:textId="77777777" w:rsidR="004D54A6" w:rsidRPr="004923CD" w:rsidRDefault="004D54A6" w:rsidP="00365D00">
                      <w:pPr>
                        <w:rPr>
                          <w:w w:val="80"/>
                          <w:sz w:val="80"/>
                          <w:szCs w:val="80"/>
                        </w:rPr>
                      </w:pPr>
                      <w:r w:rsidRPr="004923CD">
                        <w:rPr>
                          <w:rFonts w:ascii="Algerian" w:hAnsi="Algerian"/>
                          <w:w w:val="80"/>
                          <w:sz w:val="80"/>
                          <w:szCs w:val="80"/>
                        </w:rPr>
                        <w:t>B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ro-RO" w:eastAsia="zh-CN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6DE0A23" wp14:editId="5F37A5DF">
              <wp:simplePos x="0" y="0"/>
              <wp:positionH relativeFrom="column">
                <wp:posOffset>0</wp:posOffset>
              </wp:positionH>
              <wp:positionV relativeFrom="paragraph">
                <wp:posOffset>1641474</wp:posOffset>
              </wp:positionV>
              <wp:extent cx="6172200" cy="0"/>
              <wp:effectExtent l="0" t="19050" r="19050" b="381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433071" id="Straight Connector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9.25pt" to="486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" strokeweight="4.5pt">
              <v:stroke linestyle="thinThick"/>
            </v:line>
          </w:pict>
        </mc:Fallback>
      </mc:AlternateContent>
    </w:r>
    <w:r>
      <w:rPr>
        <w:noProof/>
        <w:lang w:val="ro-RO"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E34EF3" wp14:editId="4F58B28B">
              <wp:simplePos x="0" y="0"/>
              <wp:positionH relativeFrom="column">
                <wp:posOffset>1828800</wp:posOffset>
              </wp:positionH>
              <wp:positionV relativeFrom="paragraph">
                <wp:posOffset>-73025</wp:posOffset>
              </wp:positionV>
              <wp:extent cx="4343400" cy="1714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0AE1B" w14:textId="77777777" w:rsidR="004D54A6" w:rsidRPr="00451074" w:rsidRDefault="004D54A6" w:rsidP="00451074">
                          <w:pPr>
                            <w:jc w:val="center"/>
                            <w:rPr>
                              <w:rFonts w:eastAsia="MS Mincho"/>
                              <w:b/>
                              <w:sz w:val="36"/>
                              <w:szCs w:val="36"/>
                              <w:lang w:val="ro-RO"/>
                            </w:rPr>
                          </w:pPr>
                          <w:r w:rsidRPr="00451074">
                            <w:rPr>
                              <w:rFonts w:eastAsia="MS Mincho"/>
                              <w:b/>
                              <w:sz w:val="36"/>
                              <w:szCs w:val="36"/>
                              <w:lang w:val="ro-RO"/>
                            </w:rPr>
                            <w:t>ROMÂNIA</w:t>
                          </w:r>
                        </w:p>
                        <w:p w14:paraId="05541F9F" w14:textId="138D6585" w:rsidR="004D54A6" w:rsidRPr="00451074" w:rsidRDefault="004D54A6" w:rsidP="00451074">
                          <w:pPr>
                            <w:ind w:right="-18"/>
                            <w:jc w:val="center"/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</w:pPr>
                          <w:r w:rsidRPr="00451074"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  <w:t xml:space="preserve">Ministerul </w:t>
                          </w:r>
                          <w:proofErr w:type="spellStart"/>
                          <w:r w:rsidRPr="00451074"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  <w:t>Educaţiei</w:t>
                          </w:r>
                          <w:proofErr w:type="spellEnd"/>
                        </w:p>
                        <w:p w14:paraId="074DDA20" w14:textId="77777777" w:rsidR="004D54A6" w:rsidRPr="00451074" w:rsidRDefault="004D54A6" w:rsidP="00451074">
                          <w:pPr>
                            <w:jc w:val="center"/>
                            <w:rPr>
                              <w:rFonts w:eastAsia="MS Mincho"/>
                              <w:b/>
                              <w:sz w:val="32"/>
                              <w:szCs w:val="32"/>
                              <w:lang w:val="ro-RO"/>
                            </w:rPr>
                          </w:pPr>
                          <w:r w:rsidRPr="00451074">
                            <w:rPr>
                              <w:rFonts w:eastAsia="MS Mincho"/>
                              <w:b/>
                              <w:sz w:val="32"/>
                              <w:szCs w:val="32"/>
                              <w:lang w:val="ro-RO"/>
                            </w:rPr>
                            <w:t>Universitatea „ARTIFEX” din Bucureşti</w:t>
                          </w:r>
                        </w:p>
                        <w:p w14:paraId="50B5BC6A" w14:textId="77777777" w:rsidR="004D54A6" w:rsidRPr="00451074" w:rsidRDefault="004D54A6" w:rsidP="00451074">
                          <w:pPr>
                            <w:jc w:val="center"/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</w:pPr>
                          <w:r w:rsidRPr="00451074"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  <w:t xml:space="preserve">Acreditată prin Legea </w:t>
                          </w:r>
                          <w:proofErr w:type="spellStart"/>
                          <w:r w:rsidRPr="00451074"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  <w:t>nr.133</w:t>
                          </w:r>
                          <w:proofErr w:type="spellEnd"/>
                          <w:r w:rsidRPr="00451074"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  <w:t>/2005</w:t>
                          </w:r>
                        </w:p>
                        <w:p w14:paraId="670A1096" w14:textId="77777777" w:rsidR="004D54A6" w:rsidRPr="00451074" w:rsidRDefault="004D54A6" w:rsidP="00451074">
                          <w:pPr>
                            <w:spacing w:before="100"/>
                            <w:jc w:val="both"/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</w:pPr>
                          <w:r w:rsidRPr="00451074"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  <w:t>Str. Economu Cezărescu nr. 47, sector 6, București</w:t>
                          </w:r>
                        </w:p>
                        <w:p w14:paraId="082B41C8" w14:textId="77777777" w:rsidR="004D54A6" w:rsidRPr="00451074" w:rsidRDefault="004D54A6" w:rsidP="00451074">
                          <w:pPr>
                            <w:jc w:val="both"/>
                            <w:rPr>
                              <w:rFonts w:eastAsia="MS Mincho"/>
                              <w:sz w:val="17"/>
                              <w:szCs w:val="17"/>
                              <w:lang w:val="ro-RO"/>
                            </w:rPr>
                          </w:pPr>
                          <w:r w:rsidRPr="00451074">
                            <w:rPr>
                              <w:rFonts w:eastAsia="MS Mincho"/>
                              <w:sz w:val="17"/>
                              <w:szCs w:val="17"/>
                              <w:lang w:val="ro-RO"/>
                            </w:rPr>
                            <w:t xml:space="preserve">Telefoane: 021.316.61.67; 021.316.61.68; 021.316.61.69 Fax: 021.316.61.68; 021.316.61.69 </w:t>
                          </w:r>
                        </w:p>
                        <w:p w14:paraId="7E874FB9" w14:textId="77777777" w:rsidR="004D54A6" w:rsidRPr="00451074" w:rsidRDefault="004D54A6" w:rsidP="00451074">
                          <w:pPr>
                            <w:jc w:val="both"/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</w:pPr>
                          <w:r w:rsidRPr="00451074"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  <w:t xml:space="preserve">Website: </w:t>
                          </w:r>
                          <w:hyperlink r:id="rId1" w:history="1">
                            <w:r w:rsidRPr="00451074">
                              <w:rPr>
                                <w:rFonts w:eastAsia="MS Mincho"/>
                                <w:b/>
                                <w:color w:val="0000FF"/>
                                <w:sz w:val="20"/>
                                <w:szCs w:val="20"/>
                                <w:u w:val="single"/>
                                <w:lang w:val="ro-RO"/>
                              </w:rPr>
                              <w:t>www.artifex.org.ro</w:t>
                            </w:r>
                          </w:hyperlink>
                        </w:p>
                        <w:p w14:paraId="280A63A5" w14:textId="77777777" w:rsidR="004D54A6" w:rsidRPr="000C0FEF" w:rsidRDefault="004D54A6" w:rsidP="00451074">
                          <w:pPr>
                            <w:jc w:val="both"/>
                            <w:rPr>
                              <w:b/>
                              <w:sz w:val="22"/>
                              <w:szCs w:val="22"/>
                              <w:lang w:val="ro-RO"/>
                            </w:rPr>
                          </w:pPr>
                          <w:r w:rsidRPr="00451074"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  <w:t>E-mail: universitate@artifex.org.ro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E34EF3" id="Text Box 2" o:spid="_x0000_s1030" type="#_x0000_t202" style="position:absolute;margin-left:2in;margin-top:-5.75pt;width:342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" stroked="f">
              <v:textbox>
                <w:txbxContent>
                  <w:p w14:paraId="2DF0AE1B" w14:textId="77777777" w:rsidR="004D54A6" w:rsidRPr="00451074" w:rsidRDefault="004D54A6" w:rsidP="00451074">
                    <w:pPr>
                      <w:jc w:val="center"/>
                      <w:rPr>
                        <w:rFonts w:eastAsia="MS Mincho"/>
                        <w:b/>
                        <w:sz w:val="36"/>
                        <w:szCs w:val="36"/>
                        <w:lang w:val="ro-RO"/>
                      </w:rPr>
                    </w:pPr>
                    <w:r w:rsidRPr="00451074">
                      <w:rPr>
                        <w:rFonts w:eastAsia="MS Mincho"/>
                        <w:b/>
                        <w:sz w:val="36"/>
                        <w:szCs w:val="36"/>
                        <w:lang w:val="ro-RO"/>
                      </w:rPr>
                      <w:t>ROMÂNIA</w:t>
                    </w:r>
                  </w:p>
                  <w:p w14:paraId="05541F9F" w14:textId="138D6585" w:rsidR="004D54A6" w:rsidRPr="00451074" w:rsidRDefault="004D54A6" w:rsidP="00451074">
                    <w:pPr>
                      <w:ind w:right="-18"/>
                      <w:jc w:val="center"/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</w:pPr>
                    <w:r w:rsidRPr="00451074"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  <w:t xml:space="preserve">Ministerul </w:t>
                    </w:r>
                    <w:proofErr w:type="spellStart"/>
                    <w:r w:rsidRPr="00451074"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  <w:t>Educaţiei</w:t>
                    </w:r>
                    <w:proofErr w:type="spellEnd"/>
                  </w:p>
                  <w:p w14:paraId="074DDA20" w14:textId="77777777" w:rsidR="004D54A6" w:rsidRPr="00451074" w:rsidRDefault="004D54A6" w:rsidP="00451074">
                    <w:pPr>
                      <w:jc w:val="center"/>
                      <w:rPr>
                        <w:rFonts w:eastAsia="MS Mincho"/>
                        <w:b/>
                        <w:sz w:val="32"/>
                        <w:szCs w:val="32"/>
                        <w:lang w:val="ro-RO"/>
                      </w:rPr>
                    </w:pPr>
                    <w:r w:rsidRPr="00451074">
                      <w:rPr>
                        <w:rFonts w:eastAsia="MS Mincho"/>
                        <w:b/>
                        <w:sz w:val="32"/>
                        <w:szCs w:val="32"/>
                        <w:lang w:val="ro-RO"/>
                      </w:rPr>
                      <w:t>Universitatea „ARTIFEX” din Bucureşti</w:t>
                    </w:r>
                  </w:p>
                  <w:p w14:paraId="50B5BC6A" w14:textId="77777777" w:rsidR="004D54A6" w:rsidRPr="00451074" w:rsidRDefault="004D54A6" w:rsidP="00451074">
                    <w:pPr>
                      <w:jc w:val="center"/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</w:pPr>
                    <w:r w:rsidRPr="00451074"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  <w:t xml:space="preserve">Acreditată prin Legea </w:t>
                    </w:r>
                    <w:proofErr w:type="spellStart"/>
                    <w:r w:rsidRPr="00451074"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  <w:t>nr.133</w:t>
                    </w:r>
                    <w:proofErr w:type="spellEnd"/>
                    <w:r w:rsidRPr="00451074"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  <w:t>/2005</w:t>
                    </w:r>
                  </w:p>
                  <w:p w14:paraId="670A1096" w14:textId="77777777" w:rsidR="004D54A6" w:rsidRPr="00451074" w:rsidRDefault="004D54A6" w:rsidP="00451074">
                    <w:pPr>
                      <w:spacing w:before="100"/>
                      <w:jc w:val="both"/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451074"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  <w:t>Str. Economu Cezărescu nr. 47, sector 6, București</w:t>
                    </w:r>
                  </w:p>
                  <w:p w14:paraId="082B41C8" w14:textId="77777777" w:rsidR="004D54A6" w:rsidRPr="00451074" w:rsidRDefault="004D54A6" w:rsidP="00451074">
                    <w:pPr>
                      <w:jc w:val="both"/>
                      <w:rPr>
                        <w:rFonts w:eastAsia="MS Mincho"/>
                        <w:sz w:val="17"/>
                        <w:szCs w:val="17"/>
                        <w:lang w:val="ro-RO"/>
                      </w:rPr>
                    </w:pPr>
                    <w:r w:rsidRPr="00451074">
                      <w:rPr>
                        <w:rFonts w:eastAsia="MS Mincho"/>
                        <w:sz w:val="17"/>
                        <w:szCs w:val="17"/>
                        <w:lang w:val="ro-RO"/>
                      </w:rPr>
                      <w:t xml:space="preserve">Telefoane: 021.316.61.67; 021.316.61.68; 021.316.61.69 Fax: 021.316.61.68; 021.316.61.69 </w:t>
                    </w:r>
                  </w:p>
                  <w:p w14:paraId="7E874FB9" w14:textId="77777777" w:rsidR="004D54A6" w:rsidRPr="00451074" w:rsidRDefault="004D54A6" w:rsidP="00451074">
                    <w:pPr>
                      <w:jc w:val="both"/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</w:pPr>
                    <w:r w:rsidRPr="00451074"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  <w:t xml:space="preserve">Website: </w:t>
                    </w:r>
                    <w:hyperlink r:id="rId2" w:history="1">
                      <w:r w:rsidRPr="00451074">
                        <w:rPr>
                          <w:rFonts w:eastAsia="MS Mincho"/>
                          <w:b/>
                          <w:color w:val="0000FF"/>
                          <w:sz w:val="20"/>
                          <w:szCs w:val="20"/>
                          <w:u w:val="single"/>
                          <w:lang w:val="ro-RO"/>
                        </w:rPr>
                        <w:t>www.artifex.org.ro</w:t>
                      </w:r>
                    </w:hyperlink>
                  </w:p>
                  <w:p w14:paraId="280A63A5" w14:textId="77777777" w:rsidR="004D54A6" w:rsidRPr="000C0FEF" w:rsidRDefault="004D54A6" w:rsidP="00451074">
                    <w:pPr>
                      <w:jc w:val="both"/>
                      <w:rPr>
                        <w:b/>
                        <w:sz w:val="22"/>
                        <w:szCs w:val="22"/>
                        <w:lang w:val="ro-RO"/>
                      </w:rPr>
                    </w:pPr>
                    <w:r w:rsidRPr="00451074"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  <w:t>E-mail: universitate@artifex.org.ro</w:t>
                    </w:r>
                  </w:p>
                </w:txbxContent>
              </v:textbox>
            </v:shape>
          </w:pict>
        </mc:Fallback>
      </mc:AlternateContent>
    </w:r>
    <w:r>
      <w:rPr>
        <w:rFonts w:ascii="Old English Text MT" w:hAnsi="Old English Text MT"/>
        <w:noProof/>
        <w:sz w:val="96"/>
        <w:szCs w:val="96"/>
        <w:lang w:val="ro-RO" w:eastAsia="zh-CN"/>
      </w:rPr>
      <w:drawing>
        <wp:inline distT="0" distB="0" distL="0" distR="0" wp14:anchorId="18C6587D" wp14:editId="0C3D6CA9">
          <wp:extent cx="1590675" cy="1590675"/>
          <wp:effectExtent l="0" t="0" r="9525" b="9525"/>
          <wp:docPr id="1" name="Picture 1" descr="ist2_391767_anniversary_laur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t2_391767_anniversary_laure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E2D8E"/>
    <w:multiLevelType w:val="hybridMultilevel"/>
    <w:tmpl w:val="BF745AA2"/>
    <w:lvl w:ilvl="0" w:tplc="7CAC538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C70510"/>
    <w:multiLevelType w:val="hybridMultilevel"/>
    <w:tmpl w:val="F6166FC6"/>
    <w:lvl w:ilvl="0" w:tplc="B3CC05F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F641313"/>
    <w:multiLevelType w:val="hybridMultilevel"/>
    <w:tmpl w:val="FFBEA550"/>
    <w:lvl w:ilvl="0" w:tplc="FABA7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4D36803"/>
    <w:multiLevelType w:val="hybridMultilevel"/>
    <w:tmpl w:val="12D85262"/>
    <w:lvl w:ilvl="0" w:tplc="D8327A00">
      <w:start w:val="5"/>
      <w:numFmt w:val="decimal"/>
      <w:lvlText w:val="%1."/>
      <w:lvlJc w:val="left"/>
      <w:pPr>
        <w:tabs>
          <w:tab w:val="num" w:pos="984"/>
        </w:tabs>
        <w:ind w:left="1704" w:hanging="1344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99D1EA0"/>
    <w:multiLevelType w:val="hybridMultilevel"/>
    <w:tmpl w:val="F2C63D8A"/>
    <w:lvl w:ilvl="0" w:tplc="2ABE2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D1B1FFB"/>
    <w:multiLevelType w:val="hybridMultilevel"/>
    <w:tmpl w:val="1108BAC0"/>
    <w:lvl w:ilvl="0" w:tplc="F01269DE">
      <w:start w:val="5"/>
      <w:numFmt w:val="decimal"/>
      <w:lvlText w:val="%1."/>
      <w:lvlJc w:val="left"/>
      <w:pPr>
        <w:tabs>
          <w:tab w:val="num" w:pos="984"/>
        </w:tabs>
        <w:ind w:left="1704" w:hanging="1344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2AB0A14"/>
    <w:multiLevelType w:val="hybridMultilevel"/>
    <w:tmpl w:val="6C6AC062"/>
    <w:lvl w:ilvl="0" w:tplc="EE783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9453C82"/>
    <w:multiLevelType w:val="hybridMultilevel"/>
    <w:tmpl w:val="C8B431A6"/>
    <w:lvl w:ilvl="0" w:tplc="F8D0D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8B452C4"/>
    <w:multiLevelType w:val="hybridMultilevel"/>
    <w:tmpl w:val="BECAF698"/>
    <w:lvl w:ilvl="0" w:tplc="ABA20194">
      <w:start w:val="7"/>
      <w:numFmt w:val="decimal"/>
      <w:lvlText w:val="%1."/>
      <w:lvlJc w:val="left"/>
      <w:pPr>
        <w:tabs>
          <w:tab w:val="num" w:pos="1344"/>
        </w:tabs>
        <w:ind w:left="2064" w:hanging="1344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68439027">
    <w:abstractNumId w:val="4"/>
  </w:num>
  <w:num w:numId="2" w16cid:durableId="1799687212">
    <w:abstractNumId w:val="0"/>
  </w:num>
  <w:num w:numId="3" w16cid:durableId="456534726">
    <w:abstractNumId w:val="7"/>
  </w:num>
  <w:num w:numId="4" w16cid:durableId="2129080120">
    <w:abstractNumId w:val="3"/>
  </w:num>
  <w:num w:numId="5" w16cid:durableId="100031279">
    <w:abstractNumId w:val="6"/>
  </w:num>
  <w:num w:numId="6" w16cid:durableId="1220677918">
    <w:abstractNumId w:val="2"/>
  </w:num>
  <w:num w:numId="7" w16cid:durableId="1468552066">
    <w:abstractNumId w:val="5"/>
  </w:num>
  <w:num w:numId="8" w16cid:durableId="1527987141">
    <w:abstractNumId w:val="1"/>
  </w:num>
  <w:num w:numId="9" w16cid:durableId="1835198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6E0"/>
    <w:rsid w:val="00097943"/>
    <w:rsid w:val="000C0FEF"/>
    <w:rsid w:val="0012512C"/>
    <w:rsid w:val="0024361F"/>
    <w:rsid w:val="00276EED"/>
    <w:rsid w:val="002C0955"/>
    <w:rsid w:val="002F4394"/>
    <w:rsid w:val="00360800"/>
    <w:rsid w:val="00365D00"/>
    <w:rsid w:val="00386F74"/>
    <w:rsid w:val="003D53DB"/>
    <w:rsid w:val="00405D30"/>
    <w:rsid w:val="0045094B"/>
    <w:rsid w:val="00451074"/>
    <w:rsid w:val="004650DF"/>
    <w:rsid w:val="004923CD"/>
    <w:rsid w:val="004C4757"/>
    <w:rsid w:val="004D54A6"/>
    <w:rsid w:val="005246E0"/>
    <w:rsid w:val="00644652"/>
    <w:rsid w:val="006B0617"/>
    <w:rsid w:val="006F4C79"/>
    <w:rsid w:val="007A49AB"/>
    <w:rsid w:val="007A6BFA"/>
    <w:rsid w:val="007D39D0"/>
    <w:rsid w:val="00806A61"/>
    <w:rsid w:val="008A37AF"/>
    <w:rsid w:val="008C53A1"/>
    <w:rsid w:val="008C5DE5"/>
    <w:rsid w:val="008C75A6"/>
    <w:rsid w:val="009063FF"/>
    <w:rsid w:val="00976836"/>
    <w:rsid w:val="009869CF"/>
    <w:rsid w:val="00990CBA"/>
    <w:rsid w:val="009A14D4"/>
    <w:rsid w:val="009D29EC"/>
    <w:rsid w:val="00A803B9"/>
    <w:rsid w:val="00B510DC"/>
    <w:rsid w:val="00BD5774"/>
    <w:rsid w:val="00BF5DB3"/>
    <w:rsid w:val="00CD01A2"/>
    <w:rsid w:val="00E945DB"/>
    <w:rsid w:val="00EC5C16"/>
    <w:rsid w:val="00EE36A1"/>
    <w:rsid w:val="00F63C68"/>
    <w:rsid w:val="00F70E62"/>
    <w:rsid w:val="00F96CBB"/>
    <w:rsid w:val="00FE07D3"/>
    <w:rsid w:val="00FE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2B41A8"/>
  <w15:docId w15:val="{50E290AA-D301-4FA5-B544-F3474E17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6E0"/>
    <w:rPr>
      <w:rFonts w:ascii="Times New Roman" w:eastAsia="Times New Roman" w:hAnsi="Times New Roman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46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46E0"/>
    <w:rPr>
      <w:rFonts w:ascii="Times New Roman" w:hAnsi="Times New Roman" w:cs="Times New Roman"/>
      <w:sz w:val="26"/>
      <w:szCs w:val="26"/>
      <w:lang w:val="en-US"/>
    </w:rPr>
  </w:style>
  <w:style w:type="character" w:styleId="Strong">
    <w:name w:val="Strong"/>
    <w:basedOn w:val="DefaultParagraphFont"/>
    <w:uiPriority w:val="99"/>
    <w:qFormat/>
    <w:rsid w:val="005246E0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5246E0"/>
    <w:rPr>
      <w:rFonts w:cs="Times New Roman"/>
      <w:color w:val="0000FF"/>
      <w:u w:val="single"/>
    </w:rPr>
  </w:style>
  <w:style w:type="paragraph" w:customStyle="1" w:styleId="Normal1">
    <w:name w:val="Normal+1"/>
    <w:basedOn w:val="Normal"/>
    <w:next w:val="Normal"/>
    <w:uiPriority w:val="99"/>
    <w:rsid w:val="005246E0"/>
    <w:pPr>
      <w:autoSpaceDE w:val="0"/>
      <w:autoSpaceDN w:val="0"/>
      <w:adjustRightInd w:val="0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B510D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D29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D29EC"/>
    <w:rPr>
      <w:rFonts w:ascii="Times New Roman" w:hAnsi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F5D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5DB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artifex.org.ro" TargetMode="External"/><Relationship Id="rId1" Type="http://schemas.openxmlformats.org/officeDocument/2006/relationships/hyperlink" Target="http://www.artifex.org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1213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Tudor</dc:creator>
  <cp:lastModifiedBy>Alexandru Manole</cp:lastModifiedBy>
  <cp:revision>10</cp:revision>
  <dcterms:created xsi:type="dcterms:W3CDTF">2017-11-14T14:47:00Z</dcterms:created>
  <dcterms:modified xsi:type="dcterms:W3CDTF">2024-02-08T13:26:00Z</dcterms:modified>
</cp:coreProperties>
</file>