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555E4"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r w:rsidRPr="002B143C">
        <w:rPr>
          <w:rFonts w:ascii="Times New Roman" w:eastAsia="Times New Roman" w:hAnsi="Times New Roman" w:cs="Times New Roman"/>
          <w:b/>
          <w:caps/>
          <w:sz w:val="32"/>
          <w:szCs w:val="32"/>
          <w:lang w:val="en-US"/>
        </w:rPr>
        <w:t>fişa disciplinei</w:t>
      </w:r>
    </w:p>
    <w:p w14:paraId="316D0464"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p>
    <w:p w14:paraId="3E4E2DD8" w14:textId="77777777" w:rsidR="002B143C" w:rsidRPr="002B143C" w:rsidRDefault="002B143C" w:rsidP="002B143C">
      <w:pPr>
        <w:spacing w:after="0" w:line="240" w:lineRule="auto"/>
        <w:jc w:val="center"/>
        <w:rPr>
          <w:rFonts w:ascii="Times New Roman" w:eastAsia="Times New Roman" w:hAnsi="Times New Roman" w:cs="Times New Roman"/>
          <w:b/>
          <w:caps/>
          <w:sz w:val="24"/>
          <w:szCs w:val="24"/>
          <w:lang w:val="en-US"/>
        </w:rPr>
      </w:pPr>
    </w:p>
    <w:p w14:paraId="5841962D"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1. Date </w:t>
      </w:r>
      <w:proofErr w:type="spellStart"/>
      <w:r w:rsidRPr="002B143C">
        <w:rPr>
          <w:rFonts w:ascii="Times New Roman" w:eastAsia="Times New Roman" w:hAnsi="Times New Roman" w:cs="Times New Roman"/>
          <w:b/>
          <w:sz w:val="24"/>
          <w:szCs w:val="24"/>
          <w:lang w:val="en-US"/>
        </w:rPr>
        <w:t>despre</w:t>
      </w:r>
      <w:proofErr w:type="spellEnd"/>
      <w:r w:rsidRPr="002B143C">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2B143C" w14:paraId="17782753" w14:textId="77777777" w:rsidTr="00F81F20">
        <w:tc>
          <w:tcPr>
            <w:tcW w:w="4308" w:type="dxa"/>
          </w:tcPr>
          <w:p w14:paraId="672B2CF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1.1 </w:t>
            </w:r>
            <w:proofErr w:type="spellStart"/>
            <w:r w:rsidRPr="002B143C">
              <w:rPr>
                <w:rFonts w:ascii="Times New Roman" w:eastAsia="Times New Roman" w:hAnsi="Times New Roman" w:cs="Times New Roman"/>
                <w:sz w:val="24"/>
                <w:szCs w:val="24"/>
                <w:lang w:val="en-US"/>
              </w:rPr>
              <w:t>Instituţia</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învăţământ</w:t>
            </w:r>
            <w:proofErr w:type="spellEnd"/>
            <w:r w:rsidRPr="002B143C">
              <w:rPr>
                <w:rFonts w:ascii="Times New Roman" w:eastAsia="Times New Roman" w:hAnsi="Times New Roman" w:cs="Times New Roman"/>
                <w:sz w:val="24"/>
                <w:szCs w:val="24"/>
                <w:lang w:val="en-US"/>
              </w:rPr>
              <w:t xml:space="preserve"> superior</w:t>
            </w:r>
          </w:p>
        </w:tc>
        <w:tc>
          <w:tcPr>
            <w:tcW w:w="6120" w:type="dxa"/>
            <w:vAlign w:val="bottom"/>
          </w:tcPr>
          <w:p w14:paraId="7E68D9CA"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B143C">
              <w:rPr>
                <w:rFonts w:ascii="Times New Roman" w:eastAsia="Times New Roman" w:hAnsi="Times New Roman" w:cs="Times New Roman"/>
                <w:b/>
                <w:bCs/>
                <w:color w:val="000000"/>
                <w:sz w:val="24"/>
                <w:szCs w:val="24"/>
                <w:lang w:val="en-US"/>
              </w:rPr>
              <w:t>UNIVERSITATEA “ARTIFEX” DIN BUCURE</w:t>
            </w:r>
            <w:r w:rsidRPr="002B143C">
              <w:rPr>
                <w:rFonts w:ascii="Times New Roman" w:eastAsia="Times New Roman" w:hAnsi="Times New Roman" w:cs="Times New Roman"/>
                <w:b/>
                <w:bCs/>
                <w:color w:val="000000"/>
                <w:sz w:val="24"/>
                <w:szCs w:val="24"/>
              </w:rPr>
              <w:t>ŞTI</w:t>
            </w:r>
          </w:p>
        </w:tc>
      </w:tr>
      <w:tr w:rsidR="002B143C" w:rsidRPr="002B143C" w14:paraId="30E09CE4" w14:textId="77777777" w:rsidTr="00F81F20">
        <w:trPr>
          <w:trHeight w:val="252"/>
        </w:trPr>
        <w:tc>
          <w:tcPr>
            <w:tcW w:w="4308" w:type="dxa"/>
          </w:tcPr>
          <w:p w14:paraId="7789684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1.2 </w:t>
            </w:r>
            <w:proofErr w:type="spellStart"/>
            <w:r w:rsidRPr="002B143C">
              <w:rPr>
                <w:rFonts w:ascii="Times New Roman" w:eastAsia="Times New Roman" w:hAnsi="Times New Roman" w:cs="Times New Roman"/>
                <w:sz w:val="24"/>
                <w:szCs w:val="24"/>
                <w:lang w:val="en-US"/>
              </w:rPr>
              <w:t>Facultatea</w:t>
            </w:r>
            <w:proofErr w:type="spellEnd"/>
          </w:p>
        </w:tc>
        <w:tc>
          <w:tcPr>
            <w:tcW w:w="6120" w:type="dxa"/>
            <w:vAlign w:val="bottom"/>
          </w:tcPr>
          <w:p w14:paraId="6D715BEE" w14:textId="77777777" w:rsidR="002B143C" w:rsidRPr="002B143C" w:rsidRDefault="004040DB" w:rsidP="002B143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MANAGEMENT-MARKETING</w:t>
            </w:r>
          </w:p>
        </w:tc>
      </w:tr>
      <w:tr w:rsidR="002B143C" w:rsidRPr="002B143C" w14:paraId="5689C7F3" w14:textId="77777777" w:rsidTr="00F81F20">
        <w:tc>
          <w:tcPr>
            <w:tcW w:w="4308" w:type="dxa"/>
          </w:tcPr>
          <w:p w14:paraId="33EFB22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1.3 </w:t>
            </w:r>
            <w:proofErr w:type="spellStart"/>
            <w:r w:rsidRPr="002B143C">
              <w:rPr>
                <w:rFonts w:ascii="Times New Roman" w:eastAsia="Times New Roman" w:hAnsi="Times New Roman" w:cs="Times New Roman"/>
                <w:sz w:val="24"/>
                <w:szCs w:val="24"/>
                <w:lang w:val="en-US"/>
              </w:rPr>
              <w:t>Departamentul</w:t>
            </w:r>
            <w:proofErr w:type="spellEnd"/>
          </w:p>
        </w:tc>
        <w:tc>
          <w:tcPr>
            <w:tcW w:w="6120" w:type="dxa"/>
          </w:tcPr>
          <w:p w14:paraId="0D92DF36"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FINANȚE-CONTABILITATE</w:t>
            </w:r>
          </w:p>
        </w:tc>
      </w:tr>
      <w:tr w:rsidR="002B143C" w:rsidRPr="002B143C" w14:paraId="1F375185" w14:textId="77777777" w:rsidTr="00F81F20">
        <w:tc>
          <w:tcPr>
            <w:tcW w:w="4308" w:type="dxa"/>
          </w:tcPr>
          <w:p w14:paraId="7EC88AFE"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1.4 </w:t>
            </w:r>
            <w:proofErr w:type="spellStart"/>
            <w:r w:rsidRPr="002B143C">
              <w:rPr>
                <w:rFonts w:ascii="Times New Roman" w:eastAsia="Times New Roman" w:hAnsi="Times New Roman" w:cs="Times New Roman"/>
                <w:sz w:val="24"/>
                <w:szCs w:val="24"/>
                <w:lang w:val="en-US"/>
              </w:rPr>
              <w:t>Domeniul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p>
        </w:tc>
        <w:tc>
          <w:tcPr>
            <w:tcW w:w="6120" w:type="dxa"/>
          </w:tcPr>
          <w:p w14:paraId="6E892AAE" w14:textId="77777777" w:rsidR="002B143C" w:rsidRPr="002B143C" w:rsidRDefault="004040DB" w:rsidP="002B143C">
            <w:pPr>
              <w:spacing w:after="0" w:line="240" w:lineRule="auto"/>
              <w:rPr>
                <w:rFonts w:ascii="Times New Roman" w:eastAsia="Times New Roman" w:hAnsi="Times New Roman" w:cs="Times New Roman"/>
                <w:b/>
                <w:sz w:val="24"/>
                <w:szCs w:val="24"/>
                <w:lang w:val="en-US"/>
              </w:rPr>
            </w:pPr>
            <w:r w:rsidRPr="004040DB">
              <w:rPr>
                <w:rFonts w:ascii="Times New Roman" w:eastAsia="Times New Roman" w:hAnsi="Times New Roman" w:cs="Times New Roman"/>
                <w:b/>
                <w:sz w:val="24"/>
                <w:szCs w:val="24"/>
              </w:rPr>
              <w:t>MARKETING</w:t>
            </w:r>
          </w:p>
        </w:tc>
      </w:tr>
      <w:tr w:rsidR="002B143C" w:rsidRPr="002B143C" w14:paraId="4E20D604" w14:textId="77777777" w:rsidTr="00F81F20">
        <w:tc>
          <w:tcPr>
            <w:tcW w:w="4308" w:type="dxa"/>
          </w:tcPr>
          <w:p w14:paraId="283F1BF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1.5 </w:t>
            </w:r>
            <w:proofErr w:type="spellStart"/>
            <w:r w:rsidRPr="002B143C">
              <w:rPr>
                <w:rFonts w:ascii="Times New Roman" w:eastAsia="Times New Roman" w:hAnsi="Times New Roman" w:cs="Times New Roman"/>
                <w:sz w:val="24"/>
                <w:szCs w:val="24"/>
                <w:lang w:val="en-US"/>
              </w:rPr>
              <w:t>Ciclul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p>
        </w:tc>
        <w:tc>
          <w:tcPr>
            <w:tcW w:w="6120" w:type="dxa"/>
          </w:tcPr>
          <w:p w14:paraId="18213CA9" w14:textId="77777777" w:rsidR="002B143C" w:rsidRPr="002B143C" w:rsidRDefault="00200513" w:rsidP="002B143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LICENȚĂ</w:t>
            </w:r>
          </w:p>
        </w:tc>
      </w:tr>
      <w:tr w:rsidR="002B143C" w:rsidRPr="002B143C" w14:paraId="4DE1BA79" w14:textId="77777777" w:rsidTr="00F81F20">
        <w:tc>
          <w:tcPr>
            <w:tcW w:w="4308" w:type="dxa"/>
          </w:tcPr>
          <w:p w14:paraId="5CBF4140"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1.6 </w:t>
            </w:r>
            <w:proofErr w:type="spellStart"/>
            <w:r w:rsidRPr="002B143C">
              <w:rPr>
                <w:rFonts w:ascii="Times New Roman" w:eastAsia="Times New Roman" w:hAnsi="Times New Roman" w:cs="Times New Roman"/>
                <w:sz w:val="24"/>
                <w:szCs w:val="24"/>
                <w:lang w:val="en-US"/>
              </w:rPr>
              <w:t>Programul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r w:rsidRPr="002B143C">
              <w:rPr>
                <w:rFonts w:ascii="Times New Roman" w:eastAsia="Times New Roman" w:hAnsi="Times New Roman" w:cs="Times New Roman"/>
                <w:sz w:val="24"/>
                <w:szCs w:val="24"/>
                <w:lang w:val="en-US"/>
              </w:rPr>
              <w:t xml:space="preserve"> / </w:t>
            </w:r>
            <w:proofErr w:type="spellStart"/>
            <w:r w:rsidRPr="002B143C">
              <w:rPr>
                <w:rFonts w:ascii="Times New Roman" w:eastAsia="Times New Roman" w:hAnsi="Times New Roman" w:cs="Times New Roman"/>
                <w:sz w:val="24"/>
                <w:szCs w:val="24"/>
                <w:lang w:val="en-US"/>
              </w:rPr>
              <w:t>Calificarea</w:t>
            </w:r>
            <w:proofErr w:type="spellEnd"/>
          </w:p>
        </w:tc>
        <w:tc>
          <w:tcPr>
            <w:tcW w:w="6120" w:type="dxa"/>
          </w:tcPr>
          <w:p w14:paraId="3037205F" w14:textId="77777777" w:rsidR="002B143C" w:rsidRPr="002B143C" w:rsidRDefault="004040DB" w:rsidP="002B143C">
            <w:pPr>
              <w:spacing w:after="0" w:line="240" w:lineRule="auto"/>
              <w:rPr>
                <w:rFonts w:ascii="Times New Roman" w:eastAsia="Times New Roman" w:hAnsi="Times New Roman" w:cs="Times New Roman"/>
                <w:b/>
                <w:sz w:val="24"/>
                <w:szCs w:val="24"/>
                <w:lang w:val="en-US"/>
              </w:rPr>
            </w:pPr>
            <w:r w:rsidRPr="004040DB">
              <w:rPr>
                <w:rFonts w:ascii="Times New Roman" w:eastAsia="Times New Roman" w:hAnsi="Times New Roman" w:cs="Times New Roman"/>
                <w:b/>
                <w:sz w:val="24"/>
                <w:szCs w:val="24"/>
                <w:lang w:val="en-US"/>
              </w:rPr>
              <w:t>MARKETING</w:t>
            </w:r>
          </w:p>
        </w:tc>
      </w:tr>
      <w:tr w:rsidR="002B143C" w:rsidRPr="002B143C" w14:paraId="6B9F5682" w14:textId="77777777" w:rsidTr="00F81F20">
        <w:tc>
          <w:tcPr>
            <w:tcW w:w="4308" w:type="dxa"/>
          </w:tcPr>
          <w:p w14:paraId="67BB854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1.7 Forma de </w:t>
            </w:r>
            <w:proofErr w:type="spellStart"/>
            <w:r w:rsidRPr="002B143C">
              <w:rPr>
                <w:rFonts w:ascii="Times New Roman" w:eastAsia="Times New Roman" w:hAnsi="Times New Roman" w:cs="Times New Roman"/>
                <w:sz w:val="24"/>
                <w:szCs w:val="24"/>
                <w:lang w:val="en-US"/>
              </w:rPr>
              <w:t>învăţământ</w:t>
            </w:r>
            <w:proofErr w:type="spellEnd"/>
            <w:r w:rsidRPr="002B143C">
              <w:rPr>
                <w:rFonts w:ascii="Times New Roman" w:eastAsia="Times New Roman" w:hAnsi="Times New Roman" w:cs="Times New Roman"/>
                <w:sz w:val="24"/>
                <w:szCs w:val="24"/>
                <w:lang w:val="en-US"/>
              </w:rPr>
              <w:t xml:space="preserve"> </w:t>
            </w:r>
          </w:p>
        </w:tc>
        <w:tc>
          <w:tcPr>
            <w:tcW w:w="6120" w:type="dxa"/>
          </w:tcPr>
          <w:p w14:paraId="1FF3EB87"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r w:rsidRPr="002B143C">
              <w:rPr>
                <w:rFonts w:ascii="Times New Roman" w:eastAsia="Times New Roman" w:hAnsi="Times New Roman" w:cs="Times New Roman"/>
                <w:b/>
                <w:sz w:val="24"/>
                <w:szCs w:val="24"/>
              </w:rPr>
              <w:t>Învăţământ</w:t>
            </w:r>
            <w:r w:rsidRPr="002B143C">
              <w:rPr>
                <w:rFonts w:ascii="Times New Roman" w:eastAsia="Times New Roman" w:hAnsi="Times New Roman" w:cs="Times New Roman"/>
                <w:b/>
                <w:bCs/>
                <w:sz w:val="24"/>
                <w:szCs w:val="24"/>
              </w:rPr>
              <w:t xml:space="preserve"> cu Frecvenţă)</w:t>
            </w:r>
          </w:p>
        </w:tc>
      </w:tr>
      <w:tr w:rsidR="002B143C" w:rsidRPr="002B143C" w14:paraId="1143FF46" w14:textId="77777777" w:rsidTr="00F81F20">
        <w:tc>
          <w:tcPr>
            <w:tcW w:w="4308" w:type="dxa"/>
          </w:tcPr>
          <w:p w14:paraId="5AC6A97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1.8 Limba de </w:t>
            </w:r>
            <w:proofErr w:type="spellStart"/>
            <w:r w:rsidRPr="002B143C">
              <w:rPr>
                <w:rFonts w:ascii="Times New Roman" w:eastAsia="Times New Roman" w:hAnsi="Times New Roman" w:cs="Times New Roman"/>
                <w:sz w:val="24"/>
                <w:szCs w:val="24"/>
                <w:lang w:val="en-US"/>
              </w:rPr>
              <w:t>studiu</w:t>
            </w:r>
            <w:proofErr w:type="spellEnd"/>
          </w:p>
        </w:tc>
        <w:tc>
          <w:tcPr>
            <w:tcW w:w="6120" w:type="dxa"/>
          </w:tcPr>
          <w:p w14:paraId="12603E55"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Română</w:t>
            </w:r>
            <w:proofErr w:type="spellEnd"/>
          </w:p>
        </w:tc>
      </w:tr>
      <w:tr w:rsidR="002B143C" w:rsidRPr="002B143C" w14:paraId="1E726B82" w14:textId="77777777" w:rsidTr="00F81F20">
        <w:tc>
          <w:tcPr>
            <w:tcW w:w="4308" w:type="dxa"/>
          </w:tcPr>
          <w:p w14:paraId="78A4E356"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1.9 Anul universitar </w:t>
            </w:r>
          </w:p>
        </w:tc>
        <w:tc>
          <w:tcPr>
            <w:tcW w:w="6120" w:type="dxa"/>
          </w:tcPr>
          <w:p w14:paraId="68B2624F" w14:textId="1F8A17D7" w:rsidR="002B143C" w:rsidRPr="002B143C" w:rsidRDefault="003A02EA" w:rsidP="00100DF7">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w:t>
            </w:r>
            <w:r w:rsidR="00891941">
              <w:rPr>
                <w:rFonts w:ascii="Times New Roman" w:eastAsia="Times New Roman" w:hAnsi="Times New Roman" w:cs="Times New Roman"/>
                <w:b/>
                <w:sz w:val="24"/>
                <w:szCs w:val="24"/>
                <w:lang w:val="it-IT"/>
              </w:rPr>
              <w:t>2</w:t>
            </w:r>
            <w:r w:rsidR="00F72F43">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w:t>
            </w:r>
            <w:r w:rsidR="00891941">
              <w:rPr>
                <w:rFonts w:ascii="Times New Roman" w:eastAsia="Times New Roman" w:hAnsi="Times New Roman" w:cs="Times New Roman"/>
                <w:b/>
                <w:sz w:val="24"/>
                <w:szCs w:val="24"/>
                <w:lang w:val="it-IT"/>
              </w:rPr>
              <w:t>2</w:t>
            </w:r>
            <w:r w:rsidR="00F72F43">
              <w:rPr>
                <w:rFonts w:ascii="Times New Roman" w:eastAsia="Times New Roman" w:hAnsi="Times New Roman" w:cs="Times New Roman"/>
                <w:b/>
                <w:sz w:val="24"/>
                <w:szCs w:val="24"/>
                <w:lang w:val="it-IT"/>
              </w:rPr>
              <w:t>5</w:t>
            </w:r>
          </w:p>
        </w:tc>
      </w:tr>
    </w:tbl>
    <w:p w14:paraId="269328E7"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7694F51D" w14:textId="77777777" w:rsidR="002B143C" w:rsidRPr="002B143C" w:rsidRDefault="002B143C" w:rsidP="002B143C">
      <w:pPr>
        <w:spacing w:after="0" w:line="240" w:lineRule="auto"/>
        <w:rPr>
          <w:rFonts w:ascii="Times New Roman" w:eastAsia="Times New Roman" w:hAnsi="Times New Roman" w:cs="Times New Roman"/>
          <w:b/>
          <w:sz w:val="24"/>
          <w:szCs w:val="24"/>
          <w:lang w:val="it-IT"/>
        </w:rPr>
      </w:pPr>
      <w:r w:rsidRPr="002B143C">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530"/>
        <w:gridCol w:w="510"/>
      </w:tblGrid>
      <w:tr w:rsidR="007A442C" w:rsidRPr="007A442C" w14:paraId="1F774D99" w14:textId="77777777" w:rsidTr="00F81F20">
        <w:tc>
          <w:tcPr>
            <w:tcW w:w="2645" w:type="dxa"/>
            <w:gridSpan w:val="3"/>
          </w:tcPr>
          <w:p w14:paraId="4B8C5983" w14:textId="77777777" w:rsidR="002B143C" w:rsidRPr="00200513" w:rsidRDefault="002B143C" w:rsidP="002B143C">
            <w:pPr>
              <w:spacing w:after="0" w:line="240" w:lineRule="auto"/>
              <w:rPr>
                <w:rFonts w:ascii="Times New Roman" w:eastAsia="Times New Roman" w:hAnsi="Times New Roman" w:cs="Times New Roman"/>
                <w:sz w:val="24"/>
                <w:szCs w:val="24"/>
                <w:lang w:val="it-IT"/>
              </w:rPr>
            </w:pPr>
            <w:r w:rsidRPr="00200513">
              <w:rPr>
                <w:rFonts w:ascii="Times New Roman" w:eastAsia="Times New Roman" w:hAnsi="Times New Roman" w:cs="Times New Roman"/>
                <w:sz w:val="24"/>
                <w:szCs w:val="24"/>
                <w:lang w:val="it-IT"/>
              </w:rPr>
              <w:t>2.1 Denumirea disciplinei</w:t>
            </w:r>
          </w:p>
        </w:tc>
        <w:tc>
          <w:tcPr>
            <w:tcW w:w="7783" w:type="dxa"/>
            <w:gridSpan w:val="8"/>
          </w:tcPr>
          <w:p w14:paraId="6252D9B8" w14:textId="77777777" w:rsidR="002B143C" w:rsidRPr="00200513" w:rsidRDefault="004040DB" w:rsidP="002B143C">
            <w:pPr>
              <w:spacing w:after="0" w:line="240" w:lineRule="auto"/>
              <w:rPr>
                <w:rFonts w:ascii="Times New Roman" w:eastAsia="Times New Roman" w:hAnsi="Times New Roman" w:cs="Times New Roman"/>
                <w:b/>
                <w:sz w:val="24"/>
                <w:szCs w:val="24"/>
                <w:lang w:val="it-IT"/>
              </w:rPr>
            </w:pPr>
            <w:r w:rsidRPr="004040DB">
              <w:rPr>
                <w:rFonts w:ascii="Times New Roman" w:eastAsia="Times New Roman" w:hAnsi="Times New Roman" w:cs="Times New Roman"/>
                <w:b/>
                <w:sz w:val="24"/>
                <w:szCs w:val="24"/>
              </w:rPr>
              <w:t>STATISTICĂ ECONOMICĂ</w:t>
            </w:r>
          </w:p>
        </w:tc>
      </w:tr>
      <w:tr w:rsidR="007A442C" w:rsidRPr="007A442C" w14:paraId="02750C43" w14:textId="77777777" w:rsidTr="00F81F20">
        <w:tc>
          <w:tcPr>
            <w:tcW w:w="2645" w:type="dxa"/>
            <w:gridSpan w:val="3"/>
            <w:vAlign w:val="center"/>
          </w:tcPr>
          <w:p w14:paraId="3EE8B3AF" w14:textId="77777777" w:rsidR="002B143C" w:rsidRPr="00200513" w:rsidRDefault="002B143C" w:rsidP="002B143C">
            <w:pPr>
              <w:autoSpaceDE w:val="0"/>
              <w:autoSpaceDN w:val="0"/>
              <w:adjustRightInd w:val="0"/>
              <w:spacing w:after="0" w:line="240" w:lineRule="auto"/>
              <w:rPr>
                <w:rFonts w:ascii="Times New Roman" w:eastAsia="Times New Roman" w:hAnsi="Times New Roman" w:cs="Times New Roman"/>
                <w:sz w:val="24"/>
                <w:szCs w:val="24"/>
              </w:rPr>
            </w:pPr>
            <w:r w:rsidRPr="00200513">
              <w:rPr>
                <w:rFonts w:ascii="Times New Roman" w:eastAsia="Times New Roman" w:hAnsi="Times New Roman" w:cs="Times New Roman"/>
                <w:sz w:val="24"/>
                <w:szCs w:val="24"/>
              </w:rPr>
              <w:t xml:space="preserve">2.2 Codul disciplinei </w:t>
            </w:r>
          </w:p>
        </w:tc>
        <w:tc>
          <w:tcPr>
            <w:tcW w:w="7783" w:type="dxa"/>
            <w:gridSpan w:val="8"/>
            <w:vAlign w:val="bottom"/>
          </w:tcPr>
          <w:p w14:paraId="004216E5" w14:textId="77777777" w:rsidR="002B143C" w:rsidRPr="00200513" w:rsidRDefault="00100DF7" w:rsidP="002B143C">
            <w:pPr>
              <w:autoSpaceDE w:val="0"/>
              <w:autoSpaceDN w:val="0"/>
              <w:adjustRightInd w:val="0"/>
              <w:spacing w:after="0" w:line="240" w:lineRule="auto"/>
              <w:rPr>
                <w:rFonts w:ascii="Times New Roman" w:eastAsia="Times New Roman" w:hAnsi="Times New Roman" w:cs="Times New Roman"/>
                <w:b/>
                <w:sz w:val="24"/>
                <w:szCs w:val="24"/>
              </w:rPr>
            </w:pPr>
            <w:r w:rsidRPr="00100DF7">
              <w:rPr>
                <w:rFonts w:ascii="Times New Roman" w:eastAsia="Times New Roman" w:hAnsi="Times New Roman" w:cs="Times New Roman"/>
                <w:b/>
                <w:sz w:val="24"/>
                <w:szCs w:val="24"/>
              </w:rPr>
              <w:t>0231OF1203</w:t>
            </w:r>
          </w:p>
        </w:tc>
      </w:tr>
      <w:tr w:rsidR="007A442C" w:rsidRPr="007A442C" w14:paraId="2BCC6F0D" w14:textId="77777777" w:rsidTr="00F81F20">
        <w:tc>
          <w:tcPr>
            <w:tcW w:w="3348" w:type="dxa"/>
            <w:gridSpan w:val="5"/>
          </w:tcPr>
          <w:p w14:paraId="5F641B3D"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it-IT"/>
              </w:rPr>
              <w:t>2.3 Titularul acti</w:t>
            </w:r>
            <w:proofErr w:type="spellStart"/>
            <w:r w:rsidRPr="00200513">
              <w:rPr>
                <w:rFonts w:ascii="Times New Roman" w:eastAsia="Times New Roman" w:hAnsi="Times New Roman" w:cs="Times New Roman"/>
                <w:sz w:val="24"/>
                <w:szCs w:val="24"/>
                <w:lang w:val="en-US"/>
              </w:rPr>
              <w:t>vităţilor</w:t>
            </w:r>
            <w:proofErr w:type="spellEnd"/>
            <w:r w:rsidRPr="00200513">
              <w:rPr>
                <w:rFonts w:ascii="Times New Roman" w:eastAsia="Times New Roman" w:hAnsi="Times New Roman" w:cs="Times New Roman"/>
                <w:sz w:val="24"/>
                <w:szCs w:val="24"/>
                <w:lang w:val="en-US"/>
              </w:rPr>
              <w:t xml:space="preserve"> de curs</w:t>
            </w:r>
          </w:p>
        </w:tc>
        <w:tc>
          <w:tcPr>
            <w:tcW w:w="7080" w:type="dxa"/>
            <w:gridSpan w:val="6"/>
          </w:tcPr>
          <w:p w14:paraId="1E75E484" w14:textId="77777777" w:rsidR="002B143C" w:rsidRPr="00200513" w:rsidRDefault="003A02EA" w:rsidP="002B143C">
            <w:pPr>
              <w:spacing w:after="0" w:line="240" w:lineRule="auto"/>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Prof.</w:t>
            </w:r>
            <w:r w:rsidR="00F85737" w:rsidRPr="00200513">
              <w:rPr>
                <w:rFonts w:ascii="Times New Roman" w:eastAsia="Times New Roman" w:hAnsi="Times New Roman" w:cs="Times New Roman"/>
                <w:b/>
                <w:sz w:val="24"/>
                <w:szCs w:val="24"/>
                <w:lang w:val="en-US"/>
              </w:rPr>
              <w:t xml:space="preserve"> </w:t>
            </w:r>
            <w:r w:rsidRPr="00200513">
              <w:rPr>
                <w:rFonts w:ascii="Times New Roman" w:eastAsia="Times New Roman" w:hAnsi="Times New Roman" w:cs="Times New Roman"/>
                <w:b/>
                <w:sz w:val="24"/>
                <w:szCs w:val="24"/>
                <w:lang w:val="en-US"/>
              </w:rPr>
              <w:t>univ.</w:t>
            </w:r>
            <w:r w:rsidR="00F85737" w:rsidRPr="00200513">
              <w:rPr>
                <w:rFonts w:ascii="Times New Roman" w:eastAsia="Times New Roman" w:hAnsi="Times New Roman" w:cs="Times New Roman"/>
                <w:b/>
                <w:sz w:val="24"/>
                <w:szCs w:val="24"/>
                <w:lang w:val="en-US"/>
              </w:rPr>
              <w:t xml:space="preserve"> </w:t>
            </w:r>
            <w:r w:rsidRPr="00200513">
              <w:rPr>
                <w:rFonts w:ascii="Times New Roman" w:eastAsia="Times New Roman" w:hAnsi="Times New Roman" w:cs="Times New Roman"/>
                <w:b/>
                <w:sz w:val="24"/>
                <w:szCs w:val="24"/>
                <w:lang w:val="en-US"/>
              </w:rPr>
              <w:t>dr. CONSTANTIN ANGHELACHE</w:t>
            </w:r>
          </w:p>
        </w:tc>
      </w:tr>
      <w:tr w:rsidR="007A442C" w:rsidRPr="007A442C" w14:paraId="5EAEEE51" w14:textId="77777777" w:rsidTr="00F81F20">
        <w:tc>
          <w:tcPr>
            <w:tcW w:w="3348" w:type="dxa"/>
            <w:gridSpan w:val="5"/>
          </w:tcPr>
          <w:p w14:paraId="5CCD0A0E"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 xml:space="preserve">2.4 </w:t>
            </w:r>
            <w:proofErr w:type="spellStart"/>
            <w:r w:rsidRPr="00200513">
              <w:rPr>
                <w:rFonts w:ascii="Times New Roman" w:eastAsia="Times New Roman" w:hAnsi="Times New Roman" w:cs="Times New Roman"/>
                <w:sz w:val="24"/>
                <w:szCs w:val="24"/>
                <w:lang w:val="en-US"/>
              </w:rPr>
              <w:t>Titularul</w:t>
            </w:r>
            <w:proofErr w:type="spellEnd"/>
            <w:r w:rsidRPr="00200513">
              <w:rPr>
                <w:rFonts w:ascii="Times New Roman" w:eastAsia="Times New Roman" w:hAnsi="Times New Roman" w:cs="Times New Roman"/>
                <w:sz w:val="24"/>
                <w:szCs w:val="24"/>
                <w:lang w:val="en-US"/>
              </w:rPr>
              <w:t xml:space="preserve"> </w:t>
            </w:r>
            <w:proofErr w:type="spellStart"/>
            <w:r w:rsidRPr="00200513">
              <w:rPr>
                <w:rFonts w:ascii="Times New Roman" w:eastAsia="Times New Roman" w:hAnsi="Times New Roman" w:cs="Times New Roman"/>
                <w:sz w:val="24"/>
                <w:szCs w:val="24"/>
                <w:lang w:val="en-US"/>
              </w:rPr>
              <w:t>activităţilor</w:t>
            </w:r>
            <w:proofErr w:type="spellEnd"/>
            <w:r w:rsidRPr="00200513">
              <w:rPr>
                <w:rFonts w:ascii="Times New Roman" w:eastAsia="Times New Roman" w:hAnsi="Times New Roman" w:cs="Times New Roman"/>
                <w:sz w:val="24"/>
                <w:szCs w:val="24"/>
                <w:lang w:val="en-US"/>
              </w:rPr>
              <w:t xml:space="preserve"> de seminar</w:t>
            </w:r>
          </w:p>
        </w:tc>
        <w:tc>
          <w:tcPr>
            <w:tcW w:w="7080" w:type="dxa"/>
            <w:gridSpan w:val="6"/>
          </w:tcPr>
          <w:p w14:paraId="4539ADAF" w14:textId="3FB463F7" w:rsidR="002B143C" w:rsidRDefault="00F72F43" w:rsidP="0036624B">
            <w:pPr>
              <w:spacing w:after="0" w:line="240" w:lineRule="auto"/>
              <w:rPr>
                <w:rFonts w:ascii="Times New Roman" w:eastAsia="Times New Roman" w:hAnsi="Times New Roman" w:cs="Times New Roman"/>
                <w:b/>
                <w:sz w:val="24"/>
                <w:szCs w:val="24"/>
              </w:rPr>
            </w:pPr>
            <w:r w:rsidRPr="00F72F43">
              <w:rPr>
                <w:rFonts w:ascii="Times New Roman" w:eastAsia="Times New Roman" w:hAnsi="Times New Roman" w:cs="Times New Roman"/>
                <w:b/>
                <w:sz w:val="24"/>
                <w:szCs w:val="24"/>
              </w:rPr>
              <w:t>Prof. univ. dr. CONSTANTIN ANGHELACHE</w:t>
            </w:r>
          </w:p>
          <w:p w14:paraId="4107AE1A" w14:textId="229DF49F" w:rsidR="00842551" w:rsidRPr="00200513" w:rsidRDefault="00842551" w:rsidP="0036624B">
            <w:pPr>
              <w:spacing w:after="0" w:line="240" w:lineRule="auto"/>
              <w:rPr>
                <w:rFonts w:ascii="Times New Roman" w:eastAsia="Times New Roman" w:hAnsi="Times New Roman" w:cs="Times New Roman"/>
                <w:b/>
                <w:sz w:val="24"/>
                <w:szCs w:val="24"/>
                <w:lang w:val="en-US"/>
              </w:rPr>
            </w:pPr>
          </w:p>
        </w:tc>
      </w:tr>
      <w:tr w:rsidR="002B143C" w:rsidRPr="00200513" w14:paraId="7E7C2E1D" w14:textId="77777777" w:rsidTr="003A02EA">
        <w:tc>
          <w:tcPr>
            <w:tcW w:w="1008" w:type="dxa"/>
          </w:tcPr>
          <w:p w14:paraId="77F96F37" w14:textId="77777777" w:rsidR="002B143C" w:rsidRPr="00200513" w:rsidRDefault="002B143C" w:rsidP="002B143C">
            <w:pPr>
              <w:spacing w:after="0" w:line="240" w:lineRule="auto"/>
              <w:ind w:right="-189"/>
              <w:rPr>
                <w:rFonts w:ascii="Times New Roman" w:eastAsia="Times New Roman" w:hAnsi="Times New Roman" w:cs="Times New Roman"/>
                <w:sz w:val="24"/>
                <w:szCs w:val="24"/>
                <w:lang w:val="pt-BR"/>
              </w:rPr>
            </w:pPr>
            <w:r w:rsidRPr="00200513">
              <w:rPr>
                <w:rFonts w:ascii="Times New Roman" w:eastAsia="Times New Roman" w:hAnsi="Times New Roman" w:cs="Times New Roman"/>
                <w:sz w:val="24"/>
                <w:szCs w:val="24"/>
                <w:lang w:val="pt-BR"/>
              </w:rPr>
              <w:t xml:space="preserve">2.5 Anul </w:t>
            </w:r>
          </w:p>
          <w:p w14:paraId="372C905C" w14:textId="77777777" w:rsidR="002B143C" w:rsidRPr="00200513" w:rsidRDefault="002B143C" w:rsidP="002B143C">
            <w:pPr>
              <w:spacing w:after="0" w:line="240" w:lineRule="auto"/>
              <w:ind w:right="-189"/>
              <w:rPr>
                <w:rFonts w:ascii="Times New Roman" w:eastAsia="Times New Roman" w:hAnsi="Times New Roman" w:cs="Times New Roman"/>
                <w:sz w:val="24"/>
                <w:szCs w:val="24"/>
                <w:lang w:val="pt-BR"/>
              </w:rPr>
            </w:pPr>
            <w:r w:rsidRPr="00200513">
              <w:rPr>
                <w:rFonts w:ascii="Times New Roman" w:eastAsia="Times New Roman" w:hAnsi="Times New Roman" w:cs="Times New Roman"/>
                <w:sz w:val="24"/>
                <w:szCs w:val="24"/>
                <w:lang w:val="pt-BR"/>
              </w:rPr>
              <w:t>de studiu</w:t>
            </w:r>
          </w:p>
        </w:tc>
        <w:tc>
          <w:tcPr>
            <w:tcW w:w="540" w:type="dxa"/>
          </w:tcPr>
          <w:p w14:paraId="43AAEB2B" w14:textId="77777777" w:rsidR="002B143C" w:rsidRPr="00200513" w:rsidRDefault="004040DB"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1440" w:type="dxa"/>
            <w:gridSpan w:val="2"/>
          </w:tcPr>
          <w:p w14:paraId="0F0CB0FB" w14:textId="77777777" w:rsidR="002B143C" w:rsidRPr="00200513" w:rsidRDefault="002B143C" w:rsidP="002B143C">
            <w:pPr>
              <w:spacing w:after="0" w:line="240" w:lineRule="auto"/>
              <w:ind w:left="-82" w:right="-164"/>
              <w:rPr>
                <w:rFonts w:ascii="Times New Roman" w:eastAsia="Times New Roman" w:hAnsi="Times New Roman" w:cs="Times New Roman"/>
                <w:sz w:val="24"/>
                <w:szCs w:val="24"/>
                <w:lang w:val="pt-BR"/>
              </w:rPr>
            </w:pPr>
            <w:r w:rsidRPr="00200513">
              <w:rPr>
                <w:rFonts w:ascii="Times New Roman" w:eastAsia="Times New Roman" w:hAnsi="Times New Roman" w:cs="Times New Roman"/>
                <w:sz w:val="24"/>
                <w:szCs w:val="24"/>
                <w:lang w:val="pt-BR"/>
              </w:rPr>
              <w:t xml:space="preserve"> 2.6 Semestrul</w:t>
            </w:r>
          </w:p>
        </w:tc>
        <w:tc>
          <w:tcPr>
            <w:tcW w:w="360" w:type="dxa"/>
          </w:tcPr>
          <w:p w14:paraId="74EE5749" w14:textId="77777777" w:rsidR="002B143C" w:rsidRPr="00200513" w:rsidRDefault="004040DB"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2160" w:type="dxa"/>
          </w:tcPr>
          <w:p w14:paraId="76977E02" w14:textId="77777777" w:rsidR="002B143C" w:rsidRPr="00200513" w:rsidRDefault="002B143C" w:rsidP="002B143C">
            <w:pPr>
              <w:spacing w:after="0" w:line="240" w:lineRule="auto"/>
              <w:ind w:left="-80" w:right="-122"/>
              <w:rPr>
                <w:rFonts w:ascii="Times New Roman" w:eastAsia="Times New Roman" w:hAnsi="Times New Roman" w:cs="Times New Roman"/>
                <w:sz w:val="24"/>
                <w:szCs w:val="24"/>
                <w:lang w:val="pt-BR"/>
              </w:rPr>
            </w:pPr>
            <w:r w:rsidRPr="00200513">
              <w:rPr>
                <w:rFonts w:ascii="Times New Roman" w:eastAsia="Times New Roman" w:hAnsi="Times New Roman" w:cs="Times New Roman"/>
                <w:sz w:val="24"/>
                <w:szCs w:val="24"/>
                <w:lang w:val="pt-BR"/>
              </w:rPr>
              <w:t xml:space="preserve"> 2.7 Tipul de evaluare</w:t>
            </w:r>
          </w:p>
          <w:p w14:paraId="2CCA018C" w14:textId="77777777" w:rsidR="002B143C" w:rsidRPr="00200513" w:rsidRDefault="002B143C" w:rsidP="002B143C">
            <w:pPr>
              <w:spacing w:after="0" w:line="240" w:lineRule="auto"/>
              <w:ind w:left="-80" w:right="-122"/>
              <w:jc w:val="center"/>
              <w:rPr>
                <w:rFonts w:ascii="Times New Roman" w:eastAsia="Times New Roman" w:hAnsi="Times New Roman" w:cs="Times New Roman"/>
                <w:bCs/>
                <w:i/>
                <w:sz w:val="20"/>
                <w:szCs w:val="20"/>
              </w:rPr>
            </w:pPr>
            <w:r w:rsidRPr="00200513">
              <w:rPr>
                <w:rFonts w:ascii="Times New Roman" w:eastAsia="Times New Roman" w:hAnsi="Times New Roman" w:cs="Times New Roman"/>
                <w:i/>
                <w:sz w:val="20"/>
                <w:szCs w:val="20"/>
              </w:rPr>
              <w:t>(</w:t>
            </w:r>
            <w:r w:rsidRPr="00200513">
              <w:rPr>
                <w:rFonts w:ascii="Times New Roman" w:eastAsia="Times New Roman" w:hAnsi="Times New Roman" w:cs="Times New Roman"/>
                <w:b/>
                <w:bCs/>
                <w:i/>
                <w:sz w:val="20"/>
                <w:szCs w:val="20"/>
              </w:rPr>
              <w:t xml:space="preserve">E - </w:t>
            </w:r>
            <w:r w:rsidRPr="00200513">
              <w:rPr>
                <w:rFonts w:ascii="Times New Roman" w:eastAsia="Times New Roman" w:hAnsi="Times New Roman" w:cs="Times New Roman"/>
                <w:bCs/>
                <w:i/>
                <w:sz w:val="20"/>
                <w:szCs w:val="20"/>
              </w:rPr>
              <w:t xml:space="preserve">examen / </w:t>
            </w:r>
            <w:r w:rsidRPr="00200513">
              <w:rPr>
                <w:rFonts w:ascii="Times New Roman" w:eastAsia="Times New Roman" w:hAnsi="Times New Roman" w:cs="Times New Roman"/>
                <w:b/>
                <w:bCs/>
                <w:i/>
                <w:sz w:val="20"/>
                <w:szCs w:val="20"/>
              </w:rPr>
              <w:t xml:space="preserve">V - </w:t>
            </w:r>
            <w:r w:rsidRPr="00200513">
              <w:rPr>
                <w:rFonts w:ascii="Times New Roman" w:eastAsia="Times New Roman" w:hAnsi="Times New Roman" w:cs="Times New Roman"/>
                <w:bCs/>
                <w:i/>
                <w:sz w:val="20"/>
                <w:szCs w:val="20"/>
              </w:rPr>
              <w:t xml:space="preserve"> verificare</w:t>
            </w:r>
          </w:p>
          <w:p w14:paraId="5CAA2436" w14:textId="77777777" w:rsidR="002B143C" w:rsidRPr="00200513" w:rsidRDefault="002B143C" w:rsidP="002B143C">
            <w:pPr>
              <w:spacing w:after="0" w:line="240" w:lineRule="auto"/>
              <w:ind w:left="-80" w:right="-122"/>
              <w:jc w:val="center"/>
              <w:rPr>
                <w:rFonts w:ascii="Times New Roman" w:eastAsia="Times New Roman" w:hAnsi="Times New Roman" w:cs="Times New Roman"/>
                <w:sz w:val="20"/>
                <w:szCs w:val="20"/>
                <w:lang w:val="pt-BR"/>
              </w:rPr>
            </w:pPr>
            <w:r w:rsidRPr="00200513">
              <w:rPr>
                <w:rFonts w:ascii="Times New Roman" w:eastAsia="Times New Roman" w:hAnsi="Times New Roman" w:cs="Times New Roman"/>
                <w:bCs/>
                <w:i/>
                <w:sz w:val="20"/>
                <w:szCs w:val="20"/>
              </w:rPr>
              <w:t xml:space="preserve">  /</w:t>
            </w:r>
            <w:r w:rsidRPr="00200513">
              <w:rPr>
                <w:rFonts w:ascii="Times New Roman" w:eastAsia="Times New Roman" w:hAnsi="Times New Roman" w:cs="Times New Roman"/>
                <w:b/>
                <w:bCs/>
                <w:i/>
                <w:sz w:val="20"/>
                <w:szCs w:val="20"/>
              </w:rPr>
              <w:t xml:space="preserve"> C - </w:t>
            </w:r>
            <w:r w:rsidRPr="00200513">
              <w:rPr>
                <w:rFonts w:ascii="Times New Roman" w:eastAsia="Times New Roman" w:hAnsi="Times New Roman" w:cs="Times New Roman"/>
                <w:bCs/>
                <w:i/>
                <w:sz w:val="20"/>
                <w:szCs w:val="20"/>
              </w:rPr>
              <w:t>colocviu</w:t>
            </w:r>
            <w:r w:rsidRPr="00200513">
              <w:rPr>
                <w:rFonts w:ascii="Times New Roman" w:eastAsia="Times New Roman" w:hAnsi="Times New Roman" w:cs="Times New Roman"/>
                <w:i/>
                <w:sz w:val="20"/>
                <w:szCs w:val="20"/>
              </w:rPr>
              <w:t>)</w:t>
            </w:r>
          </w:p>
        </w:tc>
        <w:tc>
          <w:tcPr>
            <w:tcW w:w="360" w:type="dxa"/>
          </w:tcPr>
          <w:p w14:paraId="063C08FB" w14:textId="77777777" w:rsidR="002B143C" w:rsidRPr="00200513" w:rsidRDefault="003A02EA" w:rsidP="002B143C">
            <w:pPr>
              <w:spacing w:after="0" w:line="240" w:lineRule="auto"/>
              <w:jc w:val="center"/>
              <w:rPr>
                <w:rFonts w:ascii="Times New Roman" w:eastAsia="Times New Roman" w:hAnsi="Times New Roman" w:cs="Times New Roman"/>
                <w:sz w:val="24"/>
                <w:szCs w:val="24"/>
                <w:lang w:val="pt-BR"/>
              </w:rPr>
            </w:pPr>
            <w:r w:rsidRPr="00200513">
              <w:rPr>
                <w:rFonts w:ascii="Times New Roman" w:eastAsia="Times New Roman" w:hAnsi="Times New Roman" w:cs="Times New Roman"/>
                <w:sz w:val="24"/>
                <w:szCs w:val="24"/>
                <w:lang w:val="pt-BR"/>
              </w:rPr>
              <w:t>E</w:t>
            </w:r>
          </w:p>
        </w:tc>
        <w:tc>
          <w:tcPr>
            <w:tcW w:w="2160" w:type="dxa"/>
          </w:tcPr>
          <w:p w14:paraId="48314519" w14:textId="77777777" w:rsidR="002B143C" w:rsidRPr="00200513" w:rsidRDefault="002B143C" w:rsidP="002B143C">
            <w:pPr>
              <w:spacing w:after="0" w:line="240" w:lineRule="auto"/>
              <w:ind w:left="-38" w:right="-136"/>
              <w:rPr>
                <w:rFonts w:ascii="Times New Roman" w:eastAsia="Times New Roman" w:hAnsi="Times New Roman" w:cs="Times New Roman"/>
                <w:sz w:val="24"/>
                <w:szCs w:val="24"/>
                <w:lang w:val="pt-BR"/>
              </w:rPr>
            </w:pPr>
            <w:r w:rsidRPr="00200513">
              <w:rPr>
                <w:rFonts w:ascii="Times New Roman" w:eastAsia="Times New Roman" w:hAnsi="Times New Roman" w:cs="Times New Roman"/>
                <w:sz w:val="24"/>
                <w:szCs w:val="24"/>
                <w:lang w:val="pt-BR"/>
              </w:rPr>
              <w:t>2.8 Regimul disciplinei</w:t>
            </w:r>
          </w:p>
          <w:p w14:paraId="2534A79A" w14:textId="77777777" w:rsidR="002B143C" w:rsidRPr="00200513" w:rsidRDefault="002B143C" w:rsidP="002B143C">
            <w:pPr>
              <w:spacing w:before="60" w:after="0" w:line="240" w:lineRule="auto"/>
              <w:ind w:left="-40" w:right="-136"/>
              <w:rPr>
                <w:rFonts w:ascii="Times New Roman" w:eastAsia="Times New Roman" w:hAnsi="Times New Roman" w:cs="Times New Roman"/>
                <w:bCs/>
                <w:sz w:val="20"/>
                <w:szCs w:val="20"/>
              </w:rPr>
            </w:pPr>
            <w:r w:rsidRPr="00200513">
              <w:rPr>
                <w:rFonts w:ascii="Times New Roman" w:eastAsia="Times New Roman" w:hAnsi="Times New Roman" w:cs="Times New Roman"/>
                <w:bCs/>
                <w:sz w:val="20"/>
                <w:szCs w:val="20"/>
              </w:rPr>
              <w:t>(</w:t>
            </w:r>
            <w:r w:rsidRPr="00200513">
              <w:rPr>
                <w:rFonts w:ascii="Times New Roman" w:eastAsia="Times New Roman" w:hAnsi="Times New Roman" w:cs="Times New Roman"/>
                <w:b/>
                <w:bCs/>
                <w:sz w:val="20"/>
                <w:szCs w:val="20"/>
              </w:rPr>
              <w:t xml:space="preserve">O </w:t>
            </w:r>
            <w:r w:rsidRPr="00200513">
              <w:rPr>
                <w:rFonts w:ascii="Times New Roman" w:eastAsia="Times New Roman" w:hAnsi="Times New Roman" w:cs="Times New Roman"/>
                <w:bCs/>
                <w:sz w:val="20"/>
                <w:szCs w:val="20"/>
              </w:rPr>
              <w:t xml:space="preserve">- obligatorie, </w:t>
            </w:r>
          </w:p>
          <w:p w14:paraId="700E786A" w14:textId="77777777" w:rsidR="002B143C" w:rsidRPr="00200513" w:rsidRDefault="002B143C" w:rsidP="002B143C">
            <w:pPr>
              <w:spacing w:before="60" w:after="0" w:line="240" w:lineRule="auto"/>
              <w:ind w:left="-40" w:right="-136"/>
              <w:rPr>
                <w:rFonts w:ascii="Times New Roman" w:eastAsia="Times New Roman" w:hAnsi="Times New Roman" w:cs="Times New Roman"/>
                <w:sz w:val="24"/>
                <w:szCs w:val="24"/>
                <w:lang w:val="en-US"/>
              </w:rPr>
            </w:pPr>
            <w:r w:rsidRPr="00200513">
              <w:rPr>
                <w:rFonts w:ascii="Times New Roman" w:eastAsia="Times New Roman" w:hAnsi="Times New Roman" w:cs="Times New Roman"/>
                <w:b/>
                <w:bCs/>
                <w:sz w:val="20"/>
                <w:szCs w:val="20"/>
              </w:rPr>
              <w:t xml:space="preserve">A </w:t>
            </w:r>
            <w:r w:rsidRPr="00200513">
              <w:rPr>
                <w:rFonts w:ascii="Times New Roman" w:eastAsia="Times New Roman" w:hAnsi="Times New Roman" w:cs="Times New Roman"/>
                <w:bCs/>
                <w:sz w:val="20"/>
                <w:szCs w:val="20"/>
              </w:rPr>
              <w:t xml:space="preserve">- opţională, </w:t>
            </w:r>
            <w:r w:rsidRPr="00200513">
              <w:rPr>
                <w:rFonts w:ascii="Times New Roman" w:eastAsia="Times New Roman" w:hAnsi="Times New Roman" w:cs="Times New Roman"/>
                <w:b/>
                <w:bCs/>
                <w:sz w:val="20"/>
                <w:szCs w:val="20"/>
              </w:rPr>
              <w:t>F</w:t>
            </w:r>
            <w:r w:rsidRPr="00200513">
              <w:rPr>
                <w:rFonts w:ascii="Times New Roman" w:eastAsia="Times New Roman" w:hAnsi="Times New Roman" w:cs="Times New Roman"/>
                <w:bCs/>
                <w:sz w:val="20"/>
                <w:szCs w:val="20"/>
              </w:rPr>
              <w:t>- facultativă)</w:t>
            </w:r>
          </w:p>
        </w:tc>
        <w:tc>
          <w:tcPr>
            <w:tcW w:w="360" w:type="dxa"/>
          </w:tcPr>
          <w:p w14:paraId="762E608F" w14:textId="77777777" w:rsidR="002B143C" w:rsidRPr="00200513" w:rsidRDefault="003A02EA"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O</w:t>
            </w:r>
          </w:p>
        </w:tc>
        <w:tc>
          <w:tcPr>
            <w:tcW w:w="1530" w:type="dxa"/>
          </w:tcPr>
          <w:p w14:paraId="6C3B3712" w14:textId="77777777" w:rsidR="002B143C" w:rsidRPr="00200513" w:rsidRDefault="002B143C" w:rsidP="002B143C">
            <w:pPr>
              <w:spacing w:after="0" w:line="240" w:lineRule="auto"/>
              <w:rPr>
                <w:rFonts w:ascii="Times New Roman" w:eastAsia="Times New Roman" w:hAnsi="Times New Roman" w:cs="Times New Roman"/>
                <w:b/>
                <w:sz w:val="24"/>
                <w:szCs w:val="24"/>
                <w:lang w:val="en-US"/>
              </w:rPr>
            </w:pPr>
            <w:r w:rsidRPr="00200513">
              <w:rPr>
                <w:rFonts w:ascii="Times New Roman" w:eastAsia="Times New Roman" w:hAnsi="Times New Roman" w:cs="Times New Roman"/>
                <w:sz w:val="24"/>
                <w:szCs w:val="24"/>
                <w:lang w:val="en-US"/>
              </w:rPr>
              <w:t xml:space="preserve">2.9 </w:t>
            </w:r>
            <w:proofErr w:type="spellStart"/>
            <w:r w:rsidRPr="00200513">
              <w:rPr>
                <w:rFonts w:ascii="Times New Roman" w:eastAsia="Times New Roman" w:hAnsi="Times New Roman" w:cs="Times New Roman"/>
                <w:sz w:val="24"/>
                <w:szCs w:val="24"/>
                <w:lang w:val="en-US"/>
              </w:rPr>
              <w:t>Numărul</w:t>
            </w:r>
            <w:proofErr w:type="spellEnd"/>
            <w:r w:rsidRPr="00200513">
              <w:rPr>
                <w:rFonts w:ascii="Times New Roman" w:eastAsia="Times New Roman" w:hAnsi="Times New Roman" w:cs="Times New Roman"/>
                <w:sz w:val="24"/>
                <w:szCs w:val="24"/>
                <w:lang w:val="en-US"/>
              </w:rPr>
              <w:t xml:space="preserve"> de </w:t>
            </w:r>
            <w:proofErr w:type="spellStart"/>
            <w:r w:rsidRPr="00200513">
              <w:rPr>
                <w:rFonts w:ascii="Times New Roman" w:eastAsia="Times New Roman" w:hAnsi="Times New Roman" w:cs="Times New Roman"/>
                <w:sz w:val="24"/>
                <w:szCs w:val="24"/>
                <w:lang w:val="en-US"/>
              </w:rPr>
              <w:t>credite</w:t>
            </w:r>
            <w:proofErr w:type="spellEnd"/>
            <w:r w:rsidRPr="00200513">
              <w:rPr>
                <w:rFonts w:ascii="Times New Roman" w:eastAsia="Times New Roman" w:hAnsi="Times New Roman" w:cs="Times New Roman"/>
                <w:sz w:val="24"/>
                <w:szCs w:val="24"/>
                <w:lang w:val="en-US"/>
              </w:rPr>
              <w:t xml:space="preserve"> ECTS</w:t>
            </w:r>
          </w:p>
        </w:tc>
        <w:tc>
          <w:tcPr>
            <w:tcW w:w="510" w:type="dxa"/>
          </w:tcPr>
          <w:p w14:paraId="36BCA7BF" w14:textId="77777777" w:rsidR="002B143C" w:rsidRPr="00200513" w:rsidRDefault="004040DB"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bl>
    <w:p w14:paraId="7D0205AB"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p>
    <w:p w14:paraId="51A06A21"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r w:rsidRPr="00200513">
        <w:rPr>
          <w:rFonts w:ascii="Times New Roman" w:eastAsia="Times New Roman" w:hAnsi="Times New Roman" w:cs="Times New Roman"/>
          <w:b/>
          <w:sz w:val="24"/>
          <w:szCs w:val="24"/>
          <w:lang w:val="en-US"/>
        </w:rPr>
        <w:t xml:space="preserve">3. </w:t>
      </w:r>
      <w:proofErr w:type="spellStart"/>
      <w:r w:rsidRPr="00200513">
        <w:rPr>
          <w:rFonts w:ascii="Times New Roman" w:eastAsia="Times New Roman" w:hAnsi="Times New Roman" w:cs="Times New Roman"/>
          <w:b/>
          <w:sz w:val="24"/>
          <w:szCs w:val="24"/>
          <w:lang w:val="en-US"/>
        </w:rPr>
        <w:t>Timpul</w:t>
      </w:r>
      <w:proofErr w:type="spellEnd"/>
      <w:r w:rsidRPr="00200513">
        <w:rPr>
          <w:rFonts w:ascii="Times New Roman" w:eastAsia="Times New Roman" w:hAnsi="Times New Roman" w:cs="Times New Roman"/>
          <w:b/>
          <w:sz w:val="24"/>
          <w:szCs w:val="24"/>
          <w:lang w:val="en-US"/>
        </w:rPr>
        <w:t xml:space="preserve"> total </w:t>
      </w:r>
      <w:proofErr w:type="spellStart"/>
      <w:r w:rsidRPr="00200513">
        <w:rPr>
          <w:rFonts w:ascii="Times New Roman" w:eastAsia="Times New Roman" w:hAnsi="Times New Roman" w:cs="Times New Roman"/>
          <w:b/>
          <w:sz w:val="24"/>
          <w:szCs w:val="24"/>
          <w:lang w:val="en-US"/>
        </w:rPr>
        <w:t>estimat</w:t>
      </w:r>
      <w:proofErr w:type="spellEnd"/>
      <w:r w:rsidRPr="00200513">
        <w:rPr>
          <w:rFonts w:ascii="Times New Roman" w:eastAsia="Times New Roman" w:hAnsi="Times New Roman" w:cs="Times New Roman"/>
          <w:sz w:val="24"/>
          <w:szCs w:val="24"/>
          <w:lang w:val="en-US"/>
        </w:rPr>
        <w:t xml:space="preserve"> (ore pe </w:t>
      </w:r>
      <w:proofErr w:type="spellStart"/>
      <w:r w:rsidRPr="00200513">
        <w:rPr>
          <w:rFonts w:ascii="Times New Roman" w:eastAsia="Times New Roman" w:hAnsi="Times New Roman" w:cs="Times New Roman"/>
          <w:sz w:val="24"/>
          <w:szCs w:val="24"/>
          <w:lang w:val="en-US"/>
        </w:rPr>
        <w:t>semestru</w:t>
      </w:r>
      <w:proofErr w:type="spellEnd"/>
      <w:r w:rsidRPr="00200513">
        <w:rPr>
          <w:rFonts w:ascii="Times New Roman" w:eastAsia="Times New Roman" w:hAnsi="Times New Roman" w:cs="Times New Roman"/>
          <w:sz w:val="24"/>
          <w:szCs w:val="24"/>
          <w:lang w:val="en-US"/>
        </w:rPr>
        <w:t xml:space="preserve"> al </w:t>
      </w:r>
      <w:proofErr w:type="spellStart"/>
      <w:r w:rsidRPr="00200513">
        <w:rPr>
          <w:rFonts w:ascii="Times New Roman" w:eastAsia="Times New Roman" w:hAnsi="Times New Roman" w:cs="Times New Roman"/>
          <w:sz w:val="24"/>
          <w:szCs w:val="24"/>
          <w:lang w:val="en-US"/>
        </w:rPr>
        <w:t>activităţilor</w:t>
      </w:r>
      <w:proofErr w:type="spellEnd"/>
      <w:r w:rsidRPr="00200513">
        <w:rPr>
          <w:rFonts w:ascii="Times New Roman" w:eastAsia="Times New Roman" w:hAnsi="Times New Roman" w:cs="Times New Roman"/>
          <w:sz w:val="24"/>
          <w:szCs w:val="24"/>
          <w:lang w:val="en-US"/>
        </w:rPr>
        <w:t xml:space="preserve"> </w:t>
      </w:r>
      <w:proofErr w:type="spellStart"/>
      <w:r w:rsidRPr="00200513">
        <w:rPr>
          <w:rFonts w:ascii="Times New Roman" w:eastAsia="Times New Roman" w:hAnsi="Times New Roman" w:cs="Times New Roman"/>
          <w:sz w:val="24"/>
          <w:szCs w:val="24"/>
          <w:lang w:val="en-US"/>
        </w:rPr>
        <w:t>didactice</w:t>
      </w:r>
      <w:proofErr w:type="spellEnd"/>
      <w:r w:rsidRPr="00200513">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7A442C" w:rsidRPr="00200513" w14:paraId="2CEAFBD9" w14:textId="77777777" w:rsidTr="00F81F20">
        <w:tc>
          <w:tcPr>
            <w:tcW w:w="3888" w:type="dxa"/>
          </w:tcPr>
          <w:p w14:paraId="12145B51" w14:textId="77777777" w:rsidR="002B143C" w:rsidRPr="00200513" w:rsidRDefault="002B143C" w:rsidP="002B143C">
            <w:pPr>
              <w:spacing w:after="0" w:line="240" w:lineRule="auto"/>
              <w:rPr>
                <w:rFonts w:ascii="Times New Roman" w:eastAsia="Times New Roman" w:hAnsi="Times New Roman" w:cs="Times New Roman"/>
                <w:sz w:val="24"/>
                <w:szCs w:val="24"/>
                <w:lang w:val="it-IT"/>
              </w:rPr>
            </w:pPr>
            <w:r w:rsidRPr="00200513">
              <w:rPr>
                <w:rFonts w:ascii="Times New Roman" w:eastAsia="Times New Roman" w:hAnsi="Times New Roman" w:cs="Times New Roman"/>
                <w:sz w:val="24"/>
                <w:szCs w:val="24"/>
                <w:lang w:val="it-IT"/>
              </w:rPr>
              <w:t>3.1 Număr de ore pe săptămână</w:t>
            </w:r>
          </w:p>
        </w:tc>
        <w:tc>
          <w:tcPr>
            <w:tcW w:w="474" w:type="dxa"/>
          </w:tcPr>
          <w:p w14:paraId="31FFF869" w14:textId="77777777" w:rsidR="002B143C" w:rsidRPr="00200513" w:rsidRDefault="00200513"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3</w:t>
            </w:r>
          </w:p>
        </w:tc>
        <w:tc>
          <w:tcPr>
            <w:tcW w:w="2104" w:type="dxa"/>
            <w:gridSpan w:val="2"/>
          </w:tcPr>
          <w:p w14:paraId="43E9A0A5" w14:textId="77777777" w:rsidR="002B143C" w:rsidRPr="00200513" w:rsidRDefault="002B143C" w:rsidP="002B143C">
            <w:pPr>
              <w:spacing w:after="0" w:line="240" w:lineRule="auto"/>
              <w:ind w:right="-189"/>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 xml:space="preserve">din care: </w:t>
            </w:r>
          </w:p>
          <w:p w14:paraId="74C4C53C" w14:textId="77777777" w:rsidR="002B143C" w:rsidRPr="00200513" w:rsidRDefault="002B143C" w:rsidP="002B143C">
            <w:pPr>
              <w:spacing w:after="0" w:line="240" w:lineRule="auto"/>
              <w:ind w:right="-189"/>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3.2 curs</w:t>
            </w:r>
          </w:p>
        </w:tc>
        <w:tc>
          <w:tcPr>
            <w:tcW w:w="591" w:type="dxa"/>
          </w:tcPr>
          <w:p w14:paraId="3BCF9332" w14:textId="77777777" w:rsidR="002B143C" w:rsidRPr="00200513" w:rsidRDefault="003A02EA"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2</w:t>
            </w:r>
          </w:p>
        </w:tc>
        <w:tc>
          <w:tcPr>
            <w:tcW w:w="2291" w:type="dxa"/>
          </w:tcPr>
          <w:p w14:paraId="254EBD82" w14:textId="77777777" w:rsidR="002B143C" w:rsidRPr="00200513" w:rsidRDefault="002B143C" w:rsidP="002B143C">
            <w:pPr>
              <w:spacing w:after="0" w:line="240" w:lineRule="auto"/>
              <w:ind w:right="-170"/>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 xml:space="preserve">3.3 seminar / </w:t>
            </w:r>
            <w:proofErr w:type="spellStart"/>
            <w:r w:rsidRPr="00200513">
              <w:rPr>
                <w:rFonts w:ascii="Times New Roman" w:eastAsia="Times New Roman" w:hAnsi="Times New Roman" w:cs="Times New Roman"/>
                <w:sz w:val="24"/>
                <w:szCs w:val="24"/>
                <w:lang w:val="en-US"/>
              </w:rPr>
              <w:t>laborator</w:t>
            </w:r>
            <w:proofErr w:type="spellEnd"/>
          </w:p>
        </w:tc>
        <w:tc>
          <w:tcPr>
            <w:tcW w:w="1080" w:type="dxa"/>
          </w:tcPr>
          <w:p w14:paraId="58C8DD9F" w14:textId="77777777" w:rsidR="002B143C" w:rsidRPr="00200513" w:rsidRDefault="00200513"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1</w:t>
            </w:r>
          </w:p>
        </w:tc>
      </w:tr>
      <w:tr w:rsidR="007A442C" w:rsidRPr="00200513" w14:paraId="359A7C41" w14:textId="77777777" w:rsidTr="00F81F20">
        <w:tc>
          <w:tcPr>
            <w:tcW w:w="3888" w:type="dxa"/>
          </w:tcPr>
          <w:p w14:paraId="4DCC7A90" w14:textId="77777777" w:rsidR="002B143C" w:rsidRPr="00200513" w:rsidRDefault="002B143C" w:rsidP="002B143C">
            <w:pPr>
              <w:spacing w:after="0" w:line="240" w:lineRule="auto"/>
              <w:rPr>
                <w:rFonts w:ascii="Times New Roman" w:eastAsia="Times New Roman" w:hAnsi="Times New Roman" w:cs="Times New Roman"/>
                <w:sz w:val="24"/>
                <w:szCs w:val="24"/>
                <w:lang w:val="it-IT"/>
              </w:rPr>
            </w:pPr>
            <w:r w:rsidRPr="00200513">
              <w:rPr>
                <w:rFonts w:ascii="Times New Roman" w:eastAsia="Times New Roman" w:hAnsi="Times New Roman" w:cs="Times New Roman"/>
                <w:sz w:val="24"/>
                <w:szCs w:val="24"/>
                <w:lang w:val="it-IT"/>
              </w:rPr>
              <w:t>3.4 Numărul de săptămâni</w:t>
            </w:r>
          </w:p>
        </w:tc>
        <w:tc>
          <w:tcPr>
            <w:tcW w:w="474" w:type="dxa"/>
          </w:tcPr>
          <w:p w14:paraId="3886D223" w14:textId="77777777" w:rsidR="002B143C" w:rsidRPr="00200513" w:rsidRDefault="003A02EA"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14</w:t>
            </w:r>
          </w:p>
        </w:tc>
        <w:tc>
          <w:tcPr>
            <w:tcW w:w="6066" w:type="dxa"/>
            <w:gridSpan w:val="5"/>
          </w:tcPr>
          <w:p w14:paraId="27384ACE" w14:textId="77777777" w:rsidR="002B143C" w:rsidRPr="00200513" w:rsidRDefault="002B143C" w:rsidP="002B143C">
            <w:pPr>
              <w:spacing w:after="0" w:line="240" w:lineRule="auto"/>
              <w:jc w:val="center"/>
              <w:rPr>
                <w:rFonts w:ascii="Times New Roman" w:eastAsia="Times New Roman" w:hAnsi="Times New Roman" w:cs="Times New Roman"/>
                <w:b/>
                <w:sz w:val="24"/>
                <w:szCs w:val="24"/>
                <w:lang w:val="en-US"/>
              </w:rPr>
            </w:pPr>
          </w:p>
        </w:tc>
      </w:tr>
      <w:tr w:rsidR="007A442C" w:rsidRPr="00200513" w14:paraId="261BAEF6" w14:textId="77777777" w:rsidTr="00F81F20">
        <w:tc>
          <w:tcPr>
            <w:tcW w:w="3888" w:type="dxa"/>
            <w:shd w:val="clear" w:color="auto" w:fill="D9D9D9"/>
          </w:tcPr>
          <w:p w14:paraId="029DA508" w14:textId="77777777" w:rsidR="002B143C" w:rsidRPr="00200513" w:rsidRDefault="002B143C" w:rsidP="002B143C">
            <w:pPr>
              <w:spacing w:after="0" w:line="240" w:lineRule="auto"/>
              <w:ind w:right="-192"/>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 xml:space="preserve">3.5 Total ore din </w:t>
            </w:r>
            <w:proofErr w:type="spellStart"/>
            <w:r w:rsidRPr="00200513">
              <w:rPr>
                <w:rFonts w:ascii="Times New Roman" w:eastAsia="Times New Roman" w:hAnsi="Times New Roman" w:cs="Times New Roman"/>
                <w:sz w:val="24"/>
                <w:szCs w:val="24"/>
                <w:lang w:val="en-US"/>
              </w:rPr>
              <w:t>planul</w:t>
            </w:r>
            <w:proofErr w:type="spellEnd"/>
            <w:r w:rsidRPr="00200513">
              <w:rPr>
                <w:rFonts w:ascii="Times New Roman" w:eastAsia="Times New Roman" w:hAnsi="Times New Roman" w:cs="Times New Roman"/>
                <w:sz w:val="24"/>
                <w:szCs w:val="24"/>
                <w:lang w:val="en-US"/>
              </w:rPr>
              <w:t xml:space="preserve"> de </w:t>
            </w:r>
            <w:proofErr w:type="spellStart"/>
            <w:r w:rsidRPr="00200513">
              <w:rPr>
                <w:rFonts w:ascii="Times New Roman" w:eastAsia="Times New Roman" w:hAnsi="Times New Roman" w:cs="Times New Roman"/>
                <w:sz w:val="24"/>
                <w:szCs w:val="24"/>
                <w:lang w:val="en-US"/>
              </w:rPr>
              <w:t>învăţământ</w:t>
            </w:r>
            <w:proofErr w:type="spellEnd"/>
          </w:p>
        </w:tc>
        <w:tc>
          <w:tcPr>
            <w:tcW w:w="474" w:type="dxa"/>
            <w:shd w:val="clear" w:color="auto" w:fill="D9D9D9"/>
          </w:tcPr>
          <w:p w14:paraId="74D0C818" w14:textId="77777777" w:rsidR="002B143C" w:rsidRPr="00200513" w:rsidRDefault="00200513"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42</w:t>
            </w:r>
          </w:p>
        </w:tc>
        <w:tc>
          <w:tcPr>
            <w:tcW w:w="2104" w:type="dxa"/>
            <w:gridSpan w:val="2"/>
            <w:shd w:val="clear" w:color="auto" w:fill="D9D9D9"/>
          </w:tcPr>
          <w:p w14:paraId="089936A9" w14:textId="77777777" w:rsidR="002B143C" w:rsidRPr="00200513" w:rsidRDefault="002B143C" w:rsidP="002B143C">
            <w:pPr>
              <w:spacing w:after="0" w:line="240" w:lineRule="auto"/>
              <w:ind w:right="-178"/>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 xml:space="preserve">din care: </w:t>
            </w:r>
          </w:p>
          <w:p w14:paraId="78D2B833" w14:textId="77777777" w:rsidR="002B143C" w:rsidRPr="00200513" w:rsidRDefault="002B143C" w:rsidP="002B143C">
            <w:pPr>
              <w:spacing w:after="0" w:line="240" w:lineRule="auto"/>
              <w:ind w:right="-178"/>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3.6 curs</w:t>
            </w:r>
          </w:p>
        </w:tc>
        <w:tc>
          <w:tcPr>
            <w:tcW w:w="591" w:type="dxa"/>
            <w:shd w:val="clear" w:color="auto" w:fill="D9D9D9"/>
          </w:tcPr>
          <w:p w14:paraId="46F16F51" w14:textId="77777777" w:rsidR="002B143C" w:rsidRPr="00200513" w:rsidRDefault="003A02EA"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28</w:t>
            </w:r>
          </w:p>
        </w:tc>
        <w:tc>
          <w:tcPr>
            <w:tcW w:w="2291" w:type="dxa"/>
            <w:shd w:val="clear" w:color="auto" w:fill="D9D9D9"/>
          </w:tcPr>
          <w:p w14:paraId="37485AC1" w14:textId="77777777" w:rsidR="002B143C" w:rsidRPr="00200513" w:rsidRDefault="002B143C" w:rsidP="002B143C">
            <w:pPr>
              <w:spacing w:after="0" w:line="240" w:lineRule="auto"/>
              <w:ind w:right="-128"/>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 xml:space="preserve">3.7 seminar / </w:t>
            </w:r>
            <w:proofErr w:type="spellStart"/>
            <w:r w:rsidRPr="00200513">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6DCE8044" w14:textId="77777777" w:rsidR="002B143C" w:rsidRPr="00200513" w:rsidRDefault="00200513"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14</w:t>
            </w:r>
          </w:p>
        </w:tc>
      </w:tr>
      <w:tr w:rsidR="007A442C" w:rsidRPr="007A442C" w14:paraId="7EAB34BF" w14:textId="77777777" w:rsidTr="00F81F20">
        <w:tc>
          <w:tcPr>
            <w:tcW w:w="9348" w:type="dxa"/>
            <w:gridSpan w:val="6"/>
          </w:tcPr>
          <w:p w14:paraId="0F13C965" w14:textId="77777777" w:rsidR="002B143C" w:rsidRPr="00200513" w:rsidRDefault="002B143C" w:rsidP="00880DD9">
            <w:pPr>
              <w:spacing w:after="0" w:line="240" w:lineRule="auto"/>
              <w:rPr>
                <w:rFonts w:ascii="Times New Roman" w:eastAsia="Times New Roman" w:hAnsi="Times New Roman" w:cs="Times New Roman"/>
                <w:sz w:val="24"/>
                <w:szCs w:val="24"/>
                <w:lang w:val="en-US"/>
              </w:rPr>
            </w:pPr>
            <w:proofErr w:type="spellStart"/>
            <w:r w:rsidRPr="00200513">
              <w:rPr>
                <w:rFonts w:ascii="Times New Roman" w:eastAsia="Times New Roman" w:hAnsi="Times New Roman" w:cs="Times New Roman"/>
                <w:b/>
                <w:i/>
                <w:sz w:val="24"/>
                <w:szCs w:val="24"/>
                <w:lang w:val="en-US"/>
              </w:rPr>
              <w:t>Distribuţia</w:t>
            </w:r>
            <w:proofErr w:type="spellEnd"/>
            <w:r w:rsidRPr="00200513">
              <w:rPr>
                <w:rFonts w:ascii="Times New Roman" w:eastAsia="Times New Roman" w:hAnsi="Times New Roman" w:cs="Times New Roman"/>
                <w:b/>
                <w:i/>
                <w:sz w:val="24"/>
                <w:szCs w:val="24"/>
                <w:lang w:val="en-US"/>
              </w:rPr>
              <w:t xml:space="preserve"> </w:t>
            </w:r>
            <w:proofErr w:type="spellStart"/>
            <w:r w:rsidRPr="00200513">
              <w:rPr>
                <w:rFonts w:ascii="Times New Roman" w:eastAsia="Times New Roman" w:hAnsi="Times New Roman" w:cs="Times New Roman"/>
                <w:b/>
                <w:i/>
                <w:sz w:val="24"/>
                <w:szCs w:val="24"/>
                <w:lang w:val="en-US"/>
              </w:rPr>
              <w:t>fondului</w:t>
            </w:r>
            <w:proofErr w:type="spellEnd"/>
            <w:r w:rsidRPr="00200513">
              <w:rPr>
                <w:rFonts w:ascii="Times New Roman" w:eastAsia="Times New Roman" w:hAnsi="Times New Roman" w:cs="Times New Roman"/>
                <w:b/>
                <w:i/>
                <w:sz w:val="24"/>
                <w:szCs w:val="24"/>
                <w:lang w:val="en-US"/>
              </w:rPr>
              <w:t xml:space="preserve"> de </w:t>
            </w:r>
            <w:proofErr w:type="spellStart"/>
            <w:r w:rsidRPr="00200513">
              <w:rPr>
                <w:rFonts w:ascii="Times New Roman" w:eastAsia="Times New Roman" w:hAnsi="Times New Roman" w:cs="Times New Roman"/>
                <w:b/>
                <w:i/>
                <w:sz w:val="24"/>
                <w:szCs w:val="24"/>
                <w:lang w:val="en-US"/>
              </w:rPr>
              <w:t>timp</w:t>
            </w:r>
            <w:proofErr w:type="spellEnd"/>
            <w:r w:rsidRPr="00200513">
              <w:rPr>
                <w:rFonts w:ascii="Times New Roman" w:eastAsia="Times New Roman" w:hAnsi="Times New Roman" w:cs="Times New Roman"/>
                <w:sz w:val="24"/>
                <w:szCs w:val="24"/>
                <w:lang w:val="en-US"/>
              </w:rPr>
              <w:t>:</w:t>
            </w:r>
          </w:p>
        </w:tc>
        <w:tc>
          <w:tcPr>
            <w:tcW w:w="1080" w:type="dxa"/>
          </w:tcPr>
          <w:p w14:paraId="0521D9BF" w14:textId="77777777" w:rsidR="002B143C" w:rsidRPr="007A442C" w:rsidRDefault="002B143C" w:rsidP="002B143C">
            <w:pPr>
              <w:spacing w:after="0" w:line="240" w:lineRule="auto"/>
              <w:jc w:val="center"/>
              <w:rPr>
                <w:rFonts w:ascii="Times New Roman" w:eastAsia="Times New Roman" w:hAnsi="Times New Roman" w:cs="Times New Roman"/>
                <w:b/>
                <w:i/>
                <w:color w:val="FF0000"/>
                <w:sz w:val="24"/>
                <w:szCs w:val="24"/>
                <w:lang w:val="en-US"/>
              </w:rPr>
            </w:pPr>
            <w:r w:rsidRPr="007D1561">
              <w:rPr>
                <w:rFonts w:ascii="Times New Roman" w:eastAsia="Times New Roman" w:hAnsi="Times New Roman" w:cs="Times New Roman"/>
                <w:b/>
                <w:i/>
                <w:sz w:val="24"/>
                <w:szCs w:val="24"/>
                <w:lang w:val="en-US"/>
              </w:rPr>
              <w:t>ore</w:t>
            </w:r>
          </w:p>
        </w:tc>
      </w:tr>
      <w:tr w:rsidR="007A442C" w:rsidRPr="007A442C" w14:paraId="751C4D88" w14:textId="77777777" w:rsidTr="00F81F20">
        <w:tc>
          <w:tcPr>
            <w:tcW w:w="9348" w:type="dxa"/>
            <w:gridSpan w:val="6"/>
          </w:tcPr>
          <w:p w14:paraId="091384B7"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proofErr w:type="spellStart"/>
            <w:r w:rsidRPr="00200513">
              <w:rPr>
                <w:rFonts w:ascii="Times New Roman" w:eastAsia="Times New Roman" w:hAnsi="Times New Roman" w:cs="Times New Roman"/>
                <w:sz w:val="24"/>
                <w:szCs w:val="24"/>
                <w:lang w:val="en-US"/>
              </w:rPr>
              <w:t>Studiul</w:t>
            </w:r>
            <w:proofErr w:type="spellEnd"/>
            <w:r w:rsidRPr="00200513">
              <w:rPr>
                <w:rFonts w:ascii="Times New Roman" w:eastAsia="Times New Roman" w:hAnsi="Times New Roman" w:cs="Times New Roman"/>
                <w:sz w:val="24"/>
                <w:szCs w:val="24"/>
                <w:lang w:val="en-US"/>
              </w:rPr>
              <w:t xml:space="preserve"> </w:t>
            </w:r>
            <w:proofErr w:type="spellStart"/>
            <w:r w:rsidRPr="00200513">
              <w:rPr>
                <w:rFonts w:ascii="Times New Roman" w:eastAsia="Times New Roman" w:hAnsi="Times New Roman" w:cs="Times New Roman"/>
                <w:sz w:val="24"/>
                <w:szCs w:val="24"/>
                <w:lang w:val="en-US"/>
              </w:rPr>
              <w:t>după</w:t>
            </w:r>
            <w:proofErr w:type="spellEnd"/>
            <w:r w:rsidRPr="00200513">
              <w:rPr>
                <w:rFonts w:ascii="Times New Roman" w:eastAsia="Times New Roman" w:hAnsi="Times New Roman" w:cs="Times New Roman"/>
                <w:sz w:val="24"/>
                <w:szCs w:val="24"/>
                <w:lang w:val="en-US"/>
              </w:rPr>
              <w:t xml:space="preserve"> manual, </w:t>
            </w:r>
            <w:proofErr w:type="spellStart"/>
            <w:r w:rsidRPr="00200513">
              <w:rPr>
                <w:rFonts w:ascii="Times New Roman" w:eastAsia="Times New Roman" w:hAnsi="Times New Roman" w:cs="Times New Roman"/>
                <w:sz w:val="24"/>
                <w:szCs w:val="24"/>
                <w:lang w:val="en-US"/>
              </w:rPr>
              <w:t>suport</w:t>
            </w:r>
            <w:proofErr w:type="spellEnd"/>
            <w:r w:rsidRPr="00200513">
              <w:rPr>
                <w:rFonts w:ascii="Times New Roman" w:eastAsia="Times New Roman" w:hAnsi="Times New Roman" w:cs="Times New Roman"/>
                <w:sz w:val="24"/>
                <w:szCs w:val="24"/>
                <w:lang w:val="en-US"/>
              </w:rPr>
              <w:t xml:space="preserve"> de curs, </w:t>
            </w:r>
            <w:proofErr w:type="spellStart"/>
            <w:r w:rsidRPr="00200513">
              <w:rPr>
                <w:rFonts w:ascii="Times New Roman" w:eastAsia="Times New Roman" w:hAnsi="Times New Roman" w:cs="Times New Roman"/>
                <w:sz w:val="24"/>
                <w:szCs w:val="24"/>
                <w:lang w:val="en-US"/>
              </w:rPr>
              <w:t>bibliografie</w:t>
            </w:r>
            <w:proofErr w:type="spellEnd"/>
            <w:r w:rsidRPr="00200513">
              <w:rPr>
                <w:rFonts w:ascii="Times New Roman" w:eastAsia="Times New Roman" w:hAnsi="Times New Roman" w:cs="Times New Roman"/>
                <w:sz w:val="24"/>
                <w:szCs w:val="24"/>
                <w:lang w:val="en-US"/>
              </w:rPr>
              <w:t xml:space="preserve"> </w:t>
            </w:r>
            <w:proofErr w:type="spellStart"/>
            <w:r w:rsidRPr="00200513">
              <w:rPr>
                <w:rFonts w:ascii="Times New Roman" w:eastAsia="Times New Roman" w:hAnsi="Times New Roman" w:cs="Times New Roman"/>
                <w:sz w:val="24"/>
                <w:szCs w:val="24"/>
                <w:lang w:val="en-US"/>
              </w:rPr>
              <w:t>şi</w:t>
            </w:r>
            <w:proofErr w:type="spellEnd"/>
            <w:r w:rsidRPr="00200513">
              <w:rPr>
                <w:rFonts w:ascii="Times New Roman" w:eastAsia="Times New Roman" w:hAnsi="Times New Roman" w:cs="Times New Roman"/>
                <w:sz w:val="24"/>
                <w:szCs w:val="24"/>
                <w:lang w:val="en-US"/>
              </w:rPr>
              <w:t xml:space="preserve"> </w:t>
            </w:r>
            <w:proofErr w:type="spellStart"/>
            <w:r w:rsidRPr="00200513">
              <w:rPr>
                <w:rFonts w:ascii="Times New Roman" w:eastAsia="Times New Roman" w:hAnsi="Times New Roman" w:cs="Times New Roman"/>
                <w:sz w:val="24"/>
                <w:szCs w:val="24"/>
                <w:lang w:val="en-US"/>
              </w:rPr>
              <w:t>notiţe</w:t>
            </w:r>
            <w:proofErr w:type="spellEnd"/>
          </w:p>
        </w:tc>
        <w:tc>
          <w:tcPr>
            <w:tcW w:w="1080" w:type="dxa"/>
          </w:tcPr>
          <w:p w14:paraId="4CD727BD" w14:textId="77777777" w:rsidR="002B143C" w:rsidRPr="009E19AC" w:rsidRDefault="004040DB"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29</w:t>
            </w:r>
          </w:p>
        </w:tc>
      </w:tr>
      <w:tr w:rsidR="007A442C" w:rsidRPr="007A442C" w14:paraId="2BF42601" w14:textId="77777777" w:rsidTr="00F81F20">
        <w:tc>
          <w:tcPr>
            <w:tcW w:w="9348" w:type="dxa"/>
            <w:gridSpan w:val="6"/>
          </w:tcPr>
          <w:p w14:paraId="59D74C5F"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proofErr w:type="spellStart"/>
            <w:r w:rsidRPr="00200513">
              <w:rPr>
                <w:rFonts w:ascii="Times New Roman" w:eastAsia="Times New Roman" w:hAnsi="Times New Roman" w:cs="Times New Roman"/>
                <w:sz w:val="24"/>
                <w:szCs w:val="24"/>
                <w:lang w:val="en-US"/>
              </w:rPr>
              <w:t>Documentare</w:t>
            </w:r>
            <w:proofErr w:type="spellEnd"/>
            <w:r w:rsidRPr="00200513">
              <w:rPr>
                <w:rFonts w:ascii="Times New Roman" w:eastAsia="Times New Roman" w:hAnsi="Times New Roman" w:cs="Times New Roman"/>
                <w:sz w:val="24"/>
                <w:szCs w:val="24"/>
                <w:lang w:val="en-US"/>
              </w:rPr>
              <w:t xml:space="preserve"> </w:t>
            </w:r>
            <w:proofErr w:type="spellStart"/>
            <w:r w:rsidRPr="00200513">
              <w:rPr>
                <w:rFonts w:ascii="Times New Roman" w:eastAsia="Times New Roman" w:hAnsi="Times New Roman" w:cs="Times New Roman"/>
                <w:sz w:val="24"/>
                <w:szCs w:val="24"/>
                <w:lang w:val="en-US"/>
              </w:rPr>
              <w:t>suplimentară</w:t>
            </w:r>
            <w:proofErr w:type="spellEnd"/>
            <w:r w:rsidRPr="00200513">
              <w:rPr>
                <w:rFonts w:ascii="Times New Roman" w:eastAsia="Times New Roman" w:hAnsi="Times New Roman" w:cs="Times New Roman"/>
                <w:sz w:val="24"/>
                <w:szCs w:val="24"/>
                <w:lang w:val="en-US"/>
              </w:rPr>
              <w:t xml:space="preserve"> </w:t>
            </w:r>
            <w:proofErr w:type="spellStart"/>
            <w:r w:rsidRPr="00200513">
              <w:rPr>
                <w:rFonts w:ascii="Times New Roman" w:eastAsia="Times New Roman" w:hAnsi="Times New Roman" w:cs="Times New Roman"/>
                <w:sz w:val="24"/>
                <w:szCs w:val="24"/>
                <w:lang w:val="en-US"/>
              </w:rPr>
              <w:t>în</w:t>
            </w:r>
            <w:proofErr w:type="spellEnd"/>
            <w:r w:rsidRPr="00200513">
              <w:rPr>
                <w:rFonts w:ascii="Times New Roman" w:eastAsia="Times New Roman" w:hAnsi="Times New Roman" w:cs="Times New Roman"/>
                <w:sz w:val="24"/>
                <w:szCs w:val="24"/>
                <w:lang w:val="en-US"/>
              </w:rPr>
              <w:t xml:space="preserve"> </w:t>
            </w:r>
            <w:proofErr w:type="spellStart"/>
            <w:r w:rsidRPr="00200513">
              <w:rPr>
                <w:rFonts w:ascii="Times New Roman" w:eastAsia="Times New Roman" w:hAnsi="Times New Roman" w:cs="Times New Roman"/>
                <w:sz w:val="24"/>
                <w:szCs w:val="24"/>
                <w:lang w:val="en-US"/>
              </w:rPr>
              <w:t>bibliotecă</w:t>
            </w:r>
            <w:proofErr w:type="spellEnd"/>
            <w:r w:rsidRPr="00200513">
              <w:rPr>
                <w:rFonts w:ascii="Times New Roman" w:eastAsia="Times New Roman" w:hAnsi="Times New Roman" w:cs="Times New Roman"/>
                <w:sz w:val="24"/>
                <w:szCs w:val="24"/>
                <w:lang w:val="en-US"/>
              </w:rPr>
              <w:t xml:space="preserve">, pe </w:t>
            </w:r>
            <w:proofErr w:type="spellStart"/>
            <w:r w:rsidRPr="00200513">
              <w:rPr>
                <w:rFonts w:ascii="Times New Roman" w:eastAsia="Times New Roman" w:hAnsi="Times New Roman" w:cs="Times New Roman"/>
                <w:sz w:val="24"/>
                <w:szCs w:val="24"/>
                <w:lang w:val="en-US"/>
              </w:rPr>
              <w:t>platformele</w:t>
            </w:r>
            <w:proofErr w:type="spellEnd"/>
            <w:r w:rsidRPr="00200513">
              <w:rPr>
                <w:rFonts w:ascii="Times New Roman" w:eastAsia="Times New Roman" w:hAnsi="Times New Roman" w:cs="Times New Roman"/>
                <w:sz w:val="24"/>
                <w:szCs w:val="24"/>
                <w:lang w:val="en-US"/>
              </w:rPr>
              <w:t xml:space="preserve"> </w:t>
            </w:r>
            <w:proofErr w:type="spellStart"/>
            <w:r w:rsidRPr="00200513">
              <w:rPr>
                <w:rFonts w:ascii="Times New Roman" w:eastAsia="Times New Roman" w:hAnsi="Times New Roman" w:cs="Times New Roman"/>
                <w:sz w:val="24"/>
                <w:szCs w:val="24"/>
                <w:lang w:val="en-US"/>
              </w:rPr>
              <w:t>electronice</w:t>
            </w:r>
            <w:proofErr w:type="spellEnd"/>
            <w:r w:rsidRPr="00200513">
              <w:rPr>
                <w:rFonts w:ascii="Times New Roman" w:eastAsia="Times New Roman" w:hAnsi="Times New Roman" w:cs="Times New Roman"/>
                <w:sz w:val="24"/>
                <w:szCs w:val="24"/>
                <w:lang w:val="en-US"/>
              </w:rPr>
              <w:t xml:space="preserve"> de </w:t>
            </w:r>
            <w:proofErr w:type="spellStart"/>
            <w:r w:rsidRPr="00200513">
              <w:rPr>
                <w:rFonts w:ascii="Times New Roman" w:eastAsia="Times New Roman" w:hAnsi="Times New Roman" w:cs="Times New Roman"/>
                <w:sz w:val="24"/>
                <w:szCs w:val="24"/>
                <w:lang w:val="en-US"/>
              </w:rPr>
              <w:t>specialitate</w:t>
            </w:r>
            <w:proofErr w:type="spellEnd"/>
            <w:r w:rsidRPr="00200513">
              <w:rPr>
                <w:rFonts w:ascii="Times New Roman" w:eastAsia="Times New Roman" w:hAnsi="Times New Roman" w:cs="Times New Roman"/>
                <w:sz w:val="24"/>
                <w:szCs w:val="24"/>
                <w:lang w:val="en-US"/>
              </w:rPr>
              <w:t xml:space="preserve"> </w:t>
            </w:r>
            <w:proofErr w:type="spellStart"/>
            <w:r w:rsidRPr="00200513">
              <w:rPr>
                <w:rFonts w:ascii="Times New Roman" w:eastAsia="Times New Roman" w:hAnsi="Times New Roman" w:cs="Times New Roman"/>
                <w:sz w:val="24"/>
                <w:szCs w:val="24"/>
                <w:lang w:val="en-US"/>
              </w:rPr>
              <w:t>şi</w:t>
            </w:r>
            <w:proofErr w:type="spellEnd"/>
            <w:r w:rsidRPr="00200513">
              <w:rPr>
                <w:rFonts w:ascii="Times New Roman" w:eastAsia="Times New Roman" w:hAnsi="Times New Roman" w:cs="Times New Roman"/>
                <w:sz w:val="24"/>
                <w:szCs w:val="24"/>
                <w:lang w:val="en-US"/>
              </w:rPr>
              <w:t xml:space="preserve"> pe </w:t>
            </w:r>
            <w:proofErr w:type="spellStart"/>
            <w:r w:rsidRPr="00200513">
              <w:rPr>
                <w:rFonts w:ascii="Times New Roman" w:eastAsia="Times New Roman" w:hAnsi="Times New Roman" w:cs="Times New Roman"/>
                <w:sz w:val="24"/>
                <w:szCs w:val="24"/>
                <w:lang w:val="en-US"/>
              </w:rPr>
              <w:t>teren</w:t>
            </w:r>
            <w:proofErr w:type="spellEnd"/>
          </w:p>
        </w:tc>
        <w:tc>
          <w:tcPr>
            <w:tcW w:w="1080" w:type="dxa"/>
          </w:tcPr>
          <w:p w14:paraId="3399BCFE" w14:textId="77777777" w:rsidR="002B143C" w:rsidRPr="009E19AC" w:rsidRDefault="004040DB"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w:t>
            </w:r>
          </w:p>
        </w:tc>
      </w:tr>
      <w:tr w:rsidR="007A442C" w:rsidRPr="007A442C" w14:paraId="2D089693" w14:textId="77777777" w:rsidTr="00F81F20">
        <w:tc>
          <w:tcPr>
            <w:tcW w:w="9348" w:type="dxa"/>
            <w:gridSpan w:val="6"/>
          </w:tcPr>
          <w:p w14:paraId="5062C403" w14:textId="77777777" w:rsidR="002B143C" w:rsidRPr="00200513" w:rsidRDefault="002B143C" w:rsidP="002B143C">
            <w:pPr>
              <w:spacing w:after="0" w:line="240" w:lineRule="auto"/>
              <w:rPr>
                <w:rFonts w:ascii="Times New Roman" w:eastAsia="Times New Roman" w:hAnsi="Times New Roman" w:cs="Times New Roman"/>
                <w:sz w:val="24"/>
                <w:szCs w:val="24"/>
                <w:lang w:val="it-IT"/>
              </w:rPr>
            </w:pPr>
            <w:r w:rsidRPr="00200513">
              <w:rPr>
                <w:rFonts w:ascii="Times New Roman" w:eastAsia="Times New Roman" w:hAnsi="Times New Roman" w:cs="Times New Roman"/>
                <w:sz w:val="24"/>
                <w:szCs w:val="24"/>
                <w:lang w:val="it-IT"/>
              </w:rPr>
              <w:t>Pregătire seminarii / laboratoare, teme, referate, portofolii şi eseuri</w:t>
            </w:r>
          </w:p>
        </w:tc>
        <w:tc>
          <w:tcPr>
            <w:tcW w:w="1080" w:type="dxa"/>
          </w:tcPr>
          <w:p w14:paraId="78068426" w14:textId="77777777" w:rsidR="002B143C" w:rsidRPr="009E19AC" w:rsidRDefault="004040DB"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13</w:t>
            </w:r>
          </w:p>
        </w:tc>
      </w:tr>
      <w:tr w:rsidR="007A442C" w:rsidRPr="007A442C" w14:paraId="2B8DE9C3" w14:textId="77777777" w:rsidTr="00F81F20">
        <w:tc>
          <w:tcPr>
            <w:tcW w:w="9348" w:type="dxa"/>
            <w:gridSpan w:val="6"/>
          </w:tcPr>
          <w:p w14:paraId="3D85471D"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proofErr w:type="spellStart"/>
            <w:r w:rsidRPr="00200513">
              <w:rPr>
                <w:rFonts w:ascii="Times New Roman" w:eastAsia="Times New Roman" w:hAnsi="Times New Roman" w:cs="Times New Roman"/>
                <w:sz w:val="24"/>
                <w:szCs w:val="24"/>
                <w:lang w:val="en-US"/>
              </w:rPr>
              <w:t>Tutoriat</w:t>
            </w:r>
            <w:proofErr w:type="spellEnd"/>
            <w:r w:rsidR="00C90E3F" w:rsidRPr="00200513">
              <w:rPr>
                <w:rFonts w:ascii="Times New Roman" w:eastAsia="Times New Roman" w:hAnsi="Times New Roman" w:cs="Times New Roman"/>
                <w:sz w:val="24"/>
                <w:szCs w:val="24"/>
                <w:lang w:val="en-US"/>
              </w:rPr>
              <w:t>/</w:t>
            </w:r>
            <w:proofErr w:type="spellStart"/>
            <w:r w:rsidR="00C90E3F" w:rsidRPr="00200513">
              <w:rPr>
                <w:rFonts w:ascii="Times New Roman" w:eastAsia="Times New Roman" w:hAnsi="Times New Roman" w:cs="Times New Roman"/>
                <w:sz w:val="24"/>
                <w:szCs w:val="24"/>
                <w:lang w:val="en-US"/>
              </w:rPr>
              <w:t>Consultații</w:t>
            </w:r>
            <w:proofErr w:type="spellEnd"/>
          </w:p>
        </w:tc>
        <w:tc>
          <w:tcPr>
            <w:tcW w:w="1080" w:type="dxa"/>
          </w:tcPr>
          <w:p w14:paraId="3D0608D7" w14:textId="77777777" w:rsidR="002B143C" w:rsidRPr="007D1561" w:rsidRDefault="00C90E3F" w:rsidP="002B143C">
            <w:pPr>
              <w:spacing w:after="0" w:line="240" w:lineRule="auto"/>
              <w:jc w:val="center"/>
              <w:rPr>
                <w:rFonts w:ascii="Times New Roman" w:eastAsia="Times New Roman" w:hAnsi="Times New Roman" w:cs="Times New Roman"/>
                <w:b/>
                <w:sz w:val="24"/>
                <w:szCs w:val="24"/>
                <w:lang w:val="en-US"/>
              </w:rPr>
            </w:pPr>
            <w:r w:rsidRPr="007D1561">
              <w:rPr>
                <w:rFonts w:ascii="Times New Roman" w:eastAsia="Times New Roman" w:hAnsi="Times New Roman" w:cs="Times New Roman"/>
                <w:b/>
                <w:sz w:val="24"/>
                <w:szCs w:val="24"/>
                <w:lang w:val="en-US"/>
              </w:rPr>
              <w:t>4</w:t>
            </w:r>
          </w:p>
        </w:tc>
      </w:tr>
      <w:tr w:rsidR="007A442C" w:rsidRPr="007A442C" w14:paraId="2D4A819B" w14:textId="77777777" w:rsidTr="00F81F20">
        <w:tc>
          <w:tcPr>
            <w:tcW w:w="9348" w:type="dxa"/>
            <w:gridSpan w:val="6"/>
          </w:tcPr>
          <w:p w14:paraId="7E4DA684"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proofErr w:type="spellStart"/>
            <w:r w:rsidRPr="00200513">
              <w:rPr>
                <w:rFonts w:ascii="Times New Roman" w:eastAsia="Times New Roman" w:hAnsi="Times New Roman" w:cs="Times New Roman"/>
                <w:sz w:val="24"/>
                <w:szCs w:val="24"/>
                <w:lang w:val="en-US"/>
              </w:rPr>
              <w:t>Examinări</w:t>
            </w:r>
            <w:proofErr w:type="spellEnd"/>
            <w:r w:rsidRPr="00200513">
              <w:rPr>
                <w:rFonts w:ascii="Times New Roman" w:eastAsia="Times New Roman" w:hAnsi="Times New Roman" w:cs="Times New Roman"/>
                <w:sz w:val="24"/>
                <w:szCs w:val="24"/>
                <w:lang w:val="en-US"/>
              </w:rPr>
              <w:t xml:space="preserve"> </w:t>
            </w:r>
          </w:p>
        </w:tc>
        <w:tc>
          <w:tcPr>
            <w:tcW w:w="1080" w:type="dxa"/>
          </w:tcPr>
          <w:p w14:paraId="03FA1D81" w14:textId="77777777" w:rsidR="002B143C" w:rsidRPr="007D1561" w:rsidRDefault="003A02EA" w:rsidP="002B143C">
            <w:pPr>
              <w:spacing w:after="0" w:line="240" w:lineRule="auto"/>
              <w:jc w:val="center"/>
              <w:rPr>
                <w:rFonts w:ascii="Times New Roman" w:eastAsia="Times New Roman" w:hAnsi="Times New Roman" w:cs="Times New Roman"/>
                <w:b/>
                <w:sz w:val="24"/>
                <w:szCs w:val="24"/>
                <w:lang w:val="en-US"/>
              </w:rPr>
            </w:pPr>
            <w:r w:rsidRPr="007D1561">
              <w:rPr>
                <w:rFonts w:ascii="Times New Roman" w:eastAsia="Times New Roman" w:hAnsi="Times New Roman" w:cs="Times New Roman"/>
                <w:b/>
                <w:sz w:val="24"/>
                <w:szCs w:val="24"/>
                <w:lang w:val="en-US"/>
              </w:rPr>
              <w:t>2</w:t>
            </w:r>
          </w:p>
        </w:tc>
      </w:tr>
      <w:tr w:rsidR="007A442C" w:rsidRPr="007A442C" w14:paraId="24493FB8" w14:textId="77777777" w:rsidTr="00F81F20">
        <w:tc>
          <w:tcPr>
            <w:tcW w:w="9348" w:type="dxa"/>
            <w:gridSpan w:val="6"/>
          </w:tcPr>
          <w:p w14:paraId="1E5AE370"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 xml:space="preserve">Alte </w:t>
            </w:r>
            <w:proofErr w:type="spellStart"/>
            <w:r w:rsidRPr="00200513">
              <w:rPr>
                <w:rFonts w:ascii="Times New Roman" w:eastAsia="Times New Roman" w:hAnsi="Times New Roman" w:cs="Times New Roman"/>
                <w:sz w:val="24"/>
                <w:szCs w:val="24"/>
                <w:lang w:val="en-US"/>
              </w:rPr>
              <w:t>activităţi</w:t>
            </w:r>
            <w:proofErr w:type="spellEnd"/>
            <w:r w:rsidRPr="00200513">
              <w:rPr>
                <w:rFonts w:ascii="Times New Roman" w:eastAsia="Times New Roman" w:hAnsi="Times New Roman" w:cs="Times New Roman"/>
                <w:sz w:val="24"/>
                <w:szCs w:val="24"/>
                <w:lang w:val="en-US"/>
              </w:rPr>
              <w:t>: ..................</w:t>
            </w:r>
          </w:p>
        </w:tc>
        <w:tc>
          <w:tcPr>
            <w:tcW w:w="1080" w:type="dxa"/>
          </w:tcPr>
          <w:p w14:paraId="1FD40825" w14:textId="77777777" w:rsidR="002B143C" w:rsidRPr="007D1561" w:rsidRDefault="003A02EA" w:rsidP="002B143C">
            <w:pPr>
              <w:spacing w:after="0" w:line="240" w:lineRule="auto"/>
              <w:jc w:val="center"/>
              <w:rPr>
                <w:rFonts w:ascii="Times New Roman" w:eastAsia="Times New Roman" w:hAnsi="Times New Roman" w:cs="Times New Roman"/>
                <w:b/>
                <w:sz w:val="24"/>
                <w:szCs w:val="24"/>
                <w:lang w:val="en-US"/>
              </w:rPr>
            </w:pPr>
            <w:r w:rsidRPr="007D1561">
              <w:rPr>
                <w:rFonts w:ascii="Times New Roman" w:eastAsia="Times New Roman" w:hAnsi="Times New Roman" w:cs="Times New Roman"/>
                <w:b/>
                <w:sz w:val="24"/>
                <w:szCs w:val="24"/>
                <w:lang w:val="en-US"/>
              </w:rPr>
              <w:t>0</w:t>
            </w:r>
          </w:p>
        </w:tc>
      </w:tr>
      <w:tr w:rsidR="007A442C" w:rsidRPr="007D1561" w14:paraId="0D5F494F" w14:textId="77777777" w:rsidTr="00F81F20">
        <w:trPr>
          <w:gridAfter w:val="3"/>
          <w:wAfter w:w="3962" w:type="dxa"/>
        </w:trPr>
        <w:tc>
          <w:tcPr>
            <w:tcW w:w="5628" w:type="dxa"/>
            <w:gridSpan w:val="3"/>
            <w:shd w:val="clear" w:color="auto" w:fill="D9D9D9"/>
          </w:tcPr>
          <w:p w14:paraId="291E4C3D" w14:textId="77777777" w:rsidR="002B143C" w:rsidRPr="007D1561" w:rsidRDefault="002B143C" w:rsidP="002B143C">
            <w:pPr>
              <w:spacing w:after="0" w:line="240" w:lineRule="auto"/>
              <w:rPr>
                <w:rFonts w:ascii="Times New Roman" w:eastAsia="Times New Roman" w:hAnsi="Times New Roman" w:cs="Times New Roman"/>
                <w:sz w:val="24"/>
                <w:szCs w:val="24"/>
                <w:lang w:val="en-US"/>
              </w:rPr>
            </w:pPr>
            <w:r w:rsidRPr="007D1561">
              <w:rPr>
                <w:rFonts w:ascii="Times New Roman" w:eastAsia="Times New Roman" w:hAnsi="Times New Roman" w:cs="Times New Roman"/>
                <w:sz w:val="24"/>
                <w:szCs w:val="24"/>
                <w:lang w:val="en-US"/>
              </w:rPr>
              <w:t xml:space="preserve">3.7 Total ore </w:t>
            </w:r>
            <w:proofErr w:type="spellStart"/>
            <w:r w:rsidRPr="007D1561">
              <w:rPr>
                <w:rFonts w:ascii="Times New Roman" w:eastAsia="Times New Roman" w:hAnsi="Times New Roman" w:cs="Times New Roman"/>
                <w:sz w:val="24"/>
                <w:szCs w:val="24"/>
                <w:lang w:val="en-US"/>
              </w:rPr>
              <w:t>studiu</w:t>
            </w:r>
            <w:proofErr w:type="spellEnd"/>
            <w:r w:rsidRPr="007D1561">
              <w:rPr>
                <w:rFonts w:ascii="Times New Roman" w:eastAsia="Times New Roman" w:hAnsi="Times New Roman" w:cs="Times New Roman"/>
                <w:sz w:val="24"/>
                <w:szCs w:val="24"/>
                <w:lang w:val="en-US"/>
              </w:rPr>
              <w:t xml:space="preserve"> individual</w:t>
            </w:r>
          </w:p>
        </w:tc>
        <w:tc>
          <w:tcPr>
            <w:tcW w:w="838" w:type="dxa"/>
            <w:shd w:val="clear" w:color="auto" w:fill="D9D9D9"/>
          </w:tcPr>
          <w:p w14:paraId="0A5F8433" w14:textId="77777777" w:rsidR="002B143C" w:rsidRPr="007D1561" w:rsidRDefault="004040DB"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58</w:t>
            </w:r>
          </w:p>
        </w:tc>
      </w:tr>
      <w:tr w:rsidR="007A442C" w:rsidRPr="007D1561" w14:paraId="46823852" w14:textId="77777777" w:rsidTr="00F81F20">
        <w:trPr>
          <w:gridAfter w:val="3"/>
          <w:wAfter w:w="3962" w:type="dxa"/>
        </w:trPr>
        <w:tc>
          <w:tcPr>
            <w:tcW w:w="5628" w:type="dxa"/>
            <w:gridSpan w:val="3"/>
            <w:shd w:val="clear" w:color="auto" w:fill="D9D9D9"/>
          </w:tcPr>
          <w:p w14:paraId="1B8C18B2" w14:textId="77777777" w:rsidR="002B143C" w:rsidRPr="007D1561" w:rsidRDefault="002B143C" w:rsidP="002B143C">
            <w:pPr>
              <w:spacing w:after="0" w:line="240" w:lineRule="auto"/>
              <w:rPr>
                <w:rFonts w:ascii="Times New Roman" w:eastAsia="Times New Roman" w:hAnsi="Times New Roman" w:cs="Times New Roman"/>
                <w:sz w:val="24"/>
                <w:szCs w:val="24"/>
                <w:lang w:val="en-US"/>
              </w:rPr>
            </w:pPr>
            <w:r w:rsidRPr="007D1561">
              <w:rPr>
                <w:rFonts w:ascii="Times New Roman" w:eastAsia="Times New Roman" w:hAnsi="Times New Roman" w:cs="Times New Roman"/>
                <w:sz w:val="24"/>
                <w:szCs w:val="24"/>
                <w:lang w:val="en-US"/>
              </w:rPr>
              <w:t xml:space="preserve">3.8 Total ore pe </w:t>
            </w:r>
            <w:proofErr w:type="spellStart"/>
            <w:r w:rsidRPr="007D1561">
              <w:rPr>
                <w:rFonts w:ascii="Times New Roman" w:eastAsia="Times New Roman" w:hAnsi="Times New Roman" w:cs="Times New Roman"/>
                <w:sz w:val="24"/>
                <w:szCs w:val="24"/>
                <w:lang w:val="en-US"/>
              </w:rPr>
              <w:t>semestru</w:t>
            </w:r>
            <w:proofErr w:type="spellEnd"/>
            <w:r w:rsidRPr="007D1561">
              <w:rPr>
                <w:rFonts w:ascii="Times New Roman" w:eastAsia="Times New Roman" w:hAnsi="Times New Roman" w:cs="Times New Roman"/>
                <w:sz w:val="24"/>
                <w:szCs w:val="24"/>
                <w:lang w:val="en-US"/>
              </w:rPr>
              <w:t xml:space="preserve"> (</w:t>
            </w:r>
            <w:proofErr w:type="spellStart"/>
            <w:r w:rsidRPr="007D1561">
              <w:rPr>
                <w:rFonts w:ascii="Times New Roman" w:eastAsia="Times New Roman" w:hAnsi="Times New Roman" w:cs="Times New Roman"/>
                <w:sz w:val="24"/>
                <w:szCs w:val="24"/>
                <w:lang w:val="en-US"/>
              </w:rPr>
              <w:t>număr</w:t>
            </w:r>
            <w:proofErr w:type="spellEnd"/>
            <w:r w:rsidRPr="007D1561">
              <w:rPr>
                <w:rFonts w:ascii="Times New Roman" w:eastAsia="Times New Roman" w:hAnsi="Times New Roman" w:cs="Times New Roman"/>
                <w:sz w:val="24"/>
                <w:szCs w:val="24"/>
                <w:lang w:val="en-US"/>
              </w:rPr>
              <w:t xml:space="preserve"> de </w:t>
            </w:r>
            <w:proofErr w:type="spellStart"/>
            <w:r w:rsidRPr="007D1561">
              <w:rPr>
                <w:rFonts w:ascii="Times New Roman" w:eastAsia="Times New Roman" w:hAnsi="Times New Roman" w:cs="Times New Roman"/>
                <w:sz w:val="24"/>
                <w:szCs w:val="24"/>
                <w:lang w:val="en-US"/>
              </w:rPr>
              <w:t>credite</w:t>
            </w:r>
            <w:proofErr w:type="spellEnd"/>
            <w:r w:rsidRPr="007D1561">
              <w:rPr>
                <w:rFonts w:ascii="Times New Roman" w:eastAsia="Times New Roman" w:hAnsi="Times New Roman" w:cs="Times New Roman"/>
                <w:sz w:val="24"/>
                <w:szCs w:val="24"/>
                <w:lang w:val="en-US"/>
              </w:rPr>
              <w:t xml:space="preserve"> ECTS </w:t>
            </w:r>
            <w:r w:rsidRPr="007D1561">
              <w:rPr>
                <w:rFonts w:ascii="Times New Roman" w:eastAsia="Times New Roman" w:hAnsi="Times New Roman" w:cs="Times New Roman"/>
                <w:sz w:val="24"/>
                <w:szCs w:val="24"/>
                <w:lang w:val="en-US"/>
              </w:rPr>
              <w:sym w:font="Symbol" w:char="F0B4"/>
            </w:r>
            <w:r w:rsidRPr="007D1561">
              <w:rPr>
                <w:rFonts w:ascii="Times New Roman" w:eastAsia="Times New Roman" w:hAnsi="Times New Roman" w:cs="Times New Roman"/>
                <w:sz w:val="24"/>
                <w:szCs w:val="24"/>
                <w:lang w:val="en-US"/>
              </w:rPr>
              <w:t xml:space="preserve"> 25 ore)</w:t>
            </w:r>
          </w:p>
        </w:tc>
        <w:tc>
          <w:tcPr>
            <w:tcW w:w="838" w:type="dxa"/>
            <w:shd w:val="clear" w:color="auto" w:fill="D9D9D9"/>
          </w:tcPr>
          <w:p w14:paraId="689C1298" w14:textId="77777777" w:rsidR="002B143C" w:rsidRPr="007D1561" w:rsidRDefault="004040DB"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100</w:t>
            </w:r>
          </w:p>
        </w:tc>
      </w:tr>
    </w:tbl>
    <w:p w14:paraId="0CB7793C" w14:textId="77777777" w:rsidR="002B143C" w:rsidRPr="007A442C" w:rsidRDefault="002B143C" w:rsidP="002B143C">
      <w:pPr>
        <w:spacing w:after="0" w:line="240" w:lineRule="auto"/>
        <w:rPr>
          <w:rFonts w:ascii="Times New Roman" w:eastAsia="Times New Roman" w:hAnsi="Times New Roman" w:cs="Times New Roman"/>
          <w:color w:val="FF0000"/>
          <w:sz w:val="24"/>
          <w:szCs w:val="24"/>
          <w:lang w:val="en-US"/>
        </w:rPr>
      </w:pPr>
    </w:p>
    <w:p w14:paraId="75B2A54C" w14:textId="77777777" w:rsidR="002B143C" w:rsidRPr="009E19AC" w:rsidRDefault="002B143C" w:rsidP="002B143C">
      <w:pPr>
        <w:spacing w:after="0" w:line="240" w:lineRule="auto"/>
        <w:rPr>
          <w:rFonts w:ascii="Times New Roman" w:eastAsia="Times New Roman" w:hAnsi="Times New Roman" w:cs="Times New Roman"/>
          <w:sz w:val="24"/>
          <w:szCs w:val="24"/>
          <w:lang w:val="en-US"/>
        </w:rPr>
      </w:pPr>
      <w:r w:rsidRPr="009E19AC">
        <w:rPr>
          <w:rFonts w:ascii="Times New Roman" w:eastAsia="Times New Roman" w:hAnsi="Times New Roman" w:cs="Times New Roman"/>
          <w:b/>
          <w:sz w:val="24"/>
          <w:szCs w:val="24"/>
          <w:lang w:val="en-US"/>
        </w:rPr>
        <w:t xml:space="preserve">4. </w:t>
      </w:r>
      <w:proofErr w:type="spellStart"/>
      <w:r w:rsidRPr="009E19AC">
        <w:rPr>
          <w:rFonts w:ascii="Times New Roman" w:eastAsia="Times New Roman" w:hAnsi="Times New Roman" w:cs="Times New Roman"/>
          <w:b/>
          <w:sz w:val="24"/>
          <w:szCs w:val="24"/>
          <w:lang w:val="en-US"/>
        </w:rPr>
        <w:t>Precondiţii</w:t>
      </w:r>
      <w:proofErr w:type="spellEnd"/>
      <w:r w:rsidRPr="009E19AC">
        <w:rPr>
          <w:rFonts w:ascii="Times New Roman" w:eastAsia="Times New Roman" w:hAnsi="Times New Roman" w:cs="Times New Roman"/>
          <w:b/>
          <w:sz w:val="24"/>
          <w:szCs w:val="24"/>
          <w:lang w:val="en-US"/>
        </w:rPr>
        <w:t xml:space="preserve"> </w:t>
      </w:r>
      <w:r w:rsidRPr="009E19AC">
        <w:rPr>
          <w:rFonts w:ascii="Times New Roman" w:eastAsia="Times New Roman" w:hAnsi="Times New Roman" w:cs="Times New Roman"/>
          <w:sz w:val="24"/>
          <w:szCs w:val="24"/>
          <w:lang w:val="en-US"/>
        </w:rPr>
        <w:t>(</w:t>
      </w:r>
      <w:proofErr w:type="spellStart"/>
      <w:r w:rsidRPr="009E19AC">
        <w:rPr>
          <w:rFonts w:ascii="Times New Roman" w:eastAsia="Times New Roman" w:hAnsi="Times New Roman" w:cs="Times New Roman"/>
          <w:sz w:val="24"/>
          <w:szCs w:val="24"/>
          <w:lang w:val="en-US"/>
        </w:rPr>
        <w:t>acolo</w:t>
      </w:r>
      <w:proofErr w:type="spellEnd"/>
      <w:r w:rsidRPr="009E19AC">
        <w:rPr>
          <w:rFonts w:ascii="Times New Roman" w:eastAsia="Times New Roman" w:hAnsi="Times New Roman" w:cs="Times New Roman"/>
          <w:sz w:val="24"/>
          <w:szCs w:val="24"/>
          <w:lang w:val="en-US"/>
        </w:rPr>
        <w:t xml:space="preserve"> </w:t>
      </w:r>
      <w:proofErr w:type="spellStart"/>
      <w:r w:rsidRPr="009E19AC">
        <w:rPr>
          <w:rFonts w:ascii="Times New Roman" w:eastAsia="Times New Roman" w:hAnsi="Times New Roman" w:cs="Times New Roman"/>
          <w:sz w:val="24"/>
          <w:szCs w:val="24"/>
          <w:lang w:val="en-US"/>
        </w:rPr>
        <w:t>unde</w:t>
      </w:r>
      <w:proofErr w:type="spellEnd"/>
      <w:r w:rsidRPr="009E19AC">
        <w:rPr>
          <w:rFonts w:ascii="Times New Roman" w:eastAsia="Times New Roman" w:hAnsi="Times New Roman" w:cs="Times New Roman"/>
          <w:sz w:val="24"/>
          <w:szCs w:val="24"/>
          <w:lang w:val="en-US"/>
        </w:rPr>
        <w:t xml:space="preserve"> </w:t>
      </w:r>
      <w:proofErr w:type="spellStart"/>
      <w:r w:rsidRPr="009E19AC">
        <w:rPr>
          <w:rFonts w:ascii="Times New Roman" w:eastAsia="Times New Roman" w:hAnsi="Times New Roman" w:cs="Times New Roman"/>
          <w:sz w:val="24"/>
          <w:szCs w:val="24"/>
          <w:lang w:val="en-US"/>
        </w:rPr>
        <w:t>este</w:t>
      </w:r>
      <w:proofErr w:type="spellEnd"/>
      <w:r w:rsidRPr="009E19AC">
        <w:rPr>
          <w:rFonts w:ascii="Times New Roman" w:eastAsia="Times New Roman" w:hAnsi="Times New Roman" w:cs="Times New Roman"/>
          <w:sz w:val="24"/>
          <w:szCs w:val="24"/>
          <w:lang w:val="en-US"/>
        </w:rPr>
        <w:t xml:space="preserve"> </w:t>
      </w:r>
      <w:proofErr w:type="spellStart"/>
      <w:r w:rsidRPr="009E19AC">
        <w:rPr>
          <w:rFonts w:ascii="Times New Roman" w:eastAsia="Times New Roman" w:hAnsi="Times New Roman" w:cs="Times New Roman"/>
          <w:sz w:val="24"/>
          <w:szCs w:val="24"/>
          <w:lang w:val="en-US"/>
        </w:rPr>
        <w:t>cazul</w:t>
      </w:r>
      <w:proofErr w:type="spellEnd"/>
      <w:r w:rsidRPr="009E19AC">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7A442C" w:rsidRPr="009E19AC" w14:paraId="5D65F833" w14:textId="77777777" w:rsidTr="00F81F20">
        <w:tc>
          <w:tcPr>
            <w:tcW w:w="2823" w:type="dxa"/>
          </w:tcPr>
          <w:p w14:paraId="617C3EC8" w14:textId="77777777" w:rsidR="002B143C" w:rsidRPr="009E19AC" w:rsidRDefault="002B143C" w:rsidP="002B143C">
            <w:pPr>
              <w:spacing w:after="0" w:line="240" w:lineRule="auto"/>
              <w:rPr>
                <w:rFonts w:ascii="Times New Roman" w:eastAsia="Times New Roman" w:hAnsi="Times New Roman" w:cs="Times New Roman"/>
                <w:sz w:val="24"/>
                <w:szCs w:val="24"/>
                <w:lang w:val="en-US"/>
              </w:rPr>
            </w:pPr>
            <w:r w:rsidRPr="009E19AC">
              <w:rPr>
                <w:rFonts w:ascii="Times New Roman" w:eastAsia="Times New Roman" w:hAnsi="Times New Roman" w:cs="Times New Roman"/>
                <w:sz w:val="24"/>
                <w:szCs w:val="24"/>
                <w:lang w:val="en-US"/>
              </w:rPr>
              <w:t>4.1 de curriculum</w:t>
            </w:r>
          </w:p>
        </w:tc>
        <w:tc>
          <w:tcPr>
            <w:tcW w:w="7605" w:type="dxa"/>
          </w:tcPr>
          <w:p w14:paraId="76816754" w14:textId="77777777" w:rsidR="002B143C" w:rsidRPr="009E19AC" w:rsidRDefault="009E19AC" w:rsidP="001041E2">
            <w:pPr>
              <w:spacing w:after="0" w:line="276" w:lineRule="auto"/>
              <w:ind w:left="-55"/>
              <w:rPr>
                <w:rFonts w:ascii="Times New Roman" w:eastAsia="Times New Roman" w:hAnsi="Times New Roman" w:cs="Times New Roman"/>
                <w:b/>
                <w:i/>
                <w:sz w:val="24"/>
                <w:szCs w:val="24"/>
              </w:rPr>
            </w:pPr>
            <w:r w:rsidRPr="009E19AC">
              <w:rPr>
                <w:rFonts w:ascii="Times New Roman" w:eastAsia="Times New Roman" w:hAnsi="Times New Roman" w:cs="Times New Roman"/>
                <w:b/>
                <w:i/>
                <w:sz w:val="24"/>
                <w:szCs w:val="24"/>
              </w:rPr>
              <w:t xml:space="preserve">Matematică aplicată în economie, </w:t>
            </w:r>
            <w:r w:rsidR="004040DB" w:rsidRPr="004040DB">
              <w:rPr>
                <w:rFonts w:ascii="Times New Roman" w:eastAsia="Times New Roman" w:hAnsi="Times New Roman" w:cs="Times New Roman"/>
                <w:b/>
                <w:i/>
                <w:sz w:val="24"/>
                <w:szCs w:val="24"/>
              </w:rPr>
              <w:t>Informatică, Microeconomie</w:t>
            </w:r>
          </w:p>
        </w:tc>
      </w:tr>
      <w:tr w:rsidR="009E19AC" w:rsidRPr="009E19AC" w14:paraId="424F3A71" w14:textId="77777777" w:rsidTr="009E19AC">
        <w:trPr>
          <w:trHeight w:val="50"/>
        </w:trPr>
        <w:tc>
          <w:tcPr>
            <w:tcW w:w="2823" w:type="dxa"/>
          </w:tcPr>
          <w:p w14:paraId="2BEFB1F1" w14:textId="77777777" w:rsidR="002B143C" w:rsidRPr="009E19AC" w:rsidRDefault="002B143C" w:rsidP="002B143C">
            <w:pPr>
              <w:spacing w:after="0" w:line="240" w:lineRule="auto"/>
              <w:rPr>
                <w:rFonts w:ascii="Times New Roman" w:eastAsia="Times New Roman" w:hAnsi="Times New Roman" w:cs="Times New Roman"/>
                <w:sz w:val="24"/>
                <w:szCs w:val="24"/>
                <w:lang w:val="en-US"/>
              </w:rPr>
            </w:pPr>
            <w:r w:rsidRPr="009E19AC">
              <w:rPr>
                <w:rFonts w:ascii="Times New Roman" w:eastAsia="Times New Roman" w:hAnsi="Times New Roman" w:cs="Times New Roman"/>
                <w:sz w:val="24"/>
                <w:szCs w:val="24"/>
                <w:lang w:val="en-US"/>
              </w:rPr>
              <w:t xml:space="preserve">4.2 de </w:t>
            </w:r>
            <w:proofErr w:type="spellStart"/>
            <w:r w:rsidRPr="009E19AC">
              <w:rPr>
                <w:rFonts w:ascii="Times New Roman" w:eastAsia="Times New Roman" w:hAnsi="Times New Roman" w:cs="Times New Roman"/>
                <w:sz w:val="24"/>
                <w:szCs w:val="24"/>
                <w:lang w:val="en-US"/>
              </w:rPr>
              <w:t>competenţe</w:t>
            </w:r>
            <w:proofErr w:type="spellEnd"/>
          </w:p>
        </w:tc>
        <w:tc>
          <w:tcPr>
            <w:tcW w:w="7605" w:type="dxa"/>
          </w:tcPr>
          <w:p w14:paraId="258A363B" w14:textId="77777777" w:rsidR="002B143C" w:rsidRPr="009E19AC" w:rsidRDefault="002B143C" w:rsidP="00DD62E3">
            <w:pPr>
              <w:tabs>
                <w:tab w:val="left" w:pos="185"/>
              </w:tabs>
              <w:spacing w:after="0" w:line="276" w:lineRule="auto"/>
              <w:ind w:left="-55"/>
              <w:rPr>
                <w:rFonts w:ascii="Times New Roman" w:eastAsia="Times New Roman" w:hAnsi="Times New Roman" w:cs="Times New Roman"/>
                <w:b/>
                <w:i/>
                <w:sz w:val="24"/>
                <w:szCs w:val="24"/>
                <w:lang w:val="en-US"/>
              </w:rPr>
            </w:pPr>
          </w:p>
        </w:tc>
      </w:tr>
    </w:tbl>
    <w:p w14:paraId="7481E60D"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36637B3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sz w:val="24"/>
          <w:szCs w:val="24"/>
          <w:lang w:val="en-US"/>
        </w:rPr>
        <w:lastRenderedPageBreak/>
        <w:t xml:space="preserve">5. </w:t>
      </w:r>
      <w:proofErr w:type="spellStart"/>
      <w:r w:rsidRPr="002B143C">
        <w:rPr>
          <w:rFonts w:ascii="Times New Roman" w:eastAsia="Times New Roman" w:hAnsi="Times New Roman" w:cs="Times New Roman"/>
          <w:b/>
          <w:sz w:val="24"/>
          <w:szCs w:val="24"/>
          <w:lang w:val="en-US"/>
        </w:rPr>
        <w:t>Condiţii</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acolo</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unde</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este</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cazul</w:t>
      </w:r>
      <w:proofErr w:type="spellEnd"/>
      <w:r w:rsidRPr="002B143C">
        <w:rPr>
          <w:rFonts w:ascii="Times New Roman" w:eastAsia="Times New Roman" w:hAnsi="Times New Roman" w:cs="Times New Roman"/>
          <w:sz w:val="24"/>
          <w:szCs w:val="24"/>
          <w:lang w:val="en-US"/>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2B143C" w14:paraId="208356E6" w14:textId="77777777" w:rsidTr="00F81F20">
        <w:tc>
          <w:tcPr>
            <w:tcW w:w="2818" w:type="dxa"/>
          </w:tcPr>
          <w:p w14:paraId="217B5FAD"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5.1 De </w:t>
            </w:r>
            <w:proofErr w:type="spellStart"/>
            <w:r w:rsidRPr="002B143C">
              <w:rPr>
                <w:rFonts w:ascii="Times New Roman" w:eastAsia="Times New Roman" w:hAnsi="Times New Roman" w:cs="Times New Roman"/>
                <w:sz w:val="24"/>
                <w:szCs w:val="24"/>
                <w:lang w:val="en-US"/>
              </w:rPr>
              <w:t>desfăşurare</w:t>
            </w:r>
            <w:proofErr w:type="spellEnd"/>
            <w:r w:rsidRPr="002B143C">
              <w:rPr>
                <w:rFonts w:ascii="Times New Roman" w:eastAsia="Times New Roman" w:hAnsi="Times New Roman" w:cs="Times New Roman"/>
                <w:sz w:val="24"/>
                <w:szCs w:val="24"/>
                <w:lang w:val="en-US"/>
              </w:rPr>
              <w:t xml:space="preserve"> a </w:t>
            </w:r>
            <w:proofErr w:type="spellStart"/>
            <w:r w:rsidRPr="002B143C">
              <w:rPr>
                <w:rFonts w:ascii="Times New Roman" w:eastAsia="Times New Roman" w:hAnsi="Times New Roman" w:cs="Times New Roman"/>
                <w:sz w:val="24"/>
                <w:szCs w:val="24"/>
                <w:lang w:val="en-US"/>
              </w:rPr>
              <w:t>cursului</w:t>
            </w:r>
            <w:proofErr w:type="spellEnd"/>
          </w:p>
        </w:tc>
        <w:tc>
          <w:tcPr>
            <w:tcW w:w="7610" w:type="dxa"/>
          </w:tcPr>
          <w:p w14:paraId="15123024"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2B143C">
              <w:rPr>
                <w:rFonts w:ascii="Times New Roman" w:eastAsia="Times New Roman" w:hAnsi="Times New Roman" w:cs="Times New Roman"/>
                <w:sz w:val="24"/>
                <w:szCs w:val="24"/>
                <w:lang w:val="fr-FR"/>
              </w:rPr>
              <w:t>Sală</w:t>
            </w:r>
            <w:proofErr w:type="spellEnd"/>
            <w:r w:rsidRPr="002B143C">
              <w:rPr>
                <w:rFonts w:ascii="Times New Roman" w:eastAsia="Times New Roman" w:hAnsi="Times New Roman" w:cs="Times New Roman"/>
                <w:sz w:val="24"/>
                <w:szCs w:val="24"/>
                <w:lang w:val="fr-FR"/>
              </w:rPr>
              <w:t xml:space="preserve"> de </w:t>
            </w:r>
            <w:proofErr w:type="spellStart"/>
            <w:r w:rsidRPr="002B143C">
              <w:rPr>
                <w:rFonts w:ascii="Times New Roman" w:eastAsia="Times New Roman" w:hAnsi="Times New Roman" w:cs="Times New Roman"/>
                <w:sz w:val="24"/>
                <w:szCs w:val="24"/>
                <w:lang w:val="fr-FR"/>
              </w:rPr>
              <w:t>curs</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dotată</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cu</w:t>
            </w:r>
            <w:proofErr w:type="spellEnd"/>
            <w:r w:rsidRPr="002B143C">
              <w:rPr>
                <w:rFonts w:ascii="Times New Roman" w:eastAsia="Times New Roman" w:hAnsi="Times New Roman" w:cs="Times New Roman"/>
                <w:sz w:val="24"/>
                <w:szCs w:val="24"/>
                <w:lang w:val="fr-FR"/>
              </w:rPr>
              <w:t xml:space="preserve"> laptop,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 </w:t>
            </w:r>
            <w:proofErr w:type="spellStart"/>
            <w:r w:rsidRPr="002B143C">
              <w:rPr>
                <w:rFonts w:ascii="Times New Roman" w:eastAsia="Times New Roman" w:hAnsi="Times New Roman" w:cs="Times New Roman"/>
                <w:sz w:val="24"/>
                <w:szCs w:val="24"/>
                <w:lang w:val="fr-FR"/>
              </w:rPr>
              <w:t>videoproiector</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şi</w:t>
            </w:r>
            <w:proofErr w:type="spellEnd"/>
            <w:r w:rsidRPr="002B143C">
              <w:rPr>
                <w:rFonts w:ascii="Times New Roman" w:eastAsia="Times New Roman" w:hAnsi="Times New Roman" w:cs="Times New Roman"/>
                <w:sz w:val="24"/>
                <w:szCs w:val="24"/>
                <w:lang w:val="fr-FR"/>
              </w:rPr>
              <w:t xml:space="preserve"> </w:t>
            </w:r>
            <w:proofErr w:type="spellStart"/>
            <w:proofErr w:type="gramStart"/>
            <w:r w:rsidRPr="002B143C">
              <w:rPr>
                <w:rFonts w:ascii="Times New Roman" w:eastAsia="Times New Roman" w:hAnsi="Times New Roman" w:cs="Times New Roman"/>
                <w:sz w:val="24"/>
                <w:szCs w:val="24"/>
                <w:lang w:val="fr-FR"/>
              </w:rPr>
              <w:t>tablă</w:t>
            </w:r>
            <w:proofErr w:type="spellEnd"/>
            <w:r w:rsidRPr="002B143C">
              <w:rPr>
                <w:rFonts w:ascii="Times New Roman" w:eastAsia="Times New Roman" w:hAnsi="Times New Roman" w:cs="Times New Roman"/>
                <w:sz w:val="24"/>
                <w:szCs w:val="24"/>
                <w:lang w:val="fr-FR"/>
              </w:rPr>
              <w:t>;</w:t>
            </w:r>
            <w:proofErr w:type="gramEnd"/>
          </w:p>
          <w:p w14:paraId="75CD82B5"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prelegeri cu telefoanele mobile închise;</w:t>
            </w:r>
          </w:p>
          <w:p w14:paraId="681C4B58"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2B143C" w14:paraId="2E957180" w14:textId="77777777" w:rsidTr="00F81F20">
        <w:tc>
          <w:tcPr>
            <w:tcW w:w="2818" w:type="dxa"/>
          </w:tcPr>
          <w:p w14:paraId="69A9668E"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5.2  De desfăşurare a seminarului / laboratorului</w:t>
            </w:r>
          </w:p>
        </w:tc>
        <w:tc>
          <w:tcPr>
            <w:tcW w:w="7610" w:type="dxa"/>
          </w:tcPr>
          <w:p w14:paraId="22D04DD9"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Sală de seminar dotată cu </w:t>
            </w:r>
            <w:proofErr w:type="spellStart"/>
            <w:r w:rsidRPr="002B143C">
              <w:rPr>
                <w:rFonts w:ascii="Times New Roman" w:eastAsia="Times New Roman" w:hAnsi="Times New Roman" w:cs="Times New Roman"/>
                <w:sz w:val="24"/>
                <w:szCs w:val="24"/>
                <w:lang w:val="en-US"/>
              </w:rPr>
              <w:t>tablă</w:t>
            </w:r>
            <w:proofErr w:type="spellEnd"/>
            <w:r w:rsidRPr="002B143C">
              <w:rPr>
                <w:rFonts w:ascii="Times New Roman" w:eastAsia="Times New Roman" w:hAnsi="Times New Roman" w:cs="Times New Roman"/>
                <w:sz w:val="24"/>
                <w:szCs w:val="24"/>
                <w:lang w:val="it-IT"/>
              </w:rPr>
              <w:t xml:space="preserve">, laptop, videoproiector şi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w:t>
            </w:r>
            <w:r w:rsidRPr="002B143C">
              <w:rPr>
                <w:rFonts w:ascii="Times New Roman" w:eastAsia="Times New Roman" w:hAnsi="Times New Roman" w:cs="Times New Roman"/>
                <w:sz w:val="24"/>
                <w:szCs w:val="24"/>
                <w:lang w:val="it-IT"/>
              </w:rPr>
              <w:t>;</w:t>
            </w:r>
          </w:p>
          <w:p w14:paraId="2C4745C4"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seminarii cu telefoanele mobile închise;</w:t>
            </w:r>
          </w:p>
          <w:p w14:paraId="454C3211"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it-IT" w:eastAsia="en-AU"/>
              </w:rPr>
              <w:t xml:space="preserve">Nu va </w:t>
            </w:r>
            <w:r w:rsidRPr="002B143C">
              <w:rPr>
                <w:rFonts w:ascii="Times New Roman" w:eastAsia="Times New Roman" w:hAnsi="Times New Roman" w:cs="Times New Roman"/>
                <w:sz w:val="24"/>
                <w:szCs w:val="24"/>
                <w:lang w:val="en-US" w:eastAsia="en-AU"/>
              </w:rPr>
              <w:t xml:space="preserve">fi </w:t>
            </w:r>
            <w:proofErr w:type="spellStart"/>
            <w:r w:rsidRPr="002B143C">
              <w:rPr>
                <w:rFonts w:ascii="Times New Roman" w:eastAsia="Times New Roman" w:hAnsi="Times New Roman" w:cs="Times New Roman"/>
                <w:sz w:val="24"/>
                <w:szCs w:val="24"/>
                <w:lang w:val="en-US" w:eastAsia="en-AU"/>
              </w:rPr>
              <w:t>acceptată</w:t>
            </w:r>
            <w:proofErr w:type="spellEnd"/>
            <w:r w:rsidRPr="002B143C">
              <w:rPr>
                <w:rFonts w:ascii="Times New Roman" w:eastAsia="Times New Roman" w:hAnsi="Times New Roman" w:cs="Times New Roman"/>
                <w:sz w:val="24"/>
                <w:szCs w:val="24"/>
                <w:lang w:val="en-US" w:eastAsia="en-AU"/>
              </w:rPr>
              <w:t xml:space="preserve"> </w:t>
            </w:r>
            <w:proofErr w:type="spellStart"/>
            <w:r w:rsidRPr="002B143C">
              <w:rPr>
                <w:rFonts w:ascii="Times New Roman" w:eastAsia="Times New Roman" w:hAnsi="Times New Roman" w:cs="Times New Roman"/>
                <w:sz w:val="24"/>
                <w:szCs w:val="24"/>
                <w:lang w:val="en-US" w:eastAsia="en-AU"/>
              </w:rPr>
              <w:t>întârzierea</w:t>
            </w:r>
            <w:proofErr w:type="spellEnd"/>
            <w:r w:rsidRPr="002B143C">
              <w:rPr>
                <w:rFonts w:ascii="Times New Roman" w:eastAsia="Times New Roman" w:hAnsi="Times New Roman" w:cs="Times New Roman"/>
                <w:sz w:val="24"/>
                <w:szCs w:val="24"/>
                <w:lang w:val="en-US" w:eastAsia="en-AU"/>
              </w:rPr>
              <w:t xml:space="preserve"> </w:t>
            </w:r>
            <w:proofErr w:type="spellStart"/>
            <w:r w:rsidRPr="002B143C">
              <w:rPr>
                <w:rFonts w:ascii="Times New Roman" w:eastAsia="Times New Roman" w:hAnsi="Times New Roman" w:cs="Times New Roman"/>
                <w:sz w:val="24"/>
                <w:szCs w:val="24"/>
                <w:lang w:val="en-US" w:eastAsia="en-AU"/>
              </w:rPr>
              <w:t>studenţilor</w:t>
            </w:r>
            <w:proofErr w:type="spellEnd"/>
            <w:r w:rsidRPr="002B143C">
              <w:rPr>
                <w:rFonts w:ascii="Times New Roman" w:eastAsia="Times New Roman" w:hAnsi="Times New Roman" w:cs="Times New Roman"/>
                <w:sz w:val="24"/>
                <w:szCs w:val="24"/>
                <w:lang w:val="en-US" w:eastAsia="en-AU"/>
              </w:rPr>
              <w:t xml:space="preserve"> la seminar;</w:t>
            </w:r>
          </w:p>
          <w:p w14:paraId="1729830E"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Studenţii vor avea la dispoziţie diverse materiale didactice.</w:t>
            </w:r>
          </w:p>
        </w:tc>
      </w:tr>
    </w:tbl>
    <w:p w14:paraId="363004EE" w14:textId="77777777" w:rsidR="002B143C" w:rsidRPr="002B143C" w:rsidRDefault="002B143C" w:rsidP="002B143C">
      <w:pPr>
        <w:spacing w:after="0" w:line="240" w:lineRule="auto"/>
        <w:rPr>
          <w:rFonts w:ascii="Times New Roman" w:eastAsia="Times New Roman" w:hAnsi="Times New Roman" w:cs="Times New Roman"/>
          <w:b/>
          <w:sz w:val="16"/>
          <w:szCs w:val="16"/>
          <w:lang w:val="it-IT"/>
        </w:rPr>
      </w:pPr>
    </w:p>
    <w:p w14:paraId="6B39F899"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6. </w:t>
      </w:r>
      <w:proofErr w:type="spellStart"/>
      <w:r w:rsidRPr="002B143C">
        <w:rPr>
          <w:rFonts w:ascii="Times New Roman" w:eastAsia="Times New Roman" w:hAnsi="Times New Roman" w:cs="Times New Roman"/>
          <w:b/>
          <w:sz w:val="24"/>
          <w:szCs w:val="24"/>
          <w:lang w:val="en-US"/>
        </w:rPr>
        <w:t>Competenţele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specifice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7A442C" w:rsidRPr="007A442C" w14:paraId="2477D606" w14:textId="77777777" w:rsidTr="00F81F20">
        <w:trPr>
          <w:cantSplit/>
          <w:trHeight w:val="1529"/>
        </w:trPr>
        <w:tc>
          <w:tcPr>
            <w:tcW w:w="967" w:type="dxa"/>
            <w:shd w:val="clear" w:color="auto" w:fill="D9D9D9"/>
            <w:textDirection w:val="btLr"/>
            <w:vAlign w:val="center"/>
          </w:tcPr>
          <w:p w14:paraId="2A02F321" w14:textId="77777777" w:rsidR="002B143C" w:rsidRPr="00D20EA3"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D20EA3">
              <w:rPr>
                <w:rFonts w:ascii="Times New Roman" w:eastAsia="Times New Roman" w:hAnsi="Times New Roman" w:cs="Times New Roman"/>
                <w:b/>
                <w:sz w:val="24"/>
                <w:szCs w:val="24"/>
                <w:lang w:val="en-US"/>
              </w:rPr>
              <w:t>Competenţe</w:t>
            </w:r>
            <w:proofErr w:type="spellEnd"/>
            <w:r w:rsidRPr="00D20EA3">
              <w:rPr>
                <w:rFonts w:ascii="Times New Roman" w:eastAsia="Times New Roman" w:hAnsi="Times New Roman" w:cs="Times New Roman"/>
                <w:b/>
                <w:sz w:val="24"/>
                <w:szCs w:val="24"/>
                <w:lang w:val="en-US"/>
              </w:rPr>
              <w:t xml:space="preserve"> </w:t>
            </w:r>
            <w:proofErr w:type="spellStart"/>
            <w:r w:rsidRPr="00D20EA3">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4E36020B" w14:textId="77777777" w:rsidR="002B143C" w:rsidRPr="004040DB" w:rsidRDefault="004040DB" w:rsidP="004040DB">
            <w:pPr>
              <w:tabs>
                <w:tab w:val="left" w:pos="113"/>
              </w:tabs>
              <w:spacing w:after="0" w:line="240" w:lineRule="auto"/>
              <w:ind w:left="-7"/>
              <w:jc w:val="both"/>
              <w:rPr>
                <w:rFonts w:ascii="Times New Roman" w:eastAsia="Times New Roman" w:hAnsi="Times New Roman" w:cs="Times New Roman"/>
                <w:b/>
                <w:sz w:val="24"/>
                <w:szCs w:val="24"/>
              </w:rPr>
            </w:pPr>
            <w:r w:rsidRPr="004040DB">
              <w:rPr>
                <w:rFonts w:ascii="Times New Roman" w:eastAsia="Times New Roman" w:hAnsi="Times New Roman" w:cs="Times New Roman"/>
                <w:b/>
                <w:sz w:val="24"/>
                <w:szCs w:val="24"/>
              </w:rPr>
              <w:t>C1</w:t>
            </w:r>
            <w:r w:rsidR="00194F1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UTILIZAREA ADECVATA A </w:t>
            </w:r>
            <w:r w:rsidRPr="004040DB">
              <w:rPr>
                <w:rFonts w:ascii="Times New Roman" w:eastAsia="Times New Roman" w:hAnsi="Times New Roman" w:cs="Times New Roman"/>
                <w:b/>
                <w:sz w:val="24"/>
                <w:szCs w:val="24"/>
              </w:rPr>
              <w:t>CONCEPTELOR, METODELOR, TEHNICILOR SI INSTRUMENTELOR DE MARKETING</w:t>
            </w:r>
            <w:r>
              <w:rPr>
                <w:rFonts w:ascii="Times New Roman" w:eastAsia="Times New Roman" w:hAnsi="Times New Roman" w:cs="Times New Roman"/>
                <w:b/>
                <w:sz w:val="24"/>
                <w:szCs w:val="24"/>
              </w:rPr>
              <w:t xml:space="preserve"> </w:t>
            </w:r>
            <w:r w:rsidR="002B143C" w:rsidRPr="00D20EA3">
              <w:rPr>
                <w:rFonts w:ascii="Times New Roman" w:eastAsia="Times New Roman" w:hAnsi="Times New Roman" w:cs="Times New Roman"/>
                <w:b/>
                <w:sz w:val="24"/>
                <w:szCs w:val="24"/>
              </w:rPr>
              <w:t>(</w:t>
            </w:r>
            <w:r w:rsidR="002F6A64" w:rsidRPr="00D20EA3">
              <w:rPr>
                <w:rFonts w:ascii="Times New Roman" w:eastAsia="Times New Roman" w:hAnsi="Times New Roman" w:cs="Times New Roman"/>
                <w:b/>
                <w:sz w:val="24"/>
                <w:szCs w:val="24"/>
              </w:rPr>
              <w:t>1 punct</w:t>
            </w:r>
            <w:r w:rsidR="002B143C" w:rsidRPr="00D20EA3">
              <w:rPr>
                <w:rFonts w:ascii="Times New Roman" w:eastAsia="Times New Roman" w:hAnsi="Times New Roman" w:cs="Times New Roman"/>
                <w:b/>
                <w:sz w:val="24"/>
                <w:szCs w:val="24"/>
              </w:rPr>
              <w:t xml:space="preserve"> de credit)</w:t>
            </w:r>
          </w:p>
          <w:p w14:paraId="08F93DA9" w14:textId="77777777" w:rsidR="002F6A64" w:rsidRPr="00D20EA3" w:rsidRDefault="004040DB" w:rsidP="004040DB">
            <w:pPr>
              <w:tabs>
                <w:tab w:val="left" w:pos="113"/>
              </w:tabs>
              <w:spacing w:after="0" w:line="240" w:lineRule="auto"/>
              <w:ind w:left="383"/>
              <w:jc w:val="both"/>
              <w:rPr>
                <w:rFonts w:ascii="Times New Roman" w:eastAsia="Times New Roman" w:hAnsi="Times New Roman" w:cs="Times New Roman"/>
                <w:sz w:val="24"/>
                <w:szCs w:val="24"/>
              </w:rPr>
            </w:pPr>
            <w:r w:rsidRPr="004040DB">
              <w:rPr>
                <w:rFonts w:ascii="Times New Roman" w:eastAsia="Times New Roman" w:hAnsi="Times New Roman" w:cs="Times New Roman"/>
                <w:sz w:val="24"/>
                <w:szCs w:val="24"/>
              </w:rPr>
              <w:t xml:space="preserve">C1.1 Definirea conceptelor, metodelor, tehnicilor si a instrumentelor de marketing </w:t>
            </w:r>
            <w:r w:rsidR="002F6A64" w:rsidRPr="00D20EA3">
              <w:rPr>
                <w:rFonts w:ascii="Times New Roman" w:eastAsia="Times New Roman" w:hAnsi="Times New Roman" w:cs="Times New Roman"/>
                <w:sz w:val="24"/>
                <w:szCs w:val="24"/>
              </w:rPr>
              <w:t>(1 punct de credit)</w:t>
            </w:r>
          </w:p>
          <w:p w14:paraId="5CBF31D1" w14:textId="77777777" w:rsidR="002F6A64" w:rsidRPr="004040DB" w:rsidRDefault="004040DB" w:rsidP="004040DB">
            <w:pPr>
              <w:spacing w:after="0" w:line="240" w:lineRule="auto"/>
              <w:rPr>
                <w:rFonts w:ascii="Times New Roman" w:eastAsia="Times New Roman" w:hAnsi="Times New Roman" w:cs="Times New Roman"/>
                <w:b/>
                <w:sz w:val="24"/>
                <w:szCs w:val="24"/>
              </w:rPr>
            </w:pPr>
            <w:r w:rsidRPr="004040DB">
              <w:rPr>
                <w:rFonts w:ascii="Times New Roman" w:eastAsia="Times New Roman" w:hAnsi="Times New Roman" w:cs="Times New Roman"/>
                <w:b/>
                <w:sz w:val="24"/>
                <w:szCs w:val="24"/>
              </w:rPr>
              <w:t>C2</w:t>
            </w:r>
            <w:r>
              <w:rPr>
                <w:rFonts w:ascii="Times New Roman" w:eastAsia="Times New Roman" w:hAnsi="Times New Roman" w:cs="Times New Roman"/>
                <w:b/>
                <w:sz w:val="24"/>
                <w:szCs w:val="24"/>
              </w:rPr>
              <w:t xml:space="preserve">. </w:t>
            </w:r>
            <w:r w:rsidRPr="004040DB">
              <w:rPr>
                <w:rFonts w:ascii="Times New Roman" w:eastAsia="Times New Roman" w:hAnsi="Times New Roman" w:cs="Times New Roman"/>
                <w:b/>
                <w:sz w:val="24"/>
                <w:szCs w:val="24"/>
              </w:rPr>
              <w:t>UTILIZAREA INSTRUMENTELOR SI A APLICATIILOR INFORMATICE IN ACTIVITATILE DE MARKETING</w:t>
            </w:r>
            <w:r w:rsidRPr="004040DB">
              <w:rPr>
                <w:rFonts w:ascii="Times New Roman" w:eastAsia="Times New Roman" w:hAnsi="Times New Roman" w:cs="Times New Roman"/>
                <w:b/>
                <w:sz w:val="24"/>
                <w:szCs w:val="24"/>
                <w:lang w:val="fr-FR"/>
              </w:rPr>
              <w:t xml:space="preserve"> </w:t>
            </w:r>
            <w:r w:rsidR="002F6A64" w:rsidRPr="00D20EA3">
              <w:rPr>
                <w:rFonts w:ascii="Times New Roman" w:eastAsia="Times New Roman" w:hAnsi="Times New Roman" w:cs="Times New Roman"/>
                <w:b/>
                <w:sz w:val="24"/>
                <w:szCs w:val="24"/>
                <w:lang w:val="fr-FR"/>
              </w:rPr>
              <w:t xml:space="preserve">(2 </w:t>
            </w:r>
            <w:proofErr w:type="spellStart"/>
            <w:r w:rsidR="002F6A64" w:rsidRPr="00D20EA3">
              <w:rPr>
                <w:rFonts w:ascii="Times New Roman" w:eastAsia="Times New Roman" w:hAnsi="Times New Roman" w:cs="Times New Roman"/>
                <w:b/>
                <w:sz w:val="24"/>
                <w:szCs w:val="24"/>
                <w:lang w:val="fr-FR"/>
              </w:rPr>
              <w:t>puncte</w:t>
            </w:r>
            <w:proofErr w:type="spellEnd"/>
            <w:r w:rsidR="002F6A64" w:rsidRPr="00D20EA3">
              <w:rPr>
                <w:rFonts w:ascii="Times New Roman" w:eastAsia="Times New Roman" w:hAnsi="Times New Roman" w:cs="Times New Roman"/>
                <w:b/>
                <w:sz w:val="24"/>
                <w:szCs w:val="24"/>
                <w:lang w:val="fr-FR"/>
              </w:rPr>
              <w:t xml:space="preserve"> de </w:t>
            </w:r>
            <w:proofErr w:type="spellStart"/>
            <w:r w:rsidR="002F6A64" w:rsidRPr="00D20EA3">
              <w:rPr>
                <w:rFonts w:ascii="Times New Roman" w:eastAsia="Times New Roman" w:hAnsi="Times New Roman" w:cs="Times New Roman"/>
                <w:b/>
                <w:sz w:val="24"/>
                <w:szCs w:val="24"/>
                <w:lang w:val="fr-FR"/>
              </w:rPr>
              <w:t>credit</w:t>
            </w:r>
            <w:proofErr w:type="spellEnd"/>
            <w:r w:rsidR="002F6A64" w:rsidRPr="00D20EA3">
              <w:rPr>
                <w:rFonts w:ascii="Times New Roman" w:eastAsia="Times New Roman" w:hAnsi="Times New Roman" w:cs="Times New Roman"/>
                <w:b/>
                <w:sz w:val="24"/>
                <w:szCs w:val="24"/>
                <w:lang w:val="fr-FR"/>
              </w:rPr>
              <w:t>)</w:t>
            </w:r>
          </w:p>
          <w:p w14:paraId="2DE70C53" w14:textId="77777777" w:rsidR="004040DB" w:rsidRPr="004040DB" w:rsidRDefault="004040DB" w:rsidP="004040DB">
            <w:pPr>
              <w:tabs>
                <w:tab w:val="left" w:pos="113"/>
              </w:tabs>
              <w:spacing w:after="0" w:line="240" w:lineRule="auto"/>
              <w:ind w:left="383"/>
              <w:jc w:val="both"/>
              <w:rPr>
                <w:rFonts w:ascii="Times New Roman" w:eastAsia="Times New Roman" w:hAnsi="Times New Roman" w:cs="Times New Roman"/>
                <w:sz w:val="24"/>
                <w:szCs w:val="24"/>
              </w:rPr>
            </w:pPr>
            <w:r w:rsidRPr="004040DB">
              <w:rPr>
                <w:rFonts w:ascii="Times New Roman" w:eastAsia="Times New Roman" w:hAnsi="Times New Roman" w:cs="Times New Roman"/>
                <w:sz w:val="24"/>
                <w:szCs w:val="24"/>
              </w:rPr>
              <w:t>C2.1 Identificarea si descrierea instrumentelor si a aplicațiilor informatice in activitățile de marketing</w:t>
            </w:r>
            <w:r>
              <w:rPr>
                <w:rFonts w:ascii="Times New Roman" w:eastAsia="Times New Roman" w:hAnsi="Times New Roman" w:cs="Times New Roman"/>
                <w:sz w:val="24"/>
                <w:szCs w:val="24"/>
              </w:rPr>
              <w:t xml:space="preserve"> </w:t>
            </w:r>
            <w:r w:rsidRPr="004040DB">
              <w:rPr>
                <w:rFonts w:ascii="Times New Roman" w:eastAsia="Times New Roman" w:hAnsi="Times New Roman" w:cs="Times New Roman"/>
                <w:sz w:val="24"/>
                <w:szCs w:val="24"/>
              </w:rPr>
              <w:t xml:space="preserve"> (1 punct de credit)</w:t>
            </w:r>
          </w:p>
          <w:p w14:paraId="13D08720" w14:textId="77777777" w:rsidR="002F6A64" w:rsidRPr="00D20EA3" w:rsidRDefault="004040DB" w:rsidP="004040DB">
            <w:pPr>
              <w:tabs>
                <w:tab w:val="left" w:pos="113"/>
              </w:tabs>
              <w:spacing w:after="0" w:line="240" w:lineRule="auto"/>
              <w:ind w:left="383"/>
              <w:jc w:val="both"/>
              <w:rPr>
                <w:rFonts w:ascii="Times New Roman" w:eastAsia="Times New Roman" w:hAnsi="Times New Roman" w:cs="Times New Roman"/>
                <w:sz w:val="24"/>
                <w:szCs w:val="24"/>
              </w:rPr>
            </w:pPr>
            <w:r w:rsidRPr="004040DB">
              <w:rPr>
                <w:rFonts w:ascii="Times New Roman" w:eastAsia="Times New Roman" w:hAnsi="Times New Roman" w:cs="Times New Roman"/>
                <w:sz w:val="24"/>
                <w:szCs w:val="24"/>
              </w:rPr>
              <w:t xml:space="preserve">C2.2 Explicarea modelului de utilizare a instrumentelor si a aplicațiilor informatice in activitățile de marketing </w:t>
            </w:r>
            <w:r w:rsidR="002F6A64" w:rsidRPr="00D20EA3">
              <w:rPr>
                <w:rFonts w:ascii="Times New Roman" w:eastAsia="Times New Roman" w:hAnsi="Times New Roman" w:cs="Times New Roman"/>
                <w:sz w:val="24"/>
                <w:szCs w:val="24"/>
              </w:rPr>
              <w:t>(1 punct de credit)</w:t>
            </w:r>
          </w:p>
          <w:p w14:paraId="41DC883A" w14:textId="77777777" w:rsidR="002F6A64" w:rsidRPr="00D20EA3" w:rsidRDefault="00194F11" w:rsidP="00194F11">
            <w:pPr>
              <w:spacing w:after="0" w:line="240" w:lineRule="auto"/>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C3. </w:t>
            </w:r>
            <w:r w:rsidRPr="00194F11">
              <w:rPr>
                <w:rFonts w:ascii="Times New Roman" w:eastAsia="Times New Roman" w:hAnsi="Times New Roman" w:cs="Times New Roman"/>
                <w:b/>
                <w:sz w:val="24"/>
                <w:szCs w:val="24"/>
                <w:lang w:val="fr-FR"/>
              </w:rPr>
              <w:t xml:space="preserve">CULEGEREA, ANALIZA SI INTERPRETAREA INFORMATIILOR DE MARKETING PRIVIND ORGANIZATIA SI MEDIUL SAU </w:t>
            </w:r>
            <w:r w:rsidR="002F6A64" w:rsidRPr="00D20EA3">
              <w:rPr>
                <w:rFonts w:ascii="Times New Roman" w:eastAsia="Times New Roman" w:hAnsi="Times New Roman" w:cs="Times New Roman"/>
                <w:b/>
                <w:sz w:val="24"/>
                <w:szCs w:val="24"/>
                <w:lang w:val="fr-FR"/>
              </w:rPr>
              <w:t>(</w:t>
            </w:r>
            <w:r>
              <w:rPr>
                <w:rFonts w:ascii="Times New Roman" w:eastAsia="Times New Roman" w:hAnsi="Times New Roman" w:cs="Times New Roman"/>
                <w:b/>
                <w:sz w:val="24"/>
                <w:szCs w:val="24"/>
                <w:lang w:val="fr-FR"/>
              </w:rPr>
              <w:t xml:space="preserve">1 </w:t>
            </w:r>
            <w:proofErr w:type="spellStart"/>
            <w:r w:rsidR="002F6A64" w:rsidRPr="00D20EA3">
              <w:rPr>
                <w:rFonts w:ascii="Times New Roman" w:eastAsia="Times New Roman" w:hAnsi="Times New Roman" w:cs="Times New Roman"/>
                <w:b/>
                <w:sz w:val="24"/>
                <w:szCs w:val="24"/>
                <w:lang w:val="fr-FR"/>
              </w:rPr>
              <w:t>punct</w:t>
            </w:r>
            <w:proofErr w:type="spellEnd"/>
            <w:r w:rsidR="002F6A64" w:rsidRPr="00D20EA3">
              <w:rPr>
                <w:rFonts w:ascii="Times New Roman" w:eastAsia="Times New Roman" w:hAnsi="Times New Roman" w:cs="Times New Roman"/>
                <w:b/>
                <w:sz w:val="24"/>
                <w:szCs w:val="24"/>
                <w:lang w:val="fr-FR"/>
              </w:rPr>
              <w:t xml:space="preserve"> de </w:t>
            </w:r>
            <w:proofErr w:type="spellStart"/>
            <w:r w:rsidR="002F6A64" w:rsidRPr="00D20EA3">
              <w:rPr>
                <w:rFonts w:ascii="Times New Roman" w:eastAsia="Times New Roman" w:hAnsi="Times New Roman" w:cs="Times New Roman"/>
                <w:b/>
                <w:sz w:val="24"/>
                <w:szCs w:val="24"/>
                <w:lang w:val="fr-FR"/>
              </w:rPr>
              <w:t>credit</w:t>
            </w:r>
            <w:proofErr w:type="spellEnd"/>
            <w:r w:rsidR="002F6A64" w:rsidRPr="00D20EA3">
              <w:rPr>
                <w:rFonts w:ascii="Times New Roman" w:eastAsia="Times New Roman" w:hAnsi="Times New Roman" w:cs="Times New Roman"/>
                <w:b/>
                <w:sz w:val="24"/>
                <w:szCs w:val="24"/>
                <w:lang w:val="fr-FR"/>
              </w:rPr>
              <w:t>)</w:t>
            </w:r>
          </w:p>
          <w:p w14:paraId="4462FC5A" w14:textId="77777777" w:rsidR="00E72964" w:rsidRPr="00194F11" w:rsidRDefault="00194F11" w:rsidP="00194F11">
            <w:pPr>
              <w:tabs>
                <w:tab w:val="left" w:pos="113"/>
              </w:tabs>
              <w:spacing w:after="0" w:line="240" w:lineRule="auto"/>
              <w:ind w:left="383"/>
              <w:jc w:val="both"/>
              <w:rPr>
                <w:rFonts w:ascii="Times New Roman" w:eastAsia="Times New Roman" w:hAnsi="Times New Roman" w:cs="Times New Roman"/>
                <w:sz w:val="24"/>
                <w:szCs w:val="24"/>
              </w:rPr>
            </w:pPr>
            <w:r w:rsidRPr="00194F11">
              <w:rPr>
                <w:rFonts w:ascii="Times New Roman" w:eastAsia="Times New Roman" w:hAnsi="Times New Roman" w:cs="Times New Roman"/>
                <w:sz w:val="24"/>
                <w:szCs w:val="24"/>
              </w:rPr>
              <w:t>C3.2 Interpretarea impactului variabilelor de mediu asupra activității organizației</w:t>
            </w:r>
            <w:r w:rsidRPr="00194F11">
              <w:rPr>
                <w:rFonts w:ascii="Times New Roman" w:eastAsia="Times New Roman" w:hAnsi="Times New Roman" w:cs="Times New Roman"/>
                <w:sz w:val="24"/>
                <w:szCs w:val="24"/>
                <w:lang w:val="fr-FR"/>
              </w:rPr>
              <w:t xml:space="preserve"> </w:t>
            </w:r>
            <w:r w:rsidR="00080A2D" w:rsidRPr="00D20EA3">
              <w:rPr>
                <w:rFonts w:ascii="Times New Roman" w:eastAsia="Times New Roman" w:hAnsi="Times New Roman" w:cs="Times New Roman"/>
                <w:sz w:val="24"/>
                <w:szCs w:val="24"/>
                <w:lang w:val="fr-FR"/>
              </w:rPr>
              <w:t xml:space="preserve">(1 </w:t>
            </w:r>
            <w:proofErr w:type="spellStart"/>
            <w:r w:rsidR="00080A2D" w:rsidRPr="00D20EA3">
              <w:rPr>
                <w:rFonts w:ascii="Times New Roman" w:eastAsia="Times New Roman" w:hAnsi="Times New Roman" w:cs="Times New Roman"/>
                <w:sz w:val="24"/>
                <w:szCs w:val="24"/>
                <w:lang w:val="fr-FR"/>
              </w:rPr>
              <w:t>punct</w:t>
            </w:r>
            <w:proofErr w:type="spellEnd"/>
            <w:r w:rsidR="00080A2D" w:rsidRPr="00D20EA3">
              <w:rPr>
                <w:rFonts w:ascii="Times New Roman" w:eastAsia="Times New Roman" w:hAnsi="Times New Roman" w:cs="Times New Roman"/>
                <w:sz w:val="24"/>
                <w:szCs w:val="24"/>
                <w:lang w:val="fr-FR"/>
              </w:rPr>
              <w:t xml:space="preserve"> de </w:t>
            </w:r>
            <w:proofErr w:type="spellStart"/>
            <w:r w:rsidR="00080A2D" w:rsidRPr="00D20EA3">
              <w:rPr>
                <w:rFonts w:ascii="Times New Roman" w:eastAsia="Times New Roman" w:hAnsi="Times New Roman" w:cs="Times New Roman"/>
                <w:sz w:val="24"/>
                <w:szCs w:val="24"/>
                <w:lang w:val="fr-FR"/>
              </w:rPr>
              <w:t>credit</w:t>
            </w:r>
            <w:proofErr w:type="spellEnd"/>
            <w:r w:rsidR="00080A2D" w:rsidRPr="00D20EA3">
              <w:rPr>
                <w:rFonts w:ascii="Times New Roman" w:eastAsia="Times New Roman" w:hAnsi="Times New Roman" w:cs="Times New Roman"/>
                <w:sz w:val="24"/>
                <w:szCs w:val="24"/>
                <w:lang w:val="fr-FR"/>
              </w:rPr>
              <w:t>)</w:t>
            </w:r>
          </w:p>
        </w:tc>
      </w:tr>
      <w:tr w:rsidR="007A442C" w:rsidRPr="007A442C" w14:paraId="3D0CE0EC" w14:textId="77777777" w:rsidTr="00F81F20">
        <w:trPr>
          <w:cantSplit/>
          <w:trHeight w:val="1502"/>
        </w:trPr>
        <w:tc>
          <w:tcPr>
            <w:tcW w:w="967" w:type="dxa"/>
            <w:shd w:val="clear" w:color="auto" w:fill="D9D9D9"/>
            <w:textDirection w:val="btLr"/>
          </w:tcPr>
          <w:p w14:paraId="245A690A" w14:textId="77777777" w:rsidR="002B143C" w:rsidRPr="00D20EA3"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D20EA3">
              <w:rPr>
                <w:rFonts w:ascii="Times New Roman" w:eastAsia="Times New Roman" w:hAnsi="Times New Roman" w:cs="Times New Roman"/>
                <w:b/>
                <w:sz w:val="24"/>
                <w:szCs w:val="24"/>
                <w:lang w:val="en-US"/>
              </w:rPr>
              <w:t>Competenţe</w:t>
            </w:r>
            <w:proofErr w:type="spellEnd"/>
            <w:r w:rsidRPr="00D20EA3">
              <w:rPr>
                <w:rFonts w:ascii="Times New Roman" w:eastAsia="Times New Roman" w:hAnsi="Times New Roman" w:cs="Times New Roman"/>
                <w:b/>
                <w:sz w:val="24"/>
                <w:szCs w:val="24"/>
                <w:lang w:val="en-US"/>
              </w:rPr>
              <w:t xml:space="preserve"> </w:t>
            </w:r>
            <w:proofErr w:type="spellStart"/>
            <w:r w:rsidRPr="00D20EA3">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3B7C7BB3" w14:textId="77777777" w:rsidR="002B143C" w:rsidRPr="00D20EA3" w:rsidRDefault="002B143C" w:rsidP="002B143C">
            <w:pPr>
              <w:tabs>
                <w:tab w:val="left" w:pos="113"/>
              </w:tabs>
              <w:spacing w:after="0" w:line="240" w:lineRule="auto"/>
              <w:ind w:left="-7"/>
              <w:rPr>
                <w:rFonts w:ascii="Times New Roman" w:eastAsia="Times New Roman" w:hAnsi="Times New Roman" w:cs="Times New Roman"/>
                <w:b/>
                <w:sz w:val="24"/>
                <w:szCs w:val="24"/>
                <w:lang w:val="en-US"/>
              </w:rPr>
            </w:pPr>
          </w:p>
          <w:p w14:paraId="31A25E6A" w14:textId="77777777" w:rsidR="002B143C" w:rsidRPr="00D20EA3" w:rsidRDefault="002B143C" w:rsidP="002B143C">
            <w:pPr>
              <w:tabs>
                <w:tab w:val="left" w:pos="113"/>
              </w:tabs>
              <w:spacing w:after="0" w:line="240" w:lineRule="auto"/>
              <w:rPr>
                <w:rFonts w:ascii="Times New Roman" w:eastAsia="Times New Roman" w:hAnsi="Times New Roman" w:cs="Times New Roman"/>
                <w:b/>
                <w:sz w:val="24"/>
                <w:szCs w:val="24"/>
                <w:lang w:val="en-US"/>
              </w:rPr>
            </w:pPr>
            <w:r w:rsidRPr="00D20EA3">
              <w:rPr>
                <w:rFonts w:ascii="Times New Roman" w:eastAsia="Times New Roman" w:hAnsi="Times New Roman" w:cs="Times New Roman"/>
                <w:b/>
                <w:sz w:val="24"/>
                <w:szCs w:val="24"/>
                <w:lang w:val="en-US"/>
              </w:rPr>
              <w:t>…….</w:t>
            </w:r>
          </w:p>
        </w:tc>
      </w:tr>
    </w:tbl>
    <w:p w14:paraId="321DA476" w14:textId="77777777" w:rsidR="002B143C" w:rsidRPr="007A442C" w:rsidRDefault="002B143C" w:rsidP="002B143C">
      <w:pPr>
        <w:spacing w:after="0" w:line="240" w:lineRule="auto"/>
        <w:rPr>
          <w:rFonts w:ascii="Times New Roman" w:eastAsia="Times New Roman" w:hAnsi="Times New Roman" w:cs="Times New Roman"/>
          <w:color w:val="FF0000"/>
          <w:sz w:val="24"/>
          <w:szCs w:val="24"/>
          <w:lang w:val="it-IT"/>
        </w:rPr>
      </w:pPr>
    </w:p>
    <w:p w14:paraId="363B1DD5" w14:textId="77777777" w:rsidR="002B143C" w:rsidRPr="00D20EA3" w:rsidRDefault="002B143C" w:rsidP="002B143C">
      <w:pPr>
        <w:widowControl w:val="0"/>
        <w:spacing w:after="0" w:line="240" w:lineRule="auto"/>
        <w:rPr>
          <w:rFonts w:ascii="Times New Roman" w:eastAsia="Times New Roman" w:hAnsi="Times New Roman" w:cs="Times New Roman"/>
          <w:sz w:val="24"/>
          <w:szCs w:val="24"/>
          <w:lang w:val="it-IT"/>
        </w:rPr>
      </w:pPr>
      <w:r w:rsidRPr="00D20EA3">
        <w:rPr>
          <w:rFonts w:ascii="Times New Roman" w:eastAsia="Times New Roman" w:hAnsi="Times New Roman" w:cs="Times New Roman"/>
          <w:b/>
          <w:sz w:val="24"/>
          <w:szCs w:val="24"/>
          <w:lang w:val="it-IT"/>
        </w:rPr>
        <w:t>7. Obiectivele disciplinei</w:t>
      </w:r>
      <w:r w:rsidRPr="00D20EA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7A442C" w:rsidRPr="007A442C" w14:paraId="6A69E62D" w14:textId="77777777" w:rsidTr="00F81F20">
        <w:tc>
          <w:tcPr>
            <w:tcW w:w="2508" w:type="dxa"/>
            <w:shd w:val="clear" w:color="auto" w:fill="D9D9D9"/>
          </w:tcPr>
          <w:p w14:paraId="14F43B7D" w14:textId="77777777" w:rsidR="002B143C" w:rsidRPr="00D20EA3" w:rsidRDefault="002B143C" w:rsidP="00880DD9">
            <w:pPr>
              <w:spacing w:after="0" w:line="240" w:lineRule="auto"/>
              <w:rPr>
                <w:rFonts w:ascii="Times New Roman" w:eastAsia="Times New Roman" w:hAnsi="Times New Roman" w:cs="Times New Roman"/>
                <w:b/>
                <w:sz w:val="24"/>
                <w:szCs w:val="24"/>
                <w:lang w:val="en-US"/>
              </w:rPr>
            </w:pPr>
            <w:r w:rsidRPr="00D20EA3">
              <w:rPr>
                <w:rFonts w:ascii="Times New Roman" w:eastAsia="Times New Roman" w:hAnsi="Times New Roman" w:cs="Times New Roman"/>
                <w:b/>
                <w:sz w:val="24"/>
                <w:szCs w:val="24"/>
                <w:lang w:val="en-US"/>
              </w:rPr>
              <w:t xml:space="preserve">7.1 </w:t>
            </w:r>
            <w:proofErr w:type="spellStart"/>
            <w:r w:rsidRPr="00D20EA3">
              <w:rPr>
                <w:rFonts w:ascii="Times New Roman" w:eastAsia="Times New Roman" w:hAnsi="Times New Roman" w:cs="Times New Roman"/>
                <w:b/>
                <w:sz w:val="24"/>
                <w:szCs w:val="24"/>
                <w:lang w:val="en-US"/>
              </w:rPr>
              <w:t>Obiectivul</w:t>
            </w:r>
            <w:proofErr w:type="spellEnd"/>
            <w:r w:rsidRPr="00D20EA3">
              <w:rPr>
                <w:rFonts w:ascii="Times New Roman" w:eastAsia="Times New Roman" w:hAnsi="Times New Roman" w:cs="Times New Roman"/>
                <w:b/>
                <w:sz w:val="24"/>
                <w:szCs w:val="24"/>
                <w:lang w:val="en-US"/>
              </w:rPr>
              <w:t xml:space="preserve"> general al </w:t>
            </w:r>
            <w:proofErr w:type="spellStart"/>
            <w:r w:rsidRPr="00D20EA3">
              <w:rPr>
                <w:rFonts w:ascii="Times New Roman" w:eastAsia="Times New Roman" w:hAnsi="Times New Roman" w:cs="Times New Roman"/>
                <w:b/>
                <w:sz w:val="24"/>
                <w:szCs w:val="24"/>
                <w:lang w:val="en-US"/>
              </w:rPr>
              <w:t>disciplinei</w:t>
            </w:r>
            <w:proofErr w:type="spellEnd"/>
          </w:p>
        </w:tc>
        <w:tc>
          <w:tcPr>
            <w:tcW w:w="7920" w:type="dxa"/>
            <w:gridSpan w:val="2"/>
            <w:shd w:val="clear" w:color="auto" w:fill="D9D9D9"/>
          </w:tcPr>
          <w:p w14:paraId="789AEC58" w14:textId="77777777" w:rsidR="002B143C" w:rsidRPr="007A442C" w:rsidRDefault="004B7D03" w:rsidP="00B903D5">
            <w:pPr>
              <w:numPr>
                <w:ilvl w:val="0"/>
                <w:numId w:val="8"/>
              </w:numPr>
              <w:spacing w:after="0" w:line="240" w:lineRule="auto"/>
              <w:jc w:val="both"/>
              <w:rPr>
                <w:rFonts w:ascii="Times New Roman" w:eastAsia="Times New Roman" w:hAnsi="Times New Roman" w:cs="Times New Roman"/>
                <w:color w:val="FF0000"/>
                <w:sz w:val="24"/>
                <w:szCs w:val="24"/>
                <w:lang w:eastAsia="ro-RO"/>
              </w:rPr>
            </w:pPr>
            <w:r w:rsidRPr="00B903D5">
              <w:rPr>
                <w:rFonts w:ascii="Times New Roman" w:eastAsia="Times New Roman" w:hAnsi="Times New Roman" w:cs="Times New Roman"/>
                <w:iCs/>
                <w:sz w:val="24"/>
                <w:szCs w:val="24"/>
                <w:lang w:eastAsia="ro-RO"/>
              </w:rPr>
              <w:t xml:space="preserve">Familiarizarea cu terminologia de specialitate, cunoaşterea şi înţelegerea corectă a principalelor metode </w:t>
            </w:r>
            <w:r w:rsidR="00194F11" w:rsidRPr="00194F11">
              <w:rPr>
                <w:rFonts w:ascii="Arial Narrow" w:eastAsia="Times New Roman" w:hAnsi="Arial Narrow" w:cs="Times New Roman"/>
                <w:sz w:val="24"/>
                <w:szCs w:val="24"/>
              </w:rPr>
              <w:t xml:space="preserve"> </w:t>
            </w:r>
            <w:r w:rsidR="00194F11" w:rsidRPr="00194F11">
              <w:rPr>
                <w:rFonts w:ascii="Times New Roman" w:eastAsia="Times New Roman" w:hAnsi="Times New Roman" w:cs="Times New Roman"/>
                <w:iCs/>
                <w:sz w:val="24"/>
                <w:szCs w:val="24"/>
                <w:lang w:eastAsia="ro-RO"/>
              </w:rPr>
              <w:t>şi tehnici cantitative utilizate în  analizele economice</w:t>
            </w:r>
            <w:r w:rsidRPr="00B903D5">
              <w:rPr>
                <w:rFonts w:ascii="Times New Roman" w:eastAsia="Times New Roman" w:hAnsi="Times New Roman" w:cs="Times New Roman"/>
                <w:iCs/>
                <w:sz w:val="24"/>
                <w:szCs w:val="24"/>
                <w:lang w:eastAsia="ro-RO"/>
              </w:rPr>
              <w:t>.</w:t>
            </w:r>
          </w:p>
        </w:tc>
      </w:tr>
      <w:tr w:rsidR="007A442C" w:rsidRPr="007A442C" w14:paraId="35580275" w14:textId="77777777" w:rsidTr="00F81F20">
        <w:trPr>
          <w:trHeight w:val="550"/>
        </w:trPr>
        <w:tc>
          <w:tcPr>
            <w:tcW w:w="2508" w:type="dxa"/>
            <w:vMerge w:val="restart"/>
            <w:shd w:val="clear" w:color="auto" w:fill="D9D9D9"/>
          </w:tcPr>
          <w:p w14:paraId="7BB03013" w14:textId="77777777" w:rsidR="002B143C" w:rsidRPr="00D20EA3" w:rsidRDefault="002B143C" w:rsidP="002B143C">
            <w:pPr>
              <w:spacing w:after="0" w:line="240" w:lineRule="auto"/>
              <w:rPr>
                <w:rFonts w:ascii="Times New Roman" w:eastAsia="Times New Roman" w:hAnsi="Times New Roman" w:cs="Times New Roman"/>
                <w:b/>
                <w:sz w:val="24"/>
                <w:szCs w:val="24"/>
                <w:lang w:val="en-US"/>
              </w:rPr>
            </w:pPr>
            <w:r w:rsidRPr="00D20EA3">
              <w:rPr>
                <w:rFonts w:ascii="Times New Roman" w:eastAsia="Times New Roman" w:hAnsi="Times New Roman" w:cs="Times New Roman"/>
                <w:b/>
                <w:sz w:val="24"/>
                <w:szCs w:val="24"/>
                <w:lang w:val="en-US"/>
              </w:rPr>
              <w:t xml:space="preserve">7.2 </w:t>
            </w:r>
            <w:proofErr w:type="spellStart"/>
            <w:r w:rsidRPr="00D20EA3">
              <w:rPr>
                <w:rFonts w:ascii="Times New Roman" w:eastAsia="Times New Roman" w:hAnsi="Times New Roman" w:cs="Times New Roman"/>
                <w:b/>
                <w:sz w:val="24"/>
                <w:szCs w:val="24"/>
                <w:lang w:val="en-US"/>
              </w:rPr>
              <w:t>Obiectivele</w:t>
            </w:r>
            <w:proofErr w:type="spellEnd"/>
            <w:r w:rsidRPr="00D20EA3">
              <w:rPr>
                <w:rFonts w:ascii="Times New Roman" w:eastAsia="Times New Roman" w:hAnsi="Times New Roman" w:cs="Times New Roman"/>
                <w:b/>
                <w:sz w:val="24"/>
                <w:szCs w:val="24"/>
                <w:lang w:val="en-US"/>
              </w:rPr>
              <w:t xml:space="preserve"> </w:t>
            </w:r>
            <w:proofErr w:type="spellStart"/>
            <w:r w:rsidRPr="00D20EA3">
              <w:rPr>
                <w:rFonts w:ascii="Times New Roman" w:eastAsia="Times New Roman" w:hAnsi="Times New Roman" w:cs="Times New Roman"/>
                <w:b/>
                <w:sz w:val="24"/>
                <w:szCs w:val="24"/>
                <w:lang w:val="en-US"/>
              </w:rPr>
              <w:t>specifice</w:t>
            </w:r>
            <w:proofErr w:type="spellEnd"/>
          </w:p>
          <w:p w14:paraId="3131400A" w14:textId="77777777" w:rsidR="002B143C" w:rsidRPr="00D20EA3" w:rsidRDefault="002B143C" w:rsidP="002B143C">
            <w:pPr>
              <w:spacing w:after="0" w:line="240" w:lineRule="auto"/>
              <w:rPr>
                <w:rFonts w:ascii="Times New Roman" w:eastAsia="Times New Roman" w:hAnsi="Times New Roman" w:cs="Times New Roman"/>
                <w:b/>
                <w:sz w:val="24"/>
                <w:szCs w:val="24"/>
                <w:lang w:val="en-US"/>
              </w:rPr>
            </w:pPr>
          </w:p>
          <w:p w14:paraId="49729247" w14:textId="77777777" w:rsidR="002B143C" w:rsidRPr="00D20EA3" w:rsidRDefault="002B143C" w:rsidP="002B143C">
            <w:pPr>
              <w:spacing w:after="0" w:line="240" w:lineRule="auto"/>
              <w:rPr>
                <w:rFonts w:ascii="Times New Roman" w:eastAsia="Times New Roman" w:hAnsi="Times New Roman" w:cs="Times New Roman"/>
                <w:b/>
                <w:sz w:val="24"/>
                <w:szCs w:val="24"/>
                <w:lang w:val="en-US"/>
              </w:rPr>
            </w:pPr>
          </w:p>
          <w:p w14:paraId="4B62950B" w14:textId="77777777" w:rsidR="002B143C" w:rsidRPr="00D20EA3" w:rsidRDefault="002B143C" w:rsidP="002B143C">
            <w:pPr>
              <w:spacing w:after="0" w:line="240" w:lineRule="auto"/>
              <w:rPr>
                <w:rFonts w:ascii="Times New Roman" w:eastAsia="Times New Roman" w:hAnsi="Times New Roman" w:cs="Times New Roman"/>
                <w:b/>
                <w:sz w:val="24"/>
                <w:szCs w:val="24"/>
                <w:lang w:val="en-US"/>
              </w:rPr>
            </w:pPr>
          </w:p>
          <w:p w14:paraId="1FFCAC60" w14:textId="77777777" w:rsidR="002B143C" w:rsidRPr="00D20EA3"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3B6DAF80" w14:textId="77777777" w:rsidR="002B143C" w:rsidRPr="00D20EA3"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D20EA3">
              <w:rPr>
                <w:rFonts w:ascii="Times New Roman" w:eastAsia="Times New Roman" w:hAnsi="Times New Roman" w:cs="Times New Roman"/>
                <w:sz w:val="24"/>
                <w:szCs w:val="24"/>
                <w:lang w:val="pt-BR"/>
              </w:rPr>
              <w:t>Cunoștințe:</w:t>
            </w:r>
          </w:p>
        </w:tc>
        <w:tc>
          <w:tcPr>
            <w:tcW w:w="6270" w:type="dxa"/>
            <w:shd w:val="clear" w:color="auto" w:fill="D9D9D9"/>
          </w:tcPr>
          <w:p w14:paraId="79F2860E" w14:textId="77777777" w:rsidR="002B143C" w:rsidRPr="00B903D5" w:rsidRDefault="002B143C" w:rsidP="005B2714">
            <w:pPr>
              <w:tabs>
                <w:tab w:val="left" w:pos="222"/>
              </w:tabs>
              <w:spacing w:after="0" w:line="240" w:lineRule="auto"/>
              <w:jc w:val="both"/>
              <w:rPr>
                <w:rFonts w:ascii="Times New Roman" w:eastAsia="Times New Roman" w:hAnsi="Times New Roman" w:cs="Times New Roman"/>
                <w:sz w:val="24"/>
                <w:szCs w:val="24"/>
                <w:lang w:val="pt-BR"/>
              </w:rPr>
            </w:pPr>
            <w:r w:rsidRPr="00B903D5">
              <w:rPr>
                <w:rFonts w:ascii="Times New Roman" w:eastAsia="Times New Roman" w:hAnsi="Times New Roman" w:cs="Times New Roman"/>
                <w:sz w:val="24"/>
                <w:szCs w:val="24"/>
                <w:lang w:val="pt-BR"/>
              </w:rPr>
              <w:t>R.î.1</w:t>
            </w:r>
            <w:r w:rsidR="00883578" w:rsidRPr="00B903D5">
              <w:rPr>
                <w:rFonts w:ascii="Times New Roman" w:eastAsia="Times New Roman" w:hAnsi="Times New Roman" w:cs="Times New Roman"/>
                <w:sz w:val="24"/>
                <w:szCs w:val="24"/>
                <w:lang w:val="pt-BR"/>
              </w:rPr>
              <w:t xml:space="preserve">: </w:t>
            </w:r>
            <w:r w:rsidR="005B2714" w:rsidRPr="00B903D5">
              <w:rPr>
                <w:rFonts w:ascii="Times New Roman" w:eastAsia="Times New Roman" w:hAnsi="Times New Roman" w:cs="Times New Roman"/>
                <w:sz w:val="24"/>
                <w:szCs w:val="24"/>
                <w:lang w:val="pt-BR"/>
              </w:rPr>
              <w:t>Absolventul își însușește, cunoa</w:t>
            </w:r>
            <w:r w:rsidR="00194F11">
              <w:rPr>
                <w:rFonts w:ascii="Times New Roman" w:eastAsia="Times New Roman" w:hAnsi="Times New Roman" w:cs="Times New Roman"/>
                <w:sz w:val="24"/>
                <w:szCs w:val="24"/>
                <w:lang w:val="pt-BR"/>
              </w:rPr>
              <w:t>ște, înțelege și poate prezenta</w:t>
            </w:r>
            <w:r w:rsidR="00194F11">
              <w:t xml:space="preserve"> </w:t>
            </w:r>
            <w:r w:rsidR="00194F11">
              <w:rPr>
                <w:rFonts w:ascii="Times New Roman" w:eastAsia="Times New Roman" w:hAnsi="Times New Roman" w:cs="Times New Roman"/>
                <w:sz w:val="24"/>
                <w:szCs w:val="24"/>
                <w:lang w:val="pt-BR"/>
              </w:rPr>
              <w:t>conceptele</w:t>
            </w:r>
            <w:r w:rsidR="00194F11" w:rsidRPr="00194F11">
              <w:rPr>
                <w:rFonts w:ascii="Times New Roman" w:eastAsia="Times New Roman" w:hAnsi="Times New Roman" w:cs="Times New Roman"/>
                <w:sz w:val="24"/>
                <w:szCs w:val="24"/>
                <w:lang w:val="pt-BR"/>
              </w:rPr>
              <w:t>, metodel</w:t>
            </w:r>
            <w:r w:rsidR="00194F11">
              <w:rPr>
                <w:rFonts w:ascii="Times New Roman" w:eastAsia="Times New Roman" w:hAnsi="Times New Roman" w:cs="Times New Roman"/>
                <w:sz w:val="24"/>
                <w:szCs w:val="24"/>
                <w:lang w:val="pt-BR"/>
              </w:rPr>
              <w:t>e</w:t>
            </w:r>
            <w:r w:rsidR="00194F11" w:rsidRPr="00194F11">
              <w:rPr>
                <w:rFonts w:ascii="Times New Roman" w:eastAsia="Times New Roman" w:hAnsi="Times New Roman" w:cs="Times New Roman"/>
                <w:sz w:val="24"/>
                <w:szCs w:val="24"/>
                <w:lang w:val="pt-BR"/>
              </w:rPr>
              <w:t xml:space="preserve"> și modelel</w:t>
            </w:r>
            <w:r w:rsidR="00194F11">
              <w:rPr>
                <w:rFonts w:ascii="Times New Roman" w:eastAsia="Times New Roman" w:hAnsi="Times New Roman" w:cs="Times New Roman"/>
                <w:sz w:val="24"/>
                <w:szCs w:val="24"/>
                <w:lang w:val="pt-BR"/>
              </w:rPr>
              <w:t>e</w:t>
            </w:r>
            <w:r w:rsidR="00194F11" w:rsidRPr="00194F11">
              <w:rPr>
                <w:rFonts w:ascii="Times New Roman" w:eastAsia="Times New Roman" w:hAnsi="Times New Roman" w:cs="Times New Roman"/>
                <w:sz w:val="24"/>
                <w:szCs w:val="24"/>
                <w:lang w:val="pt-BR"/>
              </w:rPr>
              <w:t xml:space="preserve"> utilizate în statistica teoretică</w:t>
            </w:r>
            <w:r w:rsidR="00E14E93">
              <w:rPr>
                <w:rFonts w:ascii="Times New Roman" w:eastAsia="Times New Roman" w:hAnsi="Times New Roman" w:cs="Times New Roman"/>
                <w:sz w:val="24"/>
                <w:szCs w:val="24"/>
                <w:lang w:val="pt-BR"/>
              </w:rPr>
              <w:t>;</w:t>
            </w:r>
          </w:p>
          <w:p w14:paraId="680DCF01" w14:textId="77777777" w:rsidR="002B143C" w:rsidRPr="00194F11" w:rsidRDefault="002B143C" w:rsidP="005B2714">
            <w:pPr>
              <w:tabs>
                <w:tab w:val="left" w:pos="222"/>
              </w:tabs>
              <w:spacing w:after="0" w:line="240" w:lineRule="auto"/>
              <w:jc w:val="both"/>
              <w:rPr>
                <w:rFonts w:ascii="Times New Roman" w:eastAsia="Times New Roman" w:hAnsi="Times New Roman" w:cs="Times New Roman"/>
                <w:sz w:val="24"/>
                <w:szCs w:val="24"/>
              </w:rPr>
            </w:pPr>
            <w:r w:rsidRPr="00A751AB">
              <w:rPr>
                <w:rFonts w:ascii="Times New Roman" w:eastAsia="Times New Roman" w:hAnsi="Times New Roman" w:cs="Times New Roman"/>
                <w:sz w:val="24"/>
                <w:szCs w:val="24"/>
                <w:lang w:val="pt-BR"/>
              </w:rPr>
              <w:t>R.î.2</w:t>
            </w:r>
            <w:r w:rsidR="005B2714" w:rsidRPr="00A751AB">
              <w:rPr>
                <w:rFonts w:ascii="Times New Roman" w:eastAsia="Times New Roman" w:hAnsi="Times New Roman" w:cs="Times New Roman"/>
                <w:sz w:val="24"/>
                <w:szCs w:val="24"/>
                <w:lang w:val="pt-BR"/>
              </w:rPr>
              <w:t>:</w:t>
            </w:r>
            <w:r w:rsidR="005B2714" w:rsidRPr="00A751AB">
              <w:t xml:space="preserve"> </w:t>
            </w:r>
            <w:r w:rsidR="00194F11">
              <w:rPr>
                <w:rFonts w:ascii="Times New Roman" w:eastAsia="Times New Roman" w:hAnsi="Times New Roman" w:cs="Times New Roman"/>
                <w:sz w:val="24"/>
                <w:szCs w:val="24"/>
                <w:lang w:val="pt-BR"/>
              </w:rPr>
              <w:t xml:space="preserve">Absolventul identifică </w:t>
            </w:r>
            <w:r w:rsidR="005B2714" w:rsidRPr="00A751AB">
              <w:rPr>
                <w:rFonts w:ascii="Times New Roman" w:eastAsia="Times New Roman" w:hAnsi="Times New Roman" w:cs="Times New Roman"/>
                <w:sz w:val="24"/>
                <w:szCs w:val="24"/>
                <w:lang w:val="pt-BR"/>
              </w:rPr>
              <w:t xml:space="preserve">indicatorii statistici </w:t>
            </w:r>
            <w:r w:rsidR="00194F11">
              <w:rPr>
                <w:rFonts w:ascii="Times New Roman" w:eastAsia="Times New Roman" w:hAnsi="Times New Roman" w:cs="Times New Roman"/>
                <w:sz w:val="24"/>
                <w:szCs w:val="24"/>
                <w:lang w:val="pt-BR"/>
              </w:rPr>
              <w:t>utiliza</w:t>
            </w:r>
            <w:r w:rsidR="00194F11">
              <w:rPr>
                <w:rFonts w:ascii="Times New Roman" w:eastAsia="Times New Roman" w:hAnsi="Times New Roman" w:cs="Times New Roman"/>
                <w:sz w:val="24"/>
                <w:szCs w:val="24"/>
              </w:rPr>
              <w:t>ți în analizele economice</w:t>
            </w:r>
            <w:r w:rsidR="00E14E93">
              <w:rPr>
                <w:rFonts w:ascii="Times New Roman" w:eastAsia="Times New Roman" w:hAnsi="Times New Roman" w:cs="Times New Roman"/>
                <w:sz w:val="24"/>
                <w:szCs w:val="24"/>
              </w:rPr>
              <w:t>;</w:t>
            </w:r>
          </w:p>
          <w:p w14:paraId="74CB4662" w14:textId="77777777" w:rsidR="002B143C" w:rsidRPr="007A442C" w:rsidRDefault="002B143C" w:rsidP="00194F11">
            <w:pPr>
              <w:tabs>
                <w:tab w:val="left" w:pos="222"/>
              </w:tabs>
              <w:spacing w:after="0" w:line="240" w:lineRule="auto"/>
              <w:jc w:val="both"/>
              <w:rPr>
                <w:rFonts w:ascii="Times New Roman" w:eastAsia="Times New Roman" w:hAnsi="Times New Roman" w:cs="Times New Roman"/>
                <w:color w:val="FF0000"/>
                <w:sz w:val="24"/>
                <w:szCs w:val="24"/>
                <w:lang w:val="pt-BR"/>
              </w:rPr>
            </w:pPr>
            <w:r w:rsidRPr="00A751AB">
              <w:rPr>
                <w:rFonts w:ascii="Times New Roman" w:eastAsia="Times New Roman" w:hAnsi="Times New Roman" w:cs="Times New Roman"/>
                <w:sz w:val="24"/>
                <w:szCs w:val="24"/>
                <w:lang w:val="pt-BR"/>
              </w:rPr>
              <w:t>R.î.3</w:t>
            </w:r>
            <w:r w:rsidR="005B2714" w:rsidRPr="00A751AB">
              <w:rPr>
                <w:rFonts w:ascii="Times New Roman" w:eastAsia="Times New Roman" w:hAnsi="Times New Roman" w:cs="Times New Roman"/>
                <w:sz w:val="24"/>
                <w:szCs w:val="24"/>
                <w:lang w:val="pt-BR"/>
              </w:rPr>
              <w:t>:</w:t>
            </w:r>
            <w:r w:rsidR="005B2714" w:rsidRPr="00A751AB">
              <w:t xml:space="preserve"> </w:t>
            </w:r>
            <w:r w:rsidR="005B2714" w:rsidRPr="00A751AB">
              <w:rPr>
                <w:rFonts w:ascii="Times New Roman" w:eastAsia="Times New Roman" w:hAnsi="Times New Roman" w:cs="Times New Roman"/>
                <w:sz w:val="24"/>
                <w:szCs w:val="24"/>
                <w:lang w:val="pt-BR"/>
              </w:rPr>
              <w:t xml:space="preserve">Absolventul înțelege corelațiile care se stabilesc între variabilele </w:t>
            </w:r>
            <w:r w:rsidR="00194F11">
              <w:rPr>
                <w:rFonts w:ascii="Times New Roman" w:eastAsia="Times New Roman" w:hAnsi="Times New Roman" w:cs="Times New Roman"/>
                <w:sz w:val="24"/>
                <w:szCs w:val="24"/>
                <w:lang w:val="pt-BR"/>
              </w:rPr>
              <w:t>economice, la nivel micro și macroeconomic</w:t>
            </w:r>
            <w:r w:rsidR="005B2714" w:rsidRPr="00A751AB">
              <w:rPr>
                <w:rFonts w:ascii="Times New Roman" w:eastAsia="Times New Roman" w:hAnsi="Times New Roman" w:cs="Times New Roman"/>
                <w:sz w:val="24"/>
                <w:szCs w:val="24"/>
                <w:lang w:val="pt-BR"/>
              </w:rPr>
              <w:t>.</w:t>
            </w:r>
          </w:p>
        </w:tc>
      </w:tr>
      <w:tr w:rsidR="007A442C" w:rsidRPr="007A442C" w14:paraId="412D24AE" w14:textId="77777777" w:rsidTr="00F81F20">
        <w:trPr>
          <w:trHeight w:val="550"/>
        </w:trPr>
        <w:tc>
          <w:tcPr>
            <w:tcW w:w="2508" w:type="dxa"/>
            <w:vMerge/>
            <w:shd w:val="clear" w:color="auto" w:fill="D9D9D9"/>
          </w:tcPr>
          <w:p w14:paraId="0C6308DD" w14:textId="77777777" w:rsidR="002B143C" w:rsidRPr="007A442C" w:rsidRDefault="002B143C" w:rsidP="002B143C">
            <w:pPr>
              <w:spacing w:after="0" w:line="240" w:lineRule="auto"/>
              <w:rPr>
                <w:rFonts w:ascii="Times New Roman" w:eastAsia="Times New Roman" w:hAnsi="Times New Roman" w:cs="Times New Roman"/>
                <w:b/>
                <w:color w:val="FF0000"/>
                <w:sz w:val="24"/>
                <w:szCs w:val="24"/>
                <w:lang w:val="en-US"/>
              </w:rPr>
            </w:pPr>
          </w:p>
        </w:tc>
        <w:tc>
          <w:tcPr>
            <w:tcW w:w="1650" w:type="dxa"/>
            <w:shd w:val="clear" w:color="auto" w:fill="D9D9D9"/>
          </w:tcPr>
          <w:p w14:paraId="4E57CF44" w14:textId="77777777" w:rsidR="002B143C" w:rsidRPr="00A751AB"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A751AB">
              <w:rPr>
                <w:rFonts w:ascii="Times New Roman" w:eastAsia="Times New Roman" w:hAnsi="Times New Roman" w:cs="Times New Roman"/>
                <w:sz w:val="24"/>
                <w:szCs w:val="24"/>
                <w:lang w:val="pt-BR"/>
              </w:rPr>
              <w:t>Aptitudini:</w:t>
            </w:r>
          </w:p>
          <w:p w14:paraId="19B73A66" w14:textId="77777777" w:rsidR="002B143C" w:rsidRPr="00A751AB" w:rsidRDefault="002B143C" w:rsidP="002B143C">
            <w:pPr>
              <w:tabs>
                <w:tab w:val="left" w:pos="1365"/>
              </w:tabs>
              <w:spacing w:after="0" w:line="240" w:lineRule="auto"/>
              <w:rPr>
                <w:rFonts w:ascii="Times New Roman" w:eastAsia="Times New Roman" w:hAnsi="Times New Roman" w:cs="Times New Roman"/>
                <w:sz w:val="24"/>
                <w:szCs w:val="24"/>
                <w:lang w:val="pt-BR"/>
              </w:rPr>
            </w:pPr>
            <w:r w:rsidRPr="00A751AB">
              <w:rPr>
                <w:rFonts w:ascii="Times New Roman" w:eastAsia="Times New Roman" w:hAnsi="Times New Roman" w:cs="Times New Roman"/>
                <w:sz w:val="24"/>
                <w:szCs w:val="24"/>
                <w:lang w:val="pt-BR"/>
              </w:rPr>
              <w:tab/>
            </w:r>
          </w:p>
        </w:tc>
        <w:tc>
          <w:tcPr>
            <w:tcW w:w="6270" w:type="dxa"/>
            <w:shd w:val="clear" w:color="auto" w:fill="D9D9D9"/>
          </w:tcPr>
          <w:p w14:paraId="2548149A" w14:textId="77777777" w:rsidR="002B143C" w:rsidRPr="00A751AB" w:rsidRDefault="002B143C" w:rsidP="00BD2834">
            <w:pPr>
              <w:tabs>
                <w:tab w:val="left" w:pos="222"/>
              </w:tabs>
              <w:spacing w:after="0" w:line="240" w:lineRule="auto"/>
              <w:jc w:val="both"/>
              <w:rPr>
                <w:rFonts w:ascii="Times New Roman" w:eastAsia="Times New Roman" w:hAnsi="Times New Roman" w:cs="Times New Roman"/>
                <w:sz w:val="24"/>
                <w:szCs w:val="24"/>
                <w:lang w:val="pt-BR"/>
              </w:rPr>
            </w:pPr>
            <w:r w:rsidRPr="00A751AB">
              <w:rPr>
                <w:rFonts w:ascii="Times New Roman" w:eastAsia="Times New Roman" w:hAnsi="Times New Roman" w:cs="Times New Roman"/>
                <w:sz w:val="24"/>
                <w:szCs w:val="24"/>
                <w:lang w:val="pt-BR"/>
              </w:rPr>
              <w:t>R.î.1</w:t>
            </w:r>
            <w:r w:rsidR="00883578" w:rsidRPr="00A751AB">
              <w:rPr>
                <w:rFonts w:ascii="Times New Roman" w:eastAsia="Times New Roman" w:hAnsi="Times New Roman" w:cs="Times New Roman"/>
                <w:sz w:val="24"/>
                <w:szCs w:val="24"/>
                <w:lang w:val="pt-BR"/>
              </w:rPr>
              <w:t>:</w:t>
            </w:r>
            <w:r w:rsidR="00883578" w:rsidRPr="00A751AB">
              <w:rPr>
                <w:rFonts w:ascii="Times New Roman" w:eastAsia="Times New Roman" w:hAnsi="Times New Roman" w:cs="Times New Roman"/>
              </w:rPr>
              <w:t xml:space="preserve"> </w:t>
            </w:r>
            <w:r w:rsidR="00883578" w:rsidRPr="00A751AB">
              <w:rPr>
                <w:rFonts w:ascii="Times New Roman" w:eastAsia="Times New Roman" w:hAnsi="Times New Roman" w:cs="Times New Roman"/>
                <w:sz w:val="24"/>
                <w:szCs w:val="24"/>
              </w:rPr>
              <w:t>Absolventul</w:t>
            </w:r>
            <w:r w:rsidR="00E61692" w:rsidRPr="00A751AB">
              <w:rPr>
                <w:rFonts w:ascii="Times New Roman" w:eastAsia="Times New Roman" w:hAnsi="Times New Roman" w:cs="Times New Roman"/>
                <w:sz w:val="24"/>
                <w:szCs w:val="24"/>
              </w:rPr>
              <w:t xml:space="preserve"> utilizează corect metodele </w:t>
            </w:r>
            <w:r w:rsidR="00194F11">
              <w:rPr>
                <w:rFonts w:ascii="Times New Roman" w:eastAsia="Times New Roman" w:hAnsi="Times New Roman" w:cs="Times New Roman"/>
                <w:sz w:val="24"/>
                <w:szCs w:val="24"/>
              </w:rPr>
              <w:t xml:space="preserve">statistice </w:t>
            </w:r>
            <w:r w:rsidR="00BD2834" w:rsidRPr="00A751AB">
              <w:rPr>
                <w:rFonts w:ascii="Times New Roman" w:eastAsia="Times New Roman" w:hAnsi="Times New Roman" w:cs="Times New Roman"/>
                <w:sz w:val="24"/>
                <w:szCs w:val="24"/>
              </w:rPr>
              <w:t xml:space="preserve">privind analiza </w:t>
            </w:r>
            <w:r w:rsidR="00E61692" w:rsidRPr="00A751AB">
              <w:rPr>
                <w:rFonts w:ascii="Times New Roman" w:eastAsia="Times New Roman" w:hAnsi="Times New Roman" w:cs="Times New Roman"/>
                <w:sz w:val="24"/>
                <w:szCs w:val="24"/>
              </w:rPr>
              <w:t>economică, sub multiple planuri</w:t>
            </w:r>
            <w:r w:rsidR="00E14E93">
              <w:rPr>
                <w:rFonts w:ascii="Times New Roman" w:eastAsia="Times New Roman" w:hAnsi="Times New Roman" w:cs="Times New Roman"/>
                <w:sz w:val="24"/>
                <w:szCs w:val="24"/>
              </w:rPr>
              <w:t>;</w:t>
            </w:r>
            <w:r w:rsidR="00883578" w:rsidRPr="00A751AB">
              <w:rPr>
                <w:rFonts w:ascii="Times New Roman" w:eastAsia="Times New Roman" w:hAnsi="Times New Roman" w:cs="Times New Roman"/>
                <w:sz w:val="24"/>
                <w:szCs w:val="24"/>
              </w:rPr>
              <w:t xml:space="preserve"> </w:t>
            </w:r>
          </w:p>
          <w:p w14:paraId="594B1E9A" w14:textId="77777777" w:rsidR="002B143C" w:rsidRPr="00A751AB" w:rsidRDefault="002B143C" w:rsidP="00835D7F">
            <w:pPr>
              <w:tabs>
                <w:tab w:val="left" w:pos="222"/>
              </w:tabs>
              <w:spacing w:after="0" w:line="240" w:lineRule="auto"/>
              <w:jc w:val="both"/>
              <w:rPr>
                <w:rFonts w:ascii="Times New Roman" w:eastAsia="Times New Roman" w:hAnsi="Times New Roman" w:cs="Times New Roman"/>
                <w:sz w:val="24"/>
                <w:szCs w:val="24"/>
                <w:lang w:val="pt-BR"/>
              </w:rPr>
            </w:pPr>
            <w:r w:rsidRPr="00A751AB">
              <w:rPr>
                <w:rFonts w:ascii="Times New Roman" w:eastAsia="Times New Roman" w:hAnsi="Times New Roman" w:cs="Times New Roman"/>
                <w:sz w:val="24"/>
                <w:szCs w:val="24"/>
                <w:lang w:val="pt-BR"/>
              </w:rPr>
              <w:t>R.î.2</w:t>
            </w:r>
            <w:r w:rsidR="00883578" w:rsidRPr="00A751AB">
              <w:rPr>
                <w:rFonts w:ascii="Times New Roman" w:eastAsia="Times New Roman" w:hAnsi="Times New Roman" w:cs="Times New Roman"/>
                <w:sz w:val="24"/>
                <w:szCs w:val="24"/>
                <w:lang w:val="pt-BR"/>
              </w:rPr>
              <w:t>:</w:t>
            </w:r>
            <w:r w:rsidR="00883578" w:rsidRPr="00A751AB">
              <w:rPr>
                <w:rFonts w:ascii="Times New Roman" w:eastAsia="Times New Roman" w:hAnsi="Times New Roman" w:cs="Times New Roman"/>
              </w:rPr>
              <w:t xml:space="preserve"> </w:t>
            </w:r>
            <w:r w:rsidR="00883578" w:rsidRPr="00A751AB">
              <w:rPr>
                <w:rFonts w:ascii="Times New Roman" w:eastAsia="Times New Roman" w:hAnsi="Times New Roman" w:cs="Times New Roman"/>
                <w:sz w:val="24"/>
                <w:szCs w:val="24"/>
              </w:rPr>
              <w:t>Absolventul</w:t>
            </w:r>
            <w:r w:rsidR="00BD2834" w:rsidRPr="00A751AB">
              <w:rPr>
                <w:rFonts w:ascii="Times New Roman" w:eastAsia="Times New Roman" w:hAnsi="Times New Roman" w:cs="Times New Roman"/>
                <w:sz w:val="24"/>
                <w:szCs w:val="24"/>
              </w:rPr>
              <w:t xml:space="preserve"> evaluează, pe baza indicatorilor </w:t>
            </w:r>
            <w:r w:rsidR="00A751AB" w:rsidRPr="00A751AB">
              <w:rPr>
                <w:rFonts w:ascii="Times New Roman" w:eastAsia="Times New Roman" w:hAnsi="Times New Roman" w:cs="Times New Roman"/>
                <w:sz w:val="24"/>
                <w:szCs w:val="24"/>
              </w:rPr>
              <w:t>statistici</w:t>
            </w:r>
            <w:r w:rsidR="00BD2834" w:rsidRPr="00A751AB">
              <w:rPr>
                <w:rFonts w:ascii="Times New Roman" w:eastAsia="Times New Roman" w:hAnsi="Times New Roman" w:cs="Times New Roman"/>
                <w:sz w:val="24"/>
                <w:szCs w:val="24"/>
              </w:rPr>
              <w:t xml:space="preserve">, situația financiară a instituțiilor / </w:t>
            </w:r>
            <w:r w:rsidR="00A751AB">
              <w:rPr>
                <w:rFonts w:ascii="Times New Roman" w:eastAsia="Times New Roman" w:hAnsi="Times New Roman" w:cs="Times New Roman"/>
                <w:sz w:val="24"/>
                <w:szCs w:val="24"/>
              </w:rPr>
              <w:t>entităților economice</w:t>
            </w:r>
            <w:r w:rsidR="00E14E93">
              <w:rPr>
                <w:rFonts w:ascii="Times New Roman" w:eastAsia="Times New Roman" w:hAnsi="Times New Roman" w:cs="Times New Roman"/>
                <w:sz w:val="24"/>
                <w:szCs w:val="24"/>
              </w:rPr>
              <w:t>;</w:t>
            </w:r>
          </w:p>
          <w:p w14:paraId="31E1DECD" w14:textId="77777777" w:rsidR="002B143C" w:rsidRPr="00A751AB" w:rsidRDefault="002B143C" w:rsidP="002B143C">
            <w:pPr>
              <w:tabs>
                <w:tab w:val="left" w:pos="222"/>
              </w:tabs>
              <w:spacing w:after="0" w:line="240" w:lineRule="auto"/>
              <w:jc w:val="both"/>
              <w:rPr>
                <w:rFonts w:ascii="Times New Roman" w:eastAsia="Times New Roman" w:hAnsi="Times New Roman" w:cs="Times New Roman"/>
                <w:sz w:val="24"/>
                <w:szCs w:val="24"/>
                <w:lang w:val="pt-BR"/>
              </w:rPr>
            </w:pPr>
            <w:r w:rsidRPr="00A751AB">
              <w:rPr>
                <w:rFonts w:ascii="Times New Roman" w:eastAsia="Times New Roman" w:hAnsi="Times New Roman" w:cs="Times New Roman"/>
                <w:sz w:val="24"/>
                <w:szCs w:val="24"/>
                <w:lang w:val="pt-BR"/>
              </w:rPr>
              <w:t>R.î.3</w:t>
            </w:r>
            <w:r w:rsidR="00883578" w:rsidRPr="00A751AB">
              <w:rPr>
                <w:rFonts w:ascii="Times New Roman" w:eastAsia="Times New Roman" w:hAnsi="Times New Roman" w:cs="Times New Roman"/>
                <w:sz w:val="24"/>
                <w:szCs w:val="24"/>
                <w:lang w:val="pt-BR"/>
              </w:rPr>
              <w:t>:</w:t>
            </w:r>
            <w:r w:rsidR="00883578" w:rsidRPr="00A751AB">
              <w:rPr>
                <w:rFonts w:ascii="Times New Roman" w:eastAsia="Times New Roman" w:hAnsi="Times New Roman" w:cs="Times New Roman"/>
              </w:rPr>
              <w:t xml:space="preserve"> </w:t>
            </w:r>
            <w:r w:rsidR="00883578" w:rsidRPr="00A751AB">
              <w:rPr>
                <w:rFonts w:ascii="Times New Roman" w:eastAsia="Times New Roman" w:hAnsi="Times New Roman" w:cs="Times New Roman"/>
                <w:sz w:val="24"/>
                <w:szCs w:val="24"/>
              </w:rPr>
              <w:t>Absolventul</w:t>
            </w:r>
            <w:r w:rsidR="00BD2834" w:rsidRPr="00A751AB">
              <w:rPr>
                <w:rFonts w:ascii="Times New Roman" w:eastAsia="Times New Roman" w:hAnsi="Times New Roman" w:cs="Times New Roman"/>
                <w:sz w:val="24"/>
                <w:szCs w:val="24"/>
              </w:rPr>
              <w:t xml:space="preserve"> funda</w:t>
            </w:r>
            <w:r w:rsidR="00835D7F" w:rsidRPr="00A751AB">
              <w:rPr>
                <w:rFonts w:ascii="Times New Roman" w:eastAsia="Times New Roman" w:hAnsi="Times New Roman" w:cs="Times New Roman"/>
                <w:sz w:val="24"/>
                <w:szCs w:val="24"/>
              </w:rPr>
              <w:t>mentează modele concrete de ana</w:t>
            </w:r>
            <w:r w:rsidR="00BD2834" w:rsidRPr="00A751AB">
              <w:rPr>
                <w:rFonts w:ascii="Times New Roman" w:eastAsia="Times New Roman" w:hAnsi="Times New Roman" w:cs="Times New Roman"/>
                <w:sz w:val="24"/>
                <w:szCs w:val="24"/>
              </w:rPr>
              <w:t xml:space="preserve">liză a </w:t>
            </w:r>
            <w:r w:rsidR="00E61692" w:rsidRPr="00A751AB">
              <w:rPr>
                <w:rFonts w:ascii="Times New Roman" w:eastAsia="Times New Roman" w:hAnsi="Times New Roman" w:cs="Times New Roman"/>
                <w:sz w:val="24"/>
                <w:szCs w:val="24"/>
              </w:rPr>
              <w:t>corelației dintre variabilele economice</w:t>
            </w:r>
            <w:r w:rsidR="00E14E93">
              <w:rPr>
                <w:rFonts w:ascii="Times New Roman" w:eastAsia="Times New Roman" w:hAnsi="Times New Roman" w:cs="Times New Roman"/>
                <w:sz w:val="24"/>
                <w:szCs w:val="24"/>
              </w:rPr>
              <w:t>.</w:t>
            </w:r>
          </w:p>
        </w:tc>
      </w:tr>
      <w:tr w:rsidR="007A442C" w:rsidRPr="007A442C" w14:paraId="549E2FDE" w14:textId="77777777" w:rsidTr="00F81F20">
        <w:trPr>
          <w:trHeight w:val="550"/>
        </w:trPr>
        <w:tc>
          <w:tcPr>
            <w:tcW w:w="2508" w:type="dxa"/>
            <w:vMerge/>
            <w:shd w:val="clear" w:color="auto" w:fill="D9D9D9"/>
          </w:tcPr>
          <w:p w14:paraId="7BE5089D" w14:textId="77777777" w:rsidR="002B143C" w:rsidRPr="007A442C" w:rsidRDefault="002B143C" w:rsidP="002B143C">
            <w:pPr>
              <w:spacing w:after="0" w:line="240" w:lineRule="auto"/>
              <w:rPr>
                <w:rFonts w:ascii="Times New Roman" w:eastAsia="Times New Roman" w:hAnsi="Times New Roman" w:cs="Times New Roman"/>
                <w:b/>
                <w:color w:val="FF0000"/>
                <w:sz w:val="24"/>
                <w:szCs w:val="24"/>
                <w:lang w:val="en-US"/>
              </w:rPr>
            </w:pPr>
          </w:p>
        </w:tc>
        <w:tc>
          <w:tcPr>
            <w:tcW w:w="1650" w:type="dxa"/>
            <w:shd w:val="clear" w:color="auto" w:fill="D9D9D9"/>
          </w:tcPr>
          <w:p w14:paraId="1C887456" w14:textId="77777777" w:rsidR="002B143C" w:rsidRPr="007A442C" w:rsidRDefault="002B143C" w:rsidP="002B143C">
            <w:pPr>
              <w:tabs>
                <w:tab w:val="left" w:pos="222"/>
              </w:tabs>
              <w:spacing w:after="0" w:line="240" w:lineRule="auto"/>
              <w:rPr>
                <w:rFonts w:ascii="Times New Roman" w:eastAsia="Times New Roman" w:hAnsi="Times New Roman" w:cs="Times New Roman"/>
                <w:color w:val="FF0000"/>
                <w:sz w:val="24"/>
                <w:szCs w:val="24"/>
                <w:lang w:val="pt-BR"/>
              </w:rPr>
            </w:pPr>
            <w:r w:rsidRPr="00D20EA3">
              <w:rPr>
                <w:rFonts w:ascii="Times New Roman" w:eastAsia="Times New Roman" w:hAnsi="Times New Roman" w:cs="Times New Roman"/>
                <w:sz w:val="24"/>
                <w:szCs w:val="24"/>
                <w:lang w:val="pt-BR"/>
              </w:rPr>
              <w:t>Responsabilitate și autonomie</w:t>
            </w:r>
          </w:p>
        </w:tc>
        <w:tc>
          <w:tcPr>
            <w:tcW w:w="6270" w:type="dxa"/>
            <w:shd w:val="clear" w:color="auto" w:fill="D9D9D9"/>
          </w:tcPr>
          <w:p w14:paraId="39E3C01D" w14:textId="77777777" w:rsidR="002B143C" w:rsidRPr="00A751AB" w:rsidRDefault="002B143C" w:rsidP="00E14E93">
            <w:pPr>
              <w:tabs>
                <w:tab w:val="left" w:pos="222"/>
              </w:tabs>
              <w:spacing w:after="0" w:line="240" w:lineRule="auto"/>
              <w:jc w:val="both"/>
              <w:rPr>
                <w:rFonts w:ascii="Times New Roman" w:eastAsia="Times New Roman" w:hAnsi="Times New Roman" w:cs="Times New Roman"/>
                <w:sz w:val="24"/>
                <w:szCs w:val="24"/>
                <w:lang w:val="pt-BR"/>
              </w:rPr>
            </w:pPr>
            <w:r w:rsidRPr="00E61692">
              <w:rPr>
                <w:rFonts w:ascii="Times New Roman" w:eastAsia="Times New Roman" w:hAnsi="Times New Roman" w:cs="Times New Roman"/>
                <w:sz w:val="24"/>
                <w:szCs w:val="24"/>
                <w:lang w:val="pt-BR"/>
              </w:rPr>
              <w:t>R.î.1</w:t>
            </w:r>
            <w:r w:rsidR="00BD2834" w:rsidRPr="00E61692">
              <w:rPr>
                <w:rFonts w:ascii="Times New Roman" w:eastAsia="Times New Roman" w:hAnsi="Times New Roman" w:cs="Times New Roman"/>
                <w:sz w:val="24"/>
                <w:szCs w:val="24"/>
                <w:lang w:val="pt-BR"/>
              </w:rPr>
              <w:t>:</w:t>
            </w:r>
            <w:r w:rsidR="00BD2834" w:rsidRPr="00E61692">
              <w:t xml:space="preserve"> </w:t>
            </w:r>
            <w:r w:rsidR="00BD2834" w:rsidRPr="00E61692">
              <w:rPr>
                <w:rFonts w:ascii="Times New Roman" w:eastAsia="Times New Roman" w:hAnsi="Times New Roman" w:cs="Times New Roman"/>
                <w:sz w:val="24"/>
                <w:szCs w:val="24"/>
                <w:lang w:val="pt-BR"/>
              </w:rPr>
              <w:t xml:space="preserve">Absolventul </w:t>
            </w:r>
            <w:r w:rsidR="00194F11">
              <w:t xml:space="preserve"> </w:t>
            </w:r>
            <w:r w:rsidR="00194F11" w:rsidRPr="00194F11">
              <w:rPr>
                <w:rFonts w:ascii="Times New Roman" w:eastAsia="Times New Roman" w:hAnsi="Times New Roman" w:cs="Times New Roman"/>
                <w:sz w:val="24"/>
                <w:szCs w:val="24"/>
                <w:lang w:val="pt-BR"/>
              </w:rPr>
              <w:t>interpret</w:t>
            </w:r>
            <w:r w:rsidR="00194F11">
              <w:rPr>
                <w:rFonts w:ascii="Times New Roman" w:eastAsia="Times New Roman" w:hAnsi="Times New Roman" w:cs="Times New Roman"/>
                <w:sz w:val="24"/>
                <w:szCs w:val="24"/>
                <w:lang w:val="pt-BR"/>
              </w:rPr>
              <w:t xml:space="preserve">ează </w:t>
            </w:r>
            <w:r w:rsidR="00194F11" w:rsidRPr="00194F11">
              <w:rPr>
                <w:rFonts w:ascii="Times New Roman" w:eastAsia="Times New Roman" w:hAnsi="Times New Roman" w:cs="Times New Roman"/>
                <w:sz w:val="24"/>
                <w:szCs w:val="24"/>
                <w:lang w:val="pt-BR"/>
              </w:rPr>
              <w:t>rezultatel</w:t>
            </w:r>
            <w:r w:rsidR="00194F11">
              <w:rPr>
                <w:rFonts w:ascii="Times New Roman" w:eastAsia="Times New Roman" w:hAnsi="Times New Roman" w:cs="Times New Roman"/>
                <w:sz w:val="24"/>
                <w:szCs w:val="24"/>
                <w:lang w:val="pt-BR"/>
              </w:rPr>
              <w:t>e</w:t>
            </w:r>
            <w:r w:rsidR="00194F11" w:rsidRPr="00194F11">
              <w:rPr>
                <w:rFonts w:ascii="Times New Roman" w:eastAsia="Times New Roman" w:hAnsi="Times New Roman" w:cs="Times New Roman"/>
                <w:sz w:val="24"/>
                <w:szCs w:val="24"/>
                <w:lang w:val="pt-BR"/>
              </w:rPr>
              <w:t xml:space="preserve"> unui model statistic</w:t>
            </w:r>
          </w:p>
          <w:p w14:paraId="714DED34" w14:textId="77777777" w:rsidR="002B143C" w:rsidRPr="00A751AB" w:rsidRDefault="002B143C" w:rsidP="00C97865">
            <w:pPr>
              <w:tabs>
                <w:tab w:val="left" w:pos="222"/>
              </w:tabs>
              <w:spacing w:after="0" w:line="240" w:lineRule="auto"/>
              <w:jc w:val="both"/>
              <w:rPr>
                <w:rFonts w:ascii="Times New Roman" w:eastAsia="Times New Roman" w:hAnsi="Times New Roman" w:cs="Times New Roman"/>
                <w:sz w:val="24"/>
                <w:szCs w:val="24"/>
                <w:lang w:val="pt-BR"/>
              </w:rPr>
            </w:pPr>
            <w:r w:rsidRPr="00A751AB">
              <w:rPr>
                <w:rFonts w:ascii="Times New Roman" w:eastAsia="Times New Roman" w:hAnsi="Times New Roman" w:cs="Times New Roman"/>
                <w:sz w:val="24"/>
                <w:szCs w:val="24"/>
                <w:lang w:val="pt-BR"/>
              </w:rPr>
              <w:t>R.î.</w:t>
            </w:r>
            <w:r w:rsidR="00E61692" w:rsidRPr="00A751AB">
              <w:rPr>
                <w:rFonts w:ascii="Times New Roman" w:eastAsia="Times New Roman" w:hAnsi="Times New Roman" w:cs="Times New Roman"/>
                <w:sz w:val="24"/>
                <w:szCs w:val="24"/>
                <w:lang w:val="pt-BR"/>
              </w:rPr>
              <w:t>2</w:t>
            </w:r>
            <w:r w:rsidR="00C97865" w:rsidRPr="00A751AB">
              <w:t xml:space="preserve">: </w:t>
            </w:r>
            <w:r w:rsidR="00194F11">
              <w:rPr>
                <w:rFonts w:ascii="Times New Roman" w:eastAsia="Times New Roman" w:hAnsi="Times New Roman" w:cs="Times New Roman"/>
                <w:sz w:val="24"/>
                <w:szCs w:val="24"/>
                <w:lang w:val="pt-BR"/>
              </w:rPr>
              <w:t xml:space="preserve">Absolventul </w:t>
            </w:r>
            <w:r w:rsidR="00194F11" w:rsidRPr="00194F11">
              <w:rPr>
                <w:rFonts w:ascii="Times New Roman" w:eastAsia="Times New Roman" w:hAnsi="Times New Roman" w:cs="Times New Roman"/>
                <w:sz w:val="24"/>
                <w:szCs w:val="24"/>
              </w:rPr>
              <w:t>realiz</w:t>
            </w:r>
            <w:r w:rsidR="00194F11">
              <w:rPr>
                <w:rFonts w:ascii="Times New Roman" w:eastAsia="Times New Roman" w:hAnsi="Times New Roman" w:cs="Times New Roman"/>
                <w:sz w:val="24"/>
                <w:szCs w:val="24"/>
              </w:rPr>
              <w:t>ează previziuni</w:t>
            </w:r>
            <w:r w:rsidR="00194F11" w:rsidRPr="00194F11">
              <w:rPr>
                <w:rFonts w:ascii="Times New Roman" w:eastAsia="Times New Roman" w:hAnsi="Times New Roman" w:cs="Times New Roman"/>
                <w:sz w:val="24"/>
                <w:szCs w:val="24"/>
              </w:rPr>
              <w:t xml:space="preserve"> pe baza unor </w:t>
            </w:r>
            <w:r w:rsidR="00194F11" w:rsidRPr="00194F11">
              <w:rPr>
                <w:rFonts w:ascii="Times New Roman" w:eastAsia="Times New Roman" w:hAnsi="Times New Roman" w:cs="Times New Roman"/>
                <w:sz w:val="24"/>
                <w:szCs w:val="24"/>
              </w:rPr>
              <w:lastRenderedPageBreak/>
              <w:t>elementele observate în practică</w:t>
            </w:r>
            <w:r w:rsidR="00E14E93">
              <w:rPr>
                <w:rFonts w:ascii="Times New Roman" w:eastAsia="Times New Roman" w:hAnsi="Times New Roman" w:cs="Times New Roman"/>
                <w:sz w:val="24"/>
                <w:szCs w:val="24"/>
                <w:lang w:val="pt-BR"/>
              </w:rPr>
              <w:t>;</w:t>
            </w:r>
          </w:p>
          <w:p w14:paraId="5591C778" w14:textId="77777777" w:rsidR="00E61692" w:rsidRPr="007A442C" w:rsidRDefault="00E61692" w:rsidP="00194F11">
            <w:pPr>
              <w:tabs>
                <w:tab w:val="left" w:pos="222"/>
              </w:tabs>
              <w:spacing w:after="0" w:line="240" w:lineRule="auto"/>
              <w:jc w:val="both"/>
              <w:rPr>
                <w:rFonts w:ascii="Times New Roman" w:eastAsia="Times New Roman" w:hAnsi="Times New Roman" w:cs="Times New Roman"/>
                <w:color w:val="FF0000"/>
                <w:sz w:val="24"/>
                <w:szCs w:val="24"/>
                <w:lang w:val="pt-BR"/>
              </w:rPr>
            </w:pPr>
            <w:r w:rsidRPr="00A751AB">
              <w:rPr>
                <w:rFonts w:ascii="Times New Roman" w:eastAsia="Times New Roman" w:hAnsi="Times New Roman" w:cs="Times New Roman"/>
                <w:sz w:val="24"/>
                <w:szCs w:val="24"/>
                <w:lang w:val="pt-BR"/>
              </w:rPr>
              <w:t>R.î.3</w:t>
            </w:r>
            <w:r w:rsidRPr="00A751AB">
              <w:rPr>
                <w:rFonts w:ascii="Times New Roman" w:eastAsia="Times New Roman" w:hAnsi="Times New Roman" w:cs="Times New Roman"/>
                <w:sz w:val="24"/>
                <w:szCs w:val="24"/>
              </w:rPr>
              <w:t xml:space="preserve">:  Absolventul </w:t>
            </w:r>
            <w:r w:rsidRPr="00A751AB">
              <w:rPr>
                <w:rFonts w:ascii="Times New Roman" w:eastAsia="Times New Roman" w:hAnsi="Times New Roman" w:cs="Times New Roman"/>
                <w:sz w:val="24"/>
                <w:szCs w:val="24"/>
                <w:lang w:val="pt-BR"/>
              </w:rPr>
              <w:t xml:space="preserve">selectează, construiește şi testează modele </w:t>
            </w:r>
            <w:r w:rsidR="00194F11">
              <w:rPr>
                <w:rFonts w:ascii="Times New Roman" w:eastAsia="Times New Roman" w:hAnsi="Times New Roman" w:cs="Times New Roman"/>
                <w:sz w:val="24"/>
                <w:szCs w:val="24"/>
                <w:lang w:val="pt-BR"/>
              </w:rPr>
              <w:t>statistice</w:t>
            </w:r>
            <w:r w:rsidRPr="00A751AB">
              <w:rPr>
                <w:rFonts w:ascii="Times New Roman" w:eastAsia="Times New Roman" w:hAnsi="Times New Roman" w:cs="Times New Roman"/>
                <w:sz w:val="24"/>
                <w:szCs w:val="24"/>
                <w:lang w:val="pt-BR"/>
              </w:rPr>
              <w:t xml:space="preserve"> în diferite probleme de natură economică</w:t>
            </w:r>
            <w:r w:rsidR="00E14E93">
              <w:rPr>
                <w:rFonts w:ascii="Times New Roman" w:eastAsia="Times New Roman" w:hAnsi="Times New Roman" w:cs="Times New Roman"/>
                <w:sz w:val="24"/>
                <w:szCs w:val="24"/>
                <w:lang w:val="pt-BR"/>
              </w:rPr>
              <w:t>.</w:t>
            </w:r>
          </w:p>
        </w:tc>
      </w:tr>
    </w:tbl>
    <w:p w14:paraId="539F395B" w14:textId="77777777" w:rsidR="002B143C" w:rsidRDefault="002B143C" w:rsidP="002B143C">
      <w:pPr>
        <w:spacing w:after="0" w:line="240" w:lineRule="auto"/>
        <w:rPr>
          <w:rFonts w:ascii="Times New Roman" w:eastAsia="Times New Roman" w:hAnsi="Times New Roman" w:cs="Times New Roman"/>
          <w:b/>
          <w:sz w:val="24"/>
          <w:szCs w:val="24"/>
          <w:lang w:val="en-US"/>
        </w:rPr>
      </w:pPr>
    </w:p>
    <w:p w14:paraId="1E682C81"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8. </w:t>
      </w:r>
      <w:proofErr w:type="spellStart"/>
      <w:r w:rsidRPr="002B143C">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B41075" w:rsidRPr="00B41075" w14:paraId="7C083DAB" w14:textId="77777777" w:rsidTr="00DB564E">
        <w:tc>
          <w:tcPr>
            <w:tcW w:w="4158" w:type="dxa"/>
            <w:shd w:val="clear" w:color="auto" w:fill="D9D9D9"/>
          </w:tcPr>
          <w:p w14:paraId="1D801F8A" w14:textId="77777777" w:rsidR="00B41075" w:rsidRPr="00B41075" w:rsidRDefault="00B41075" w:rsidP="00B41075">
            <w:pPr>
              <w:spacing w:after="0" w:line="240" w:lineRule="auto"/>
              <w:rPr>
                <w:rFonts w:ascii="Times New Roman" w:eastAsia="Times New Roman" w:hAnsi="Times New Roman" w:cs="Times New Roman"/>
                <w:b/>
                <w:sz w:val="24"/>
                <w:szCs w:val="24"/>
                <w:lang w:val="en-US"/>
              </w:rPr>
            </w:pPr>
            <w:r w:rsidRPr="00B41075">
              <w:rPr>
                <w:rFonts w:ascii="Times New Roman" w:eastAsia="Times New Roman" w:hAnsi="Times New Roman" w:cs="Times New Roman"/>
                <w:b/>
                <w:sz w:val="24"/>
                <w:szCs w:val="24"/>
                <w:lang w:val="en-US"/>
              </w:rPr>
              <w:t>8.1 Curs</w:t>
            </w:r>
          </w:p>
        </w:tc>
        <w:tc>
          <w:tcPr>
            <w:tcW w:w="2430" w:type="dxa"/>
          </w:tcPr>
          <w:p w14:paraId="5746C055" w14:textId="360E5308" w:rsidR="00B41075" w:rsidRPr="00B41075" w:rsidRDefault="00B41075" w:rsidP="00B41075">
            <w:pPr>
              <w:spacing w:after="0" w:line="240" w:lineRule="auto"/>
              <w:jc w:val="center"/>
              <w:rPr>
                <w:rFonts w:ascii="Times New Roman" w:eastAsia="Times New Roman" w:hAnsi="Times New Roman" w:cs="Times New Roman"/>
                <w:b/>
                <w:sz w:val="24"/>
                <w:szCs w:val="24"/>
                <w:lang w:val="en-US"/>
              </w:rPr>
            </w:pPr>
            <w:r w:rsidRPr="00B41075">
              <w:rPr>
                <w:rFonts w:ascii="Times New Roman" w:eastAsia="Times New Roman" w:hAnsi="Times New Roman" w:cs="Times New Roman"/>
                <w:b/>
                <w:sz w:val="24"/>
                <w:szCs w:val="24"/>
                <w:lang w:val="en-US"/>
              </w:rPr>
              <w:t xml:space="preserve">Metode de </w:t>
            </w:r>
            <w:proofErr w:type="spellStart"/>
            <w:r w:rsidRPr="00B41075">
              <w:rPr>
                <w:rFonts w:ascii="Times New Roman" w:eastAsia="Times New Roman" w:hAnsi="Times New Roman" w:cs="Times New Roman"/>
                <w:b/>
                <w:sz w:val="24"/>
                <w:szCs w:val="24"/>
                <w:lang w:val="en-US"/>
              </w:rPr>
              <w:t>predare</w:t>
            </w:r>
            <w:proofErr w:type="spellEnd"/>
            <w:r w:rsidRPr="00B41075">
              <w:rPr>
                <w:rFonts w:ascii="Times New Roman" w:eastAsia="Times New Roman" w:hAnsi="Times New Roman" w:cs="Times New Roman"/>
                <w:b/>
                <w:sz w:val="24"/>
                <w:szCs w:val="24"/>
                <w:lang w:val="en-US"/>
              </w:rPr>
              <w:t xml:space="preserve"> / </w:t>
            </w:r>
            <w:proofErr w:type="spellStart"/>
            <w:r w:rsidRPr="00B41075">
              <w:rPr>
                <w:rFonts w:ascii="Times New Roman" w:eastAsia="Times New Roman" w:hAnsi="Times New Roman" w:cs="Times New Roman"/>
                <w:b/>
                <w:sz w:val="24"/>
                <w:szCs w:val="24"/>
                <w:lang w:val="en-US"/>
              </w:rPr>
              <w:t>lucru</w:t>
            </w:r>
            <w:proofErr w:type="spellEnd"/>
          </w:p>
        </w:tc>
        <w:tc>
          <w:tcPr>
            <w:tcW w:w="2070" w:type="dxa"/>
          </w:tcPr>
          <w:p w14:paraId="504D567E" w14:textId="77777777" w:rsidR="00B41075" w:rsidRPr="00B41075" w:rsidRDefault="00B41075" w:rsidP="00B41075">
            <w:pPr>
              <w:spacing w:after="0" w:line="240" w:lineRule="auto"/>
              <w:jc w:val="center"/>
              <w:rPr>
                <w:rFonts w:ascii="Times New Roman" w:eastAsia="Times New Roman" w:hAnsi="Times New Roman" w:cs="Times New Roman"/>
                <w:b/>
                <w:sz w:val="24"/>
                <w:szCs w:val="24"/>
                <w:lang w:val="en-US"/>
              </w:rPr>
            </w:pPr>
            <w:r w:rsidRPr="00B41075">
              <w:rPr>
                <w:rFonts w:ascii="Times New Roman" w:eastAsia="Times New Roman" w:hAnsi="Times New Roman" w:cs="Times New Roman"/>
                <w:b/>
                <w:sz w:val="24"/>
                <w:szCs w:val="24"/>
                <w:lang w:val="en-US"/>
              </w:rPr>
              <w:t xml:space="preserve">Fond de </w:t>
            </w:r>
            <w:proofErr w:type="spellStart"/>
            <w:r w:rsidRPr="00B41075">
              <w:rPr>
                <w:rFonts w:ascii="Times New Roman" w:eastAsia="Times New Roman" w:hAnsi="Times New Roman" w:cs="Times New Roman"/>
                <w:b/>
                <w:sz w:val="24"/>
                <w:szCs w:val="24"/>
                <w:lang w:val="en-US"/>
              </w:rPr>
              <w:t>timp</w:t>
            </w:r>
            <w:proofErr w:type="spellEnd"/>
            <w:r w:rsidRPr="00B41075">
              <w:rPr>
                <w:rFonts w:ascii="Times New Roman" w:eastAsia="Times New Roman" w:hAnsi="Times New Roman" w:cs="Times New Roman"/>
                <w:b/>
                <w:sz w:val="24"/>
                <w:szCs w:val="24"/>
                <w:lang w:val="en-US"/>
              </w:rPr>
              <w:t xml:space="preserve"> </w:t>
            </w:r>
          </w:p>
        </w:tc>
        <w:tc>
          <w:tcPr>
            <w:tcW w:w="1800" w:type="dxa"/>
          </w:tcPr>
          <w:p w14:paraId="41FC02E7" w14:textId="77777777" w:rsidR="00B41075" w:rsidRPr="00B41075" w:rsidRDefault="00B41075" w:rsidP="00B41075">
            <w:pPr>
              <w:spacing w:after="0" w:line="240" w:lineRule="auto"/>
              <w:jc w:val="center"/>
              <w:rPr>
                <w:rFonts w:ascii="Times New Roman" w:eastAsia="Times New Roman" w:hAnsi="Times New Roman" w:cs="Times New Roman"/>
                <w:b/>
                <w:sz w:val="24"/>
                <w:szCs w:val="24"/>
                <w:lang w:val="en-US"/>
              </w:rPr>
            </w:pPr>
            <w:proofErr w:type="spellStart"/>
            <w:r w:rsidRPr="00B41075">
              <w:rPr>
                <w:rFonts w:ascii="Times New Roman" w:eastAsia="Times New Roman" w:hAnsi="Times New Roman" w:cs="Times New Roman"/>
                <w:b/>
                <w:sz w:val="24"/>
                <w:szCs w:val="24"/>
                <w:lang w:val="en-US"/>
              </w:rPr>
              <w:t>Referințe</w:t>
            </w:r>
            <w:proofErr w:type="spellEnd"/>
            <w:r w:rsidRPr="00B41075">
              <w:rPr>
                <w:rFonts w:ascii="Times New Roman" w:eastAsia="Times New Roman" w:hAnsi="Times New Roman" w:cs="Times New Roman"/>
                <w:b/>
                <w:sz w:val="24"/>
                <w:szCs w:val="24"/>
                <w:lang w:val="en-US"/>
              </w:rPr>
              <w:t xml:space="preserve"> </w:t>
            </w:r>
            <w:proofErr w:type="spellStart"/>
            <w:r w:rsidRPr="00B41075">
              <w:rPr>
                <w:rFonts w:ascii="Times New Roman" w:eastAsia="Times New Roman" w:hAnsi="Times New Roman" w:cs="Times New Roman"/>
                <w:b/>
                <w:sz w:val="24"/>
                <w:szCs w:val="24"/>
                <w:lang w:val="en-US"/>
              </w:rPr>
              <w:t>bibliografice</w:t>
            </w:r>
            <w:proofErr w:type="spellEnd"/>
          </w:p>
        </w:tc>
      </w:tr>
      <w:tr w:rsidR="00B41075" w:rsidRPr="00B41075" w14:paraId="53137CEA" w14:textId="77777777" w:rsidTr="00DB564E">
        <w:trPr>
          <w:trHeight w:val="1929"/>
        </w:trPr>
        <w:tc>
          <w:tcPr>
            <w:tcW w:w="4158" w:type="dxa"/>
            <w:shd w:val="clear" w:color="auto" w:fill="D9D9D9"/>
          </w:tcPr>
          <w:p w14:paraId="6332BC95" w14:textId="77777777" w:rsidR="00B41075" w:rsidRPr="00B41075" w:rsidRDefault="00B41075" w:rsidP="00B41075">
            <w:pPr>
              <w:rPr>
                <w:rFonts w:ascii="Times New Roman" w:eastAsia="Calibri" w:hAnsi="Times New Roman" w:cs="Times New Roman"/>
                <w:bCs/>
                <w:sz w:val="24"/>
                <w:szCs w:val="24"/>
              </w:rPr>
            </w:pPr>
            <w:r w:rsidRPr="00B41075">
              <w:rPr>
                <w:rFonts w:ascii="Times New Roman" w:eastAsia="Calibri" w:hAnsi="Times New Roman" w:cs="Times New Roman"/>
                <w:bCs/>
                <w:sz w:val="24"/>
                <w:szCs w:val="24"/>
              </w:rPr>
              <w:t>Tema 1. Culegerea şi sistematizarea datelor statistice</w:t>
            </w:r>
          </w:p>
          <w:p w14:paraId="2C799CE3" w14:textId="77777777" w:rsidR="00B41075" w:rsidRPr="00B41075" w:rsidRDefault="00B41075" w:rsidP="00B41075">
            <w:pPr>
              <w:numPr>
                <w:ilvl w:val="0"/>
                <w:numId w:val="15"/>
              </w:numPr>
              <w:contextualSpacing/>
              <w:rPr>
                <w:rFonts w:ascii="Times New Roman" w:eastAsia="Calibri" w:hAnsi="Times New Roman" w:cs="Times New Roman"/>
                <w:bCs/>
                <w:sz w:val="24"/>
                <w:szCs w:val="24"/>
              </w:rPr>
            </w:pPr>
            <w:r w:rsidRPr="00B41075">
              <w:rPr>
                <w:rFonts w:ascii="Times New Roman" w:eastAsia="Times New Roman" w:hAnsi="Times New Roman" w:cs="Times New Roman"/>
                <w:bCs/>
                <w:sz w:val="24"/>
                <w:szCs w:val="24"/>
              </w:rPr>
              <w:t>Eroarea statistică dau de observare.</w:t>
            </w:r>
          </w:p>
          <w:p w14:paraId="50847480" w14:textId="77777777" w:rsidR="00B41075" w:rsidRPr="00B41075" w:rsidRDefault="00B41075" w:rsidP="00B41075">
            <w:pPr>
              <w:numPr>
                <w:ilvl w:val="0"/>
                <w:numId w:val="15"/>
              </w:numPr>
              <w:contextualSpacing/>
              <w:rPr>
                <w:rFonts w:ascii="Times New Roman" w:eastAsia="Calibri" w:hAnsi="Times New Roman" w:cs="Times New Roman"/>
                <w:bCs/>
                <w:sz w:val="24"/>
                <w:szCs w:val="24"/>
              </w:rPr>
            </w:pPr>
            <w:r w:rsidRPr="00B41075">
              <w:rPr>
                <w:rFonts w:ascii="Times New Roman" w:eastAsia="Times New Roman" w:hAnsi="Times New Roman" w:cs="Times New Roman"/>
                <w:bCs/>
                <w:sz w:val="24"/>
                <w:szCs w:val="24"/>
              </w:rPr>
              <w:t>Prelucrarea datelor statistice. Mărimile relative</w:t>
            </w:r>
          </w:p>
        </w:tc>
        <w:tc>
          <w:tcPr>
            <w:tcW w:w="2430" w:type="dxa"/>
          </w:tcPr>
          <w:p w14:paraId="047629A5"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r w:rsidRPr="00B41075">
              <w:rPr>
                <w:rFonts w:ascii="Times New Roman" w:eastAsia="MS Mincho" w:hAnsi="Times New Roman" w:cs="Times New Roman"/>
                <w:noProof/>
                <w:sz w:val="24"/>
                <w:szCs w:val="24"/>
                <w:lang w:val="fr-FR"/>
              </w:rPr>
              <w:t>Prelegeri cu caracter interactiv</w:t>
            </w:r>
          </w:p>
        </w:tc>
        <w:tc>
          <w:tcPr>
            <w:tcW w:w="2070" w:type="dxa"/>
          </w:tcPr>
          <w:p w14:paraId="44285BEF"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Times New Roman" w:hAnsi="Times New Roman" w:cs="Times New Roman"/>
                <w:sz w:val="24"/>
                <w:szCs w:val="24"/>
                <w:lang w:val="en-US"/>
              </w:rPr>
              <w:t>4 ore</w:t>
            </w:r>
          </w:p>
        </w:tc>
        <w:tc>
          <w:tcPr>
            <w:tcW w:w="1800" w:type="dxa"/>
          </w:tcPr>
          <w:p w14:paraId="5B5BB41E"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1-Cap.2</w:t>
            </w:r>
          </w:p>
          <w:p w14:paraId="6819C9FF"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2-Cap.3</w:t>
            </w:r>
          </w:p>
          <w:p w14:paraId="40673971"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4-Cap.2 </w:t>
            </w:r>
            <w:proofErr w:type="spellStart"/>
            <w:r w:rsidRPr="00B41075">
              <w:rPr>
                <w:rFonts w:ascii="Times New Roman" w:eastAsia="Times New Roman" w:hAnsi="Times New Roman" w:cs="Times New Roman"/>
                <w:sz w:val="24"/>
                <w:szCs w:val="24"/>
                <w:lang w:val="en-US"/>
              </w:rPr>
              <w:t>și</w:t>
            </w:r>
            <w:proofErr w:type="spellEnd"/>
            <w:r w:rsidRPr="00B41075">
              <w:rPr>
                <w:rFonts w:ascii="Times New Roman" w:eastAsia="Times New Roman" w:hAnsi="Times New Roman" w:cs="Times New Roman"/>
                <w:sz w:val="24"/>
                <w:szCs w:val="24"/>
                <w:lang w:val="en-US"/>
              </w:rPr>
              <w:t xml:space="preserve"> Cap. 3</w:t>
            </w:r>
          </w:p>
        </w:tc>
      </w:tr>
      <w:tr w:rsidR="00B41075" w:rsidRPr="00B41075" w14:paraId="4E1916C5" w14:textId="77777777" w:rsidTr="00DB564E">
        <w:tc>
          <w:tcPr>
            <w:tcW w:w="4158" w:type="dxa"/>
            <w:shd w:val="clear" w:color="auto" w:fill="D9D9D9"/>
          </w:tcPr>
          <w:p w14:paraId="2DAC072F" w14:textId="77777777" w:rsidR="00B41075" w:rsidRPr="00B41075" w:rsidRDefault="00B41075" w:rsidP="00B41075">
            <w:pPr>
              <w:spacing w:after="58"/>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Tema 2. </w:t>
            </w:r>
            <w:r w:rsidRPr="00B41075">
              <w:rPr>
                <w:rFonts w:ascii="Times New Roman" w:eastAsia="Calibri" w:hAnsi="Times New Roman" w:cs="Times New Roman"/>
                <w:bCs/>
                <w:sz w:val="24"/>
                <w:szCs w:val="24"/>
              </w:rPr>
              <w:t>Serii de distribuţie unidimensionale</w:t>
            </w:r>
          </w:p>
          <w:p w14:paraId="3B9C5850"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Indicatorii tendinţei centrale. </w:t>
            </w:r>
          </w:p>
          <w:p w14:paraId="77F4BE6A"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Indicatorii variaţiei (împrăştierii): indicatori simpli/sintetici ai variaţiei. </w:t>
            </w:r>
          </w:p>
          <w:p w14:paraId="0339E20C"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Caracterizarea statistică a formei de repartizare a frecvenţelor: asimetria repartiţiilor, aplatizarea/boltirea repartiţiilor de frecenţă</w:t>
            </w:r>
          </w:p>
        </w:tc>
        <w:tc>
          <w:tcPr>
            <w:tcW w:w="2430" w:type="dxa"/>
          </w:tcPr>
          <w:p w14:paraId="5EA18B73" w14:textId="77777777" w:rsidR="00B41075" w:rsidRPr="00B41075" w:rsidRDefault="00B41075" w:rsidP="00B41075">
            <w:pPr>
              <w:spacing w:after="0" w:line="240" w:lineRule="auto"/>
              <w:jc w:val="center"/>
              <w:rPr>
                <w:rFonts w:ascii="Times New Roman" w:eastAsia="MS Mincho" w:hAnsi="Times New Roman" w:cs="Times New Roman"/>
                <w:noProof/>
                <w:sz w:val="24"/>
                <w:szCs w:val="24"/>
                <w:lang w:val="fr-FR"/>
              </w:rPr>
            </w:pPr>
            <w:r w:rsidRPr="00B41075">
              <w:rPr>
                <w:rFonts w:ascii="Times New Roman" w:eastAsia="MS Mincho" w:hAnsi="Times New Roman" w:cs="Times New Roman"/>
                <w:noProof/>
                <w:sz w:val="24"/>
                <w:szCs w:val="24"/>
              </w:rPr>
              <w:t>Prelegeri cu caracter interactiv</w:t>
            </w:r>
          </w:p>
        </w:tc>
        <w:tc>
          <w:tcPr>
            <w:tcW w:w="2070" w:type="dxa"/>
          </w:tcPr>
          <w:p w14:paraId="766F913E"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Times New Roman" w:hAnsi="Times New Roman" w:cs="Times New Roman"/>
                <w:sz w:val="24"/>
                <w:szCs w:val="24"/>
                <w:lang w:val="en-US"/>
              </w:rPr>
              <w:t>4 ore</w:t>
            </w:r>
          </w:p>
        </w:tc>
        <w:tc>
          <w:tcPr>
            <w:tcW w:w="1800" w:type="dxa"/>
          </w:tcPr>
          <w:p w14:paraId="3123FFE5"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1-Cap.3</w:t>
            </w:r>
          </w:p>
          <w:p w14:paraId="4D1CBE25"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2-Cap.4</w:t>
            </w:r>
          </w:p>
          <w:p w14:paraId="62B775FE"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3-Cap.4</w:t>
            </w:r>
          </w:p>
          <w:p w14:paraId="33368856"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
        </w:tc>
      </w:tr>
      <w:tr w:rsidR="00B41075" w:rsidRPr="00B41075" w14:paraId="71D702C9" w14:textId="77777777" w:rsidTr="00DB564E">
        <w:tc>
          <w:tcPr>
            <w:tcW w:w="4158" w:type="dxa"/>
            <w:shd w:val="clear" w:color="auto" w:fill="D9D9D9"/>
          </w:tcPr>
          <w:p w14:paraId="338B6101" w14:textId="77777777" w:rsidR="00B41075" w:rsidRPr="00B41075" w:rsidRDefault="00B41075" w:rsidP="00B41075">
            <w:pPr>
              <w:spacing w:after="58"/>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Tema 3. </w:t>
            </w:r>
            <w:r w:rsidRPr="00B41075">
              <w:rPr>
                <w:rFonts w:ascii="Times New Roman" w:eastAsia="Calibri" w:hAnsi="Times New Roman" w:cs="Times New Roman"/>
                <w:bCs/>
                <w:sz w:val="24"/>
                <w:szCs w:val="24"/>
              </w:rPr>
              <w:t>Selecţia statistică</w:t>
            </w:r>
          </w:p>
          <w:p w14:paraId="05152A40"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Noţiuni generale. </w:t>
            </w:r>
          </w:p>
          <w:p w14:paraId="18028649"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Verificarea ipotezelor statistice, intervale de încredere. </w:t>
            </w:r>
          </w:p>
          <w:p w14:paraId="33E6585E"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Indicatori de sondaj: selecţia întâmplătoare simplă repetată/nerepetată, selecţia tipică (stratificată) repetată/nerepetată, selecţia de serii repetată/nerepetată. </w:t>
            </w:r>
          </w:p>
          <w:p w14:paraId="26D8CA51"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Extinderea rezultatelor selecţiei asupra colectivităţii generale</w:t>
            </w:r>
          </w:p>
        </w:tc>
        <w:tc>
          <w:tcPr>
            <w:tcW w:w="2430" w:type="dxa"/>
          </w:tcPr>
          <w:p w14:paraId="65D659CB" w14:textId="77777777" w:rsidR="00B41075" w:rsidRPr="00B41075" w:rsidRDefault="00B41075" w:rsidP="00B41075">
            <w:pPr>
              <w:spacing w:after="0" w:line="240" w:lineRule="auto"/>
              <w:jc w:val="center"/>
              <w:rPr>
                <w:rFonts w:ascii="Times New Roman" w:eastAsia="MS Mincho" w:hAnsi="Times New Roman" w:cs="Times New Roman"/>
                <w:noProof/>
                <w:sz w:val="24"/>
                <w:szCs w:val="24"/>
              </w:rPr>
            </w:pPr>
            <w:r w:rsidRPr="00B41075">
              <w:rPr>
                <w:rFonts w:ascii="Times New Roman" w:eastAsia="MS Mincho" w:hAnsi="Times New Roman" w:cs="Times New Roman"/>
                <w:noProof/>
                <w:sz w:val="24"/>
                <w:szCs w:val="24"/>
              </w:rPr>
              <w:t>Prelegeri cu caracter interactiv</w:t>
            </w:r>
          </w:p>
        </w:tc>
        <w:tc>
          <w:tcPr>
            <w:tcW w:w="2070" w:type="dxa"/>
          </w:tcPr>
          <w:p w14:paraId="6B3FAED0"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r w:rsidRPr="00B41075">
              <w:rPr>
                <w:rFonts w:ascii="Times New Roman" w:eastAsia="Times New Roman" w:hAnsi="Times New Roman" w:cs="Times New Roman"/>
                <w:sz w:val="24"/>
                <w:szCs w:val="24"/>
                <w:lang w:val="en-US"/>
              </w:rPr>
              <w:t xml:space="preserve">2 ore </w:t>
            </w:r>
          </w:p>
        </w:tc>
        <w:tc>
          <w:tcPr>
            <w:tcW w:w="1800" w:type="dxa"/>
          </w:tcPr>
          <w:p w14:paraId="05225B40"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1-Cap.4</w:t>
            </w:r>
          </w:p>
          <w:p w14:paraId="12135921"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2-Cap.5</w:t>
            </w:r>
          </w:p>
          <w:p w14:paraId="0B4F0748"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 Cap. 6</w:t>
            </w:r>
          </w:p>
        </w:tc>
      </w:tr>
      <w:tr w:rsidR="00B41075" w:rsidRPr="00B41075" w14:paraId="64280E42" w14:textId="77777777" w:rsidTr="00DB564E">
        <w:tc>
          <w:tcPr>
            <w:tcW w:w="4158" w:type="dxa"/>
            <w:shd w:val="clear" w:color="auto" w:fill="D9D9D9"/>
          </w:tcPr>
          <w:p w14:paraId="6092CA9C" w14:textId="77777777" w:rsidR="00B41075" w:rsidRPr="00B41075" w:rsidRDefault="00B41075" w:rsidP="00B41075">
            <w:pPr>
              <w:spacing w:after="58"/>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Tema 4. </w:t>
            </w:r>
            <w:r w:rsidRPr="00B41075">
              <w:rPr>
                <w:rFonts w:ascii="Times New Roman" w:eastAsia="Calibri" w:hAnsi="Times New Roman" w:cs="Times New Roman"/>
                <w:bCs/>
                <w:sz w:val="24"/>
                <w:szCs w:val="24"/>
              </w:rPr>
              <w:t>Serii statistice multidimensionale</w:t>
            </w:r>
          </w:p>
          <w:p w14:paraId="7A73AA98"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Regresia statistică. </w:t>
            </w:r>
          </w:p>
          <w:p w14:paraId="426486F3"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Corelaţia statistică. </w:t>
            </w:r>
          </w:p>
          <w:p w14:paraId="2599EA53"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Verificarea semnificaţiei ecuaţiei de regresie şi a coeficienţilor de corelaţie. </w:t>
            </w:r>
          </w:p>
          <w:p w14:paraId="1CBF4806"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Corelaţia neparametrică.</w:t>
            </w:r>
          </w:p>
        </w:tc>
        <w:tc>
          <w:tcPr>
            <w:tcW w:w="2430" w:type="dxa"/>
          </w:tcPr>
          <w:p w14:paraId="713AC7CC" w14:textId="77777777" w:rsidR="00B41075" w:rsidRPr="00B41075" w:rsidRDefault="00B41075" w:rsidP="00B41075">
            <w:pPr>
              <w:spacing w:after="0" w:line="240" w:lineRule="auto"/>
              <w:jc w:val="center"/>
              <w:rPr>
                <w:rFonts w:ascii="Times New Roman" w:eastAsia="MS Mincho" w:hAnsi="Times New Roman" w:cs="Times New Roman"/>
                <w:noProof/>
                <w:sz w:val="24"/>
                <w:szCs w:val="24"/>
              </w:rPr>
            </w:pPr>
            <w:r w:rsidRPr="00B41075">
              <w:rPr>
                <w:rFonts w:ascii="Times New Roman" w:eastAsia="MS Mincho" w:hAnsi="Times New Roman" w:cs="Times New Roman"/>
                <w:noProof/>
                <w:sz w:val="24"/>
                <w:szCs w:val="24"/>
              </w:rPr>
              <w:t>Prelegeri cu caracter interactiv</w:t>
            </w:r>
          </w:p>
        </w:tc>
        <w:tc>
          <w:tcPr>
            <w:tcW w:w="2070" w:type="dxa"/>
          </w:tcPr>
          <w:p w14:paraId="770FD118"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Times New Roman" w:hAnsi="Times New Roman" w:cs="Times New Roman"/>
                <w:sz w:val="24"/>
                <w:szCs w:val="24"/>
                <w:lang w:val="en-US"/>
              </w:rPr>
              <w:t>4 ore</w:t>
            </w:r>
          </w:p>
        </w:tc>
        <w:tc>
          <w:tcPr>
            <w:tcW w:w="1800" w:type="dxa"/>
          </w:tcPr>
          <w:p w14:paraId="34D58CD1"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1-Cap.6</w:t>
            </w:r>
          </w:p>
          <w:p w14:paraId="7F87F494"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2-Cap.7</w:t>
            </w:r>
          </w:p>
          <w:p w14:paraId="1DBEDCFC"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3-Cap.7</w:t>
            </w:r>
          </w:p>
          <w:p w14:paraId="3E3075E8"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
        </w:tc>
      </w:tr>
      <w:tr w:rsidR="00B41075" w:rsidRPr="00B41075" w14:paraId="27AC4145" w14:textId="77777777" w:rsidTr="00DB564E">
        <w:tc>
          <w:tcPr>
            <w:tcW w:w="4158" w:type="dxa"/>
            <w:shd w:val="clear" w:color="auto" w:fill="D9D9D9"/>
          </w:tcPr>
          <w:p w14:paraId="6FB7F707" w14:textId="77777777" w:rsidR="00B41075" w:rsidRPr="00B41075" w:rsidRDefault="00B41075" w:rsidP="00B41075">
            <w:pPr>
              <w:spacing w:after="58"/>
              <w:rPr>
                <w:rFonts w:ascii="Times New Roman" w:eastAsia="Calibri" w:hAnsi="Times New Roman" w:cs="Times New Roman"/>
                <w:sz w:val="24"/>
                <w:szCs w:val="24"/>
              </w:rPr>
            </w:pPr>
            <w:r w:rsidRPr="00B41075">
              <w:rPr>
                <w:rFonts w:ascii="Times New Roman" w:eastAsia="Calibri" w:hAnsi="Times New Roman" w:cs="Times New Roman"/>
                <w:sz w:val="24"/>
                <w:szCs w:val="24"/>
              </w:rPr>
              <w:lastRenderedPageBreak/>
              <w:t xml:space="preserve">Tema 5. </w:t>
            </w:r>
            <w:r w:rsidRPr="00B41075">
              <w:rPr>
                <w:rFonts w:ascii="Times New Roman" w:eastAsia="Calibri" w:hAnsi="Times New Roman" w:cs="Times New Roman"/>
                <w:bCs/>
                <w:sz w:val="24"/>
                <w:szCs w:val="24"/>
              </w:rPr>
              <w:t>Serii cronologice</w:t>
            </w:r>
          </w:p>
          <w:p w14:paraId="7F8CCDD0"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Indicatorii seriilor cronologice.</w:t>
            </w:r>
          </w:p>
          <w:p w14:paraId="57C09195"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Ajustarea seriilor cronologice.</w:t>
            </w:r>
          </w:p>
          <w:p w14:paraId="119DE60F"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Analiza statistică a componentei sezoniere a seriilor cronologice.</w:t>
            </w:r>
          </w:p>
          <w:p w14:paraId="718F9A9F"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Analiza statistică a variaţiilor (fluctuaţiilor) ciclice.</w:t>
            </w:r>
          </w:p>
          <w:p w14:paraId="2D2BC96A"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Extrapolarea/interpolarea pe baza seriei cronologice</w:t>
            </w:r>
          </w:p>
        </w:tc>
        <w:tc>
          <w:tcPr>
            <w:tcW w:w="2430" w:type="dxa"/>
          </w:tcPr>
          <w:p w14:paraId="03DAA088" w14:textId="77777777" w:rsidR="00B41075" w:rsidRPr="00B41075" w:rsidRDefault="00B41075" w:rsidP="00B41075">
            <w:pPr>
              <w:spacing w:after="0" w:line="240" w:lineRule="auto"/>
              <w:jc w:val="center"/>
              <w:rPr>
                <w:rFonts w:ascii="Times New Roman" w:eastAsia="MS Mincho" w:hAnsi="Times New Roman" w:cs="Times New Roman"/>
                <w:noProof/>
                <w:sz w:val="24"/>
                <w:szCs w:val="24"/>
              </w:rPr>
            </w:pPr>
            <w:r w:rsidRPr="00B41075">
              <w:rPr>
                <w:rFonts w:ascii="Times New Roman" w:eastAsia="MS Mincho" w:hAnsi="Times New Roman" w:cs="Times New Roman"/>
                <w:noProof/>
                <w:sz w:val="24"/>
                <w:szCs w:val="24"/>
              </w:rPr>
              <w:t>Prelegeri cu caracter interactiv</w:t>
            </w:r>
          </w:p>
        </w:tc>
        <w:tc>
          <w:tcPr>
            <w:tcW w:w="2070" w:type="dxa"/>
          </w:tcPr>
          <w:p w14:paraId="754D3DA5"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Times New Roman" w:hAnsi="Times New Roman" w:cs="Times New Roman"/>
                <w:sz w:val="24"/>
                <w:szCs w:val="24"/>
                <w:lang w:val="en-US"/>
              </w:rPr>
              <w:t>4 ore</w:t>
            </w:r>
          </w:p>
        </w:tc>
        <w:tc>
          <w:tcPr>
            <w:tcW w:w="1800" w:type="dxa"/>
          </w:tcPr>
          <w:p w14:paraId="2F42E4A5"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 Cap. 8</w:t>
            </w:r>
          </w:p>
          <w:p w14:paraId="344A519A"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 Cap. 9</w:t>
            </w:r>
          </w:p>
          <w:p w14:paraId="22295B9C"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
        </w:tc>
      </w:tr>
      <w:tr w:rsidR="00B41075" w:rsidRPr="00B41075" w14:paraId="330BCA0D" w14:textId="77777777" w:rsidTr="00DB564E">
        <w:tc>
          <w:tcPr>
            <w:tcW w:w="4158" w:type="dxa"/>
            <w:shd w:val="clear" w:color="auto" w:fill="D9D9D9"/>
          </w:tcPr>
          <w:p w14:paraId="1650C67E" w14:textId="77777777" w:rsidR="00B41075" w:rsidRPr="00B41075" w:rsidRDefault="00B41075" w:rsidP="00B41075">
            <w:pPr>
              <w:spacing w:after="58"/>
              <w:rPr>
                <w:rFonts w:ascii="Times New Roman" w:eastAsia="Calibri" w:hAnsi="Times New Roman" w:cs="Times New Roman"/>
                <w:sz w:val="24"/>
                <w:szCs w:val="24"/>
              </w:rPr>
            </w:pPr>
            <w:r w:rsidRPr="00B41075">
              <w:rPr>
                <w:rFonts w:ascii="Times New Roman" w:eastAsia="Calibri" w:hAnsi="Times New Roman" w:cs="Times New Roman"/>
                <w:sz w:val="24"/>
                <w:szCs w:val="24"/>
              </w:rPr>
              <w:t>Tema 6</w:t>
            </w:r>
            <w:r w:rsidRPr="00B41075">
              <w:rPr>
                <w:rFonts w:ascii="Times New Roman" w:eastAsia="Times New Roman" w:hAnsi="Times New Roman" w:cs="Times New Roman"/>
                <w:bCs/>
                <w:sz w:val="24"/>
                <w:szCs w:val="24"/>
              </w:rPr>
              <w:t xml:space="preserve"> </w:t>
            </w:r>
            <w:r w:rsidRPr="00B41075">
              <w:rPr>
                <w:rFonts w:ascii="Times New Roman" w:eastAsia="Calibri" w:hAnsi="Times New Roman" w:cs="Times New Roman"/>
                <w:bCs/>
                <w:sz w:val="24"/>
                <w:szCs w:val="24"/>
              </w:rPr>
              <w:t>Serii teritoriale</w:t>
            </w:r>
          </w:p>
          <w:p w14:paraId="33DB7BC2"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Indicatorii statistici ai seriilor teritoriale. </w:t>
            </w:r>
          </w:p>
          <w:p w14:paraId="06278CDC"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Extrapolarea în profil teritorial.</w:t>
            </w:r>
          </w:p>
        </w:tc>
        <w:tc>
          <w:tcPr>
            <w:tcW w:w="2430" w:type="dxa"/>
          </w:tcPr>
          <w:p w14:paraId="36537D0F" w14:textId="77777777" w:rsidR="00B41075" w:rsidRPr="00B41075" w:rsidRDefault="00B41075" w:rsidP="00B41075">
            <w:pPr>
              <w:spacing w:after="0" w:line="240" w:lineRule="auto"/>
              <w:jc w:val="center"/>
              <w:rPr>
                <w:rFonts w:ascii="Times New Roman" w:eastAsia="MS Mincho" w:hAnsi="Times New Roman" w:cs="Times New Roman"/>
                <w:noProof/>
                <w:sz w:val="24"/>
                <w:szCs w:val="24"/>
              </w:rPr>
            </w:pPr>
            <w:r w:rsidRPr="00B41075">
              <w:rPr>
                <w:rFonts w:ascii="Times New Roman" w:eastAsia="MS Mincho" w:hAnsi="Times New Roman" w:cs="Times New Roman"/>
                <w:noProof/>
                <w:sz w:val="24"/>
                <w:szCs w:val="24"/>
              </w:rPr>
              <w:t>Prelegeri cu caracter interactiv</w:t>
            </w:r>
          </w:p>
        </w:tc>
        <w:tc>
          <w:tcPr>
            <w:tcW w:w="2070" w:type="dxa"/>
          </w:tcPr>
          <w:p w14:paraId="3BF17793"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r w:rsidRPr="00B41075">
              <w:rPr>
                <w:rFonts w:ascii="Times New Roman" w:eastAsia="Times New Roman" w:hAnsi="Times New Roman" w:cs="Times New Roman"/>
                <w:sz w:val="24"/>
                <w:szCs w:val="24"/>
                <w:lang w:val="en-US"/>
              </w:rPr>
              <w:t xml:space="preserve">2 ore </w:t>
            </w:r>
          </w:p>
        </w:tc>
        <w:tc>
          <w:tcPr>
            <w:tcW w:w="1800" w:type="dxa"/>
          </w:tcPr>
          <w:p w14:paraId="3985150D"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1-Cap.7 – </w:t>
            </w:r>
            <w:proofErr w:type="spellStart"/>
            <w:r w:rsidRPr="00B41075">
              <w:rPr>
                <w:rFonts w:ascii="Times New Roman" w:eastAsia="Times New Roman" w:hAnsi="Times New Roman" w:cs="Times New Roman"/>
                <w:sz w:val="24"/>
                <w:szCs w:val="24"/>
                <w:lang w:val="en-US"/>
              </w:rPr>
              <w:t>subcap</w:t>
            </w:r>
            <w:proofErr w:type="spellEnd"/>
            <w:r w:rsidRPr="00B41075">
              <w:rPr>
                <w:rFonts w:ascii="Times New Roman" w:eastAsia="Times New Roman" w:hAnsi="Times New Roman" w:cs="Times New Roman"/>
                <w:sz w:val="24"/>
                <w:szCs w:val="24"/>
                <w:lang w:val="en-US"/>
              </w:rPr>
              <w:t>. 7.9-7.12</w:t>
            </w:r>
          </w:p>
          <w:p w14:paraId="4185549C"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 Cap. 9</w:t>
            </w:r>
          </w:p>
        </w:tc>
      </w:tr>
      <w:tr w:rsidR="00B41075" w:rsidRPr="00B41075" w14:paraId="49F65283" w14:textId="77777777" w:rsidTr="00DB564E">
        <w:tc>
          <w:tcPr>
            <w:tcW w:w="4158" w:type="dxa"/>
            <w:shd w:val="clear" w:color="auto" w:fill="D9D9D9"/>
          </w:tcPr>
          <w:p w14:paraId="66532558" w14:textId="77777777" w:rsidR="00B41075" w:rsidRPr="00B41075" w:rsidRDefault="00B41075" w:rsidP="00B41075">
            <w:pPr>
              <w:spacing w:after="58"/>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Tema 7. </w:t>
            </w:r>
            <w:r w:rsidRPr="00B41075">
              <w:rPr>
                <w:rFonts w:ascii="Times New Roman" w:eastAsia="Calibri" w:hAnsi="Times New Roman" w:cs="Times New Roman"/>
                <w:bCs/>
                <w:sz w:val="24"/>
                <w:szCs w:val="24"/>
              </w:rPr>
              <w:t>Indici statistici</w:t>
            </w:r>
          </w:p>
          <w:p w14:paraId="1ECC8BE5"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Indicii individuali. </w:t>
            </w:r>
          </w:p>
          <w:p w14:paraId="281F8B63"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Indicii de grup. </w:t>
            </w:r>
          </w:p>
          <w:p w14:paraId="5D331B79"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Descompunerea pe factori a variaţiei unui fenomen complex folosind metoda indicilor: metoda substituţiei în lanţ, metoda restului nedescompus.</w:t>
            </w:r>
          </w:p>
          <w:p w14:paraId="0CB1C7E1"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Indicii teriroriali: indicii teritoriali individuali/de grup</w:t>
            </w:r>
          </w:p>
        </w:tc>
        <w:tc>
          <w:tcPr>
            <w:tcW w:w="2430" w:type="dxa"/>
          </w:tcPr>
          <w:p w14:paraId="1B4DAAD4" w14:textId="77777777" w:rsidR="00B41075" w:rsidRPr="00B41075" w:rsidRDefault="00B41075" w:rsidP="00B41075">
            <w:pPr>
              <w:spacing w:after="0" w:line="240" w:lineRule="auto"/>
              <w:jc w:val="center"/>
              <w:rPr>
                <w:rFonts w:ascii="Times New Roman" w:eastAsia="MS Mincho" w:hAnsi="Times New Roman" w:cs="Times New Roman"/>
                <w:noProof/>
                <w:sz w:val="24"/>
                <w:szCs w:val="24"/>
              </w:rPr>
            </w:pPr>
            <w:r w:rsidRPr="00B41075">
              <w:rPr>
                <w:rFonts w:ascii="Times New Roman" w:eastAsia="MS Mincho" w:hAnsi="Times New Roman" w:cs="Times New Roman"/>
                <w:noProof/>
                <w:sz w:val="24"/>
                <w:szCs w:val="24"/>
              </w:rPr>
              <w:t>Prelegeri cu caracter interactiv</w:t>
            </w:r>
          </w:p>
        </w:tc>
        <w:tc>
          <w:tcPr>
            <w:tcW w:w="2070" w:type="dxa"/>
          </w:tcPr>
          <w:p w14:paraId="0D9F4150"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Times New Roman" w:hAnsi="Times New Roman" w:cs="Times New Roman"/>
                <w:sz w:val="24"/>
                <w:szCs w:val="24"/>
                <w:lang w:val="en-US"/>
              </w:rPr>
              <w:t>4 ore</w:t>
            </w:r>
          </w:p>
        </w:tc>
        <w:tc>
          <w:tcPr>
            <w:tcW w:w="1800" w:type="dxa"/>
          </w:tcPr>
          <w:p w14:paraId="319959AE"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2-Cap.10</w:t>
            </w:r>
          </w:p>
          <w:p w14:paraId="631223DA"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 Cap. 11</w:t>
            </w:r>
          </w:p>
        </w:tc>
      </w:tr>
      <w:tr w:rsidR="00B41075" w:rsidRPr="00B41075" w14:paraId="3A890647" w14:textId="77777777" w:rsidTr="00DB564E">
        <w:tc>
          <w:tcPr>
            <w:tcW w:w="4158" w:type="dxa"/>
            <w:shd w:val="clear" w:color="auto" w:fill="D9D9D9"/>
          </w:tcPr>
          <w:p w14:paraId="09C85026" w14:textId="77777777" w:rsidR="00B41075" w:rsidRPr="00B41075" w:rsidRDefault="00B41075" w:rsidP="00B41075">
            <w:pPr>
              <w:spacing w:after="58"/>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Tema 8. </w:t>
            </w:r>
            <w:r w:rsidRPr="00B41075">
              <w:rPr>
                <w:rFonts w:ascii="Times New Roman" w:eastAsia="Calibri" w:hAnsi="Times New Roman" w:cs="Times New Roman"/>
                <w:bCs/>
                <w:sz w:val="24"/>
                <w:szCs w:val="24"/>
              </w:rPr>
              <w:t>Analiza statistică a activităţii bancare</w:t>
            </w:r>
          </w:p>
          <w:p w14:paraId="64B76C23"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bCs/>
                <w:sz w:val="24"/>
                <w:szCs w:val="24"/>
              </w:rPr>
              <w:t>Precizări privind creditele.</w:t>
            </w:r>
          </w:p>
          <w:p w14:paraId="6BBC6C9A"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bCs/>
                <w:sz w:val="24"/>
                <w:szCs w:val="24"/>
              </w:rPr>
              <w:t xml:space="preserve">Aspecte referitoare la resursele de creditare. </w:t>
            </w:r>
          </w:p>
          <w:p w14:paraId="369F53BF"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bCs/>
                <w:sz w:val="24"/>
                <w:szCs w:val="24"/>
              </w:rPr>
              <w:t xml:space="preserve">Categorii de credite. </w:t>
            </w:r>
          </w:p>
          <w:p w14:paraId="195C8D59"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bCs/>
                <w:sz w:val="24"/>
                <w:szCs w:val="24"/>
              </w:rPr>
              <w:t>Activitatea de acordare a creditelor.</w:t>
            </w:r>
          </w:p>
        </w:tc>
        <w:tc>
          <w:tcPr>
            <w:tcW w:w="2430" w:type="dxa"/>
          </w:tcPr>
          <w:p w14:paraId="0EA74356" w14:textId="77777777" w:rsidR="00B41075" w:rsidRPr="00B41075" w:rsidRDefault="00B41075" w:rsidP="00B41075">
            <w:pPr>
              <w:spacing w:after="0" w:line="240" w:lineRule="auto"/>
              <w:jc w:val="center"/>
              <w:rPr>
                <w:rFonts w:ascii="Times New Roman" w:eastAsia="MS Mincho" w:hAnsi="Times New Roman" w:cs="Times New Roman"/>
                <w:noProof/>
                <w:sz w:val="24"/>
                <w:szCs w:val="24"/>
              </w:rPr>
            </w:pPr>
            <w:r w:rsidRPr="00B41075">
              <w:rPr>
                <w:rFonts w:ascii="Times New Roman" w:eastAsia="MS Mincho" w:hAnsi="Times New Roman" w:cs="Times New Roman"/>
                <w:noProof/>
                <w:sz w:val="24"/>
                <w:szCs w:val="24"/>
              </w:rPr>
              <w:t>Prelegeri cu caracter interactiv</w:t>
            </w:r>
          </w:p>
        </w:tc>
        <w:tc>
          <w:tcPr>
            <w:tcW w:w="2070" w:type="dxa"/>
          </w:tcPr>
          <w:p w14:paraId="41CEEFF7"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r w:rsidRPr="00B41075">
              <w:rPr>
                <w:rFonts w:ascii="Times New Roman" w:eastAsia="Times New Roman" w:hAnsi="Times New Roman" w:cs="Times New Roman"/>
                <w:sz w:val="24"/>
                <w:szCs w:val="24"/>
                <w:lang w:val="en-US"/>
              </w:rPr>
              <w:t xml:space="preserve">2 ore </w:t>
            </w:r>
          </w:p>
        </w:tc>
        <w:tc>
          <w:tcPr>
            <w:tcW w:w="1800" w:type="dxa"/>
          </w:tcPr>
          <w:p w14:paraId="3AD8B9A3"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3-Cap. 13</w:t>
            </w:r>
          </w:p>
          <w:p w14:paraId="27567310"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
        </w:tc>
      </w:tr>
      <w:tr w:rsidR="00B41075" w:rsidRPr="00B41075" w14:paraId="0B6CE17E" w14:textId="77777777" w:rsidTr="00DB564E">
        <w:trPr>
          <w:trHeight w:val="1086"/>
        </w:trPr>
        <w:tc>
          <w:tcPr>
            <w:tcW w:w="4158" w:type="dxa"/>
            <w:shd w:val="clear" w:color="auto" w:fill="D9D9D9"/>
          </w:tcPr>
          <w:p w14:paraId="35C2A6FD" w14:textId="77777777" w:rsidR="00B41075" w:rsidRPr="00B41075" w:rsidRDefault="00B41075" w:rsidP="00B41075">
            <w:pPr>
              <w:spacing w:after="58"/>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Tema 9. </w:t>
            </w:r>
            <w:r w:rsidRPr="00B41075">
              <w:rPr>
                <w:rFonts w:ascii="Times New Roman" w:eastAsia="Calibri" w:hAnsi="Times New Roman" w:cs="Times New Roman"/>
                <w:bCs/>
                <w:sz w:val="24"/>
                <w:szCs w:val="24"/>
              </w:rPr>
              <w:t>Indicatori de analiză a activităţii</w:t>
            </w:r>
          </w:p>
          <w:p w14:paraId="078CFF8C"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bCs/>
                <w:sz w:val="24"/>
                <w:szCs w:val="24"/>
              </w:rPr>
              <w:t>Indicatorii rentabilităţii bancare.</w:t>
            </w:r>
          </w:p>
          <w:p w14:paraId="473443D9" w14:textId="77777777" w:rsidR="00B41075" w:rsidRPr="00B41075" w:rsidRDefault="00B41075" w:rsidP="00B41075">
            <w:pPr>
              <w:numPr>
                <w:ilvl w:val="0"/>
                <w:numId w:val="15"/>
              </w:numPr>
              <w:spacing w:after="58"/>
              <w:contextualSpacing/>
              <w:rPr>
                <w:rFonts w:ascii="Times New Roman" w:eastAsia="Calibri" w:hAnsi="Times New Roman" w:cs="Times New Roman"/>
                <w:sz w:val="24"/>
                <w:szCs w:val="24"/>
              </w:rPr>
            </w:pPr>
            <w:r w:rsidRPr="00B41075">
              <w:rPr>
                <w:rFonts w:ascii="Times New Roman" w:eastAsia="Calibri" w:hAnsi="Times New Roman" w:cs="Times New Roman"/>
                <w:bCs/>
                <w:sz w:val="24"/>
                <w:szCs w:val="24"/>
              </w:rPr>
              <w:t>Indicatorii riscului bancar.</w:t>
            </w:r>
          </w:p>
        </w:tc>
        <w:tc>
          <w:tcPr>
            <w:tcW w:w="2430" w:type="dxa"/>
          </w:tcPr>
          <w:p w14:paraId="3B1BB931" w14:textId="77777777" w:rsidR="00B41075" w:rsidRPr="00B41075" w:rsidRDefault="00B41075" w:rsidP="00B41075">
            <w:pPr>
              <w:spacing w:after="0" w:line="240" w:lineRule="auto"/>
              <w:jc w:val="center"/>
              <w:rPr>
                <w:rFonts w:ascii="Times New Roman" w:eastAsia="MS Mincho" w:hAnsi="Times New Roman" w:cs="Times New Roman"/>
                <w:noProof/>
                <w:sz w:val="24"/>
                <w:szCs w:val="24"/>
              </w:rPr>
            </w:pPr>
            <w:r w:rsidRPr="00B41075">
              <w:rPr>
                <w:rFonts w:ascii="Times New Roman" w:eastAsia="MS Mincho" w:hAnsi="Times New Roman" w:cs="Times New Roman"/>
                <w:noProof/>
                <w:sz w:val="24"/>
                <w:szCs w:val="24"/>
              </w:rPr>
              <w:t>Prelegeri cu caracter interactiv</w:t>
            </w:r>
          </w:p>
        </w:tc>
        <w:tc>
          <w:tcPr>
            <w:tcW w:w="2070" w:type="dxa"/>
          </w:tcPr>
          <w:p w14:paraId="319C7314"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r w:rsidRPr="00B41075">
              <w:rPr>
                <w:rFonts w:ascii="Times New Roman" w:eastAsia="Times New Roman" w:hAnsi="Times New Roman" w:cs="Times New Roman"/>
                <w:sz w:val="24"/>
                <w:szCs w:val="24"/>
                <w:lang w:val="en-US"/>
              </w:rPr>
              <w:t xml:space="preserve">2 ore </w:t>
            </w:r>
          </w:p>
        </w:tc>
        <w:tc>
          <w:tcPr>
            <w:tcW w:w="1800" w:type="dxa"/>
          </w:tcPr>
          <w:p w14:paraId="59F79DC8"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3-Cap.14</w:t>
            </w:r>
          </w:p>
        </w:tc>
      </w:tr>
      <w:tr w:rsidR="00B41075" w:rsidRPr="00B41075" w14:paraId="5FE1BFFC" w14:textId="77777777" w:rsidTr="00DB564E">
        <w:tc>
          <w:tcPr>
            <w:tcW w:w="4158" w:type="dxa"/>
            <w:shd w:val="clear" w:color="auto" w:fill="D9D9D9"/>
          </w:tcPr>
          <w:p w14:paraId="6B135E76" w14:textId="77777777" w:rsidR="00B41075" w:rsidRPr="00B41075" w:rsidRDefault="00B41075" w:rsidP="00B41075">
            <w:pPr>
              <w:spacing w:after="0" w:line="240" w:lineRule="auto"/>
              <w:jc w:val="center"/>
              <w:rPr>
                <w:rFonts w:ascii="Times New Roman" w:eastAsia="Times New Roman" w:hAnsi="Times New Roman" w:cs="Times New Roman"/>
                <w:b/>
                <w:sz w:val="24"/>
                <w:szCs w:val="24"/>
                <w:lang w:val="en-US"/>
              </w:rPr>
            </w:pPr>
            <w:r w:rsidRPr="00B41075">
              <w:rPr>
                <w:rFonts w:ascii="Times New Roman" w:eastAsia="Times New Roman" w:hAnsi="Times New Roman" w:cs="Times New Roman"/>
                <w:b/>
                <w:sz w:val="24"/>
                <w:szCs w:val="24"/>
                <w:lang w:val="en-US"/>
              </w:rPr>
              <w:t>TOTAL</w:t>
            </w:r>
          </w:p>
        </w:tc>
        <w:tc>
          <w:tcPr>
            <w:tcW w:w="2430" w:type="dxa"/>
          </w:tcPr>
          <w:p w14:paraId="611BBDD7"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
        </w:tc>
        <w:tc>
          <w:tcPr>
            <w:tcW w:w="2070" w:type="dxa"/>
          </w:tcPr>
          <w:p w14:paraId="004ECD62" w14:textId="77777777" w:rsidR="00B41075" w:rsidRPr="00B41075" w:rsidRDefault="00B41075" w:rsidP="00B41075">
            <w:pPr>
              <w:spacing w:after="0" w:line="240" w:lineRule="auto"/>
              <w:jc w:val="center"/>
              <w:rPr>
                <w:rFonts w:ascii="Times New Roman" w:eastAsia="Times New Roman" w:hAnsi="Times New Roman" w:cs="Times New Roman"/>
                <w:b/>
                <w:sz w:val="24"/>
                <w:szCs w:val="24"/>
                <w:lang w:val="en-US"/>
              </w:rPr>
            </w:pPr>
            <w:r w:rsidRPr="00B41075">
              <w:rPr>
                <w:rFonts w:ascii="Times New Roman" w:eastAsia="Times New Roman" w:hAnsi="Times New Roman" w:cs="Times New Roman"/>
                <w:b/>
                <w:sz w:val="24"/>
                <w:szCs w:val="24"/>
                <w:lang w:val="en-US"/>
              </w:rPr>
              <w:t>28 ore</w:t>
            </w:r>
          </w:p>
        </w:tc>
        <w:tc>
          <w:tcPr>
            <w:tcW w:w="1800" w:type="dxa"/>
          </w:tcPr>
          <w:p w14:paraId="6A29C7C5" w14:textId="77777777" w:rsidR="00B41075" w:rsidRPr="00B41075" w:rsidRDefault="00B41075" w:rsidP="00B41075">
            <w:pPr>
              <w:spacing w:after="0" w:line="240" w:lineRule="auto"/>
              <w:jc w:val="center"/>
              <w:rPr>
                <w:rFonts w:ascii="Times New Roman" w:eastAsia="Times New Roman" w:hAnsi="Times New Roman" w:cs="Times New Roman"/>
                <w:b/>
                <w:sz w:val="24"/>
                <w:szCs w:val="24"/>
                <w:lang w:val="en-US"/>
              </w:rPr>
            </w:pPr>
          </w:p>
        </w:tc>
      </w:tr>
      <w:tr w:rsidR="00B41075" w:rsidRPr="00B41075" w14:paraId="47640BB6" w14:textId="77777777" w:rsidTr="00DB564E">
        <w:tc>
          <w:tcPr>
            <w:tcW w:w="10458" w:type="dxa"/>
            <w:gridSpan w:val="4"/>
            <w:shd w:val="clear" w:color="auto" w:fill="D9D9D9"/>
          </w:tcPr>
          <w:p w14:paraId="728F1297" w14:textId="77777777" w:rsidR="00B41075" w:rsidRPr="00B41075" w:rsidRDefault="00B41075" w:rsidP="00B41075">
            <w:pPr>
              <w:spacing w:after="0" w:line="240" w:lineRule="auto"/>
              <w:rPr>
                <w:rFonts w:ascii="Times New Roman" w:eastAsia="Times New Roman" w:hAnsi="Times New Roman" w:cs="Times New Roman"/>
                <w:b/>
                <w:sz w:val="24"/>
                <w:szCs w:val="24"/>
                <w:lang w:val="en-US"/>
              </w:rPr>
            </w:pPr>
            <w:proofErr w:type="spellStart"/>
            <w:r w:rsidRPr="00B41075">
              <w:rPr>
                <w:rFonts w:ascii="Times New Roman" w:eastAsia="Times New Roman" w:hAnsi="Times New Roman" w:cs="Times New Roman"/>
                <w:b/>
                <w:sz w:val="24"/>
                <w:szCs w:val="24"/>
                <w:lang w:val="en-US"/>
              </w:rPr>
              <w:t>Bibliografie</w:t>
            </w:r>
            <w:proofErr w:type="spellEnd"/>
            <w:r w:rsidRPr="00B41075">
              <w:rPr>
                <w:rFonts w:ascii="Times New Roman" w:eastAsia="Times New Roman" w:hAnsi="Times New Roman" w:cs="Times New Roman"/>
                <w:b/>
                <w:sz w:val="24"/>
                <w:szCs w:val="24"/>
                <w:lang w:val="en-US"/>
              </w:rPr>
              <w:t xml:space="preserve"> </w:t>
            </w:r>
            <w:proofErr w:type="spellStart"/>
            <w:r w:rsidRPr="00B41075">
              <w:rPr>
                <w:rFonts w:ascii="Times New Roman" w:eastAsia="Times New Roman" w:hAnsi="Times New Roman" w:cs="Times New Roman"/>
                <w:b/>
                <w:sz w:val="24"/>
                <w:szCs w:val="24"/>
                <w:lang w:val="en-US"/>
              </w:rPr>
              <w:t>obligatorie</w:t>
            </w:r>
            <w:proofErr w:type="spellEnd"/>
            <w:r w:rsidRPr="00B41075">
              <w:rPr>
                <w:rFonts w:ascii="Times New Roman" w:eastAsia="Times New Roman" w:hAnsi="Times New Roman" w:cs="Times New Roman"/>
                <w:b/>
                <w:sz w:val="24"/>
                <w:szCs w:val="24"/>
                <w:lang w:val="en-US"/>
              </w:rPr>
              <w:t>:</w:t>
            </w:r>
          </w:p>
          <w:p w14:paraId="75C92835" w14:textId="77777777" w:rsidR="00B41075" w:rsidRPr="00B41075" w:rsidRDefault="00B41075" w:rsidP="00B41075">
            <w:pPr>
              <w:numPr>
                <w:ilvl w:val="0"/>
                <w:numId w:val="23"/>
              </w:numPr>
              <w:spacing w:after="0" w:line="240" w:lineRule="auto"/>
              <w:jc w:val="both"/>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Anghelache, C., Anghel, M.G., Iacob, Ș.V. (2020). </w:t>
            </w:r>
            <w:r w:rsidRPr="00B41075">
              <w:rPr>
                <w:rFonts w:ascii="Times New Roman" w:eastAsia="Calibri" w:hAnsi="Times New Roman" w:cs="Times New Roman"/>
                <w:i/>
                <w:sz w:val="24"/>
                <w:szCs w:val="24"/>
              </w:rPr>
              <w:t>Statistică teoretică și economică. Concepte și studii de caz</w:t>
            </w:r>
            <w:r w:rsidRPr="00B41075">
              <w:rPr>
                <w:rFonts w:ascii="Times New Roman" w:eastAsia="Calibri" w:hAnsi="Times New Roman" w:cs="Times New Roman"/>
                <w:sz w:val="24"/>
                <w:szCs w:val="24"/>
              </w:rPr>
              <w:t>, Editura Economică, Bucureşti</w:t>
            </w:r>
          </w:p>
          <w:p w14:paraId="4118751C" w14:textId="77777777" w:rsidR="00B41075" w:rsidRPr="00B41075" w:rsidRDefault="00B41075" w:rsidP="00B41075">
            <w:pPr>
              <w:numPr>
                <w:ilvl w:val="0"/>
                <w:numId w:val="23"/>
              </w:numPr>
              <w:spacing w:after="0" w:line="240" w:lineRule="auto"/>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Anghelache, C., Anghel, M.G. </w:t>
            </w:r>
            <w:r w:rsidRPr="00B41075">
              <w:rPr>
                <w:rFonts w:ascii="Times New Roman" w:eastAsia="Times New Roman" w:hAnsi="Times New Roman" w:cs="Times New Roman"/>
                <w:sz w:val="24"/>
                <w:szCs w:val="24"/>
              </w:rPr>
              <w:t>(2019)</w:t>
            </w:r>
            <w:r w:rsidRPr="00B41075">
              <w:rPr>
                <w:rFonts w:ascii="Times New Roman" w:eastAsia="Times New Roman" w:hAnsi="Times New Roman" w:cs="Times New Roman"/>
                <w:i/>
                <w:sz w:val="24"/>
                <w:szCs w:val="24"/>
              </w:rPr>
              <w:t xml:space="preserve">. Statistică economică generală, ediția a doua, revizuită și adăugită, </w:t>
            </w:r>
            <w:r w:rsidRPr="00B41075">
              <w:rPr>
                <w:rFonts w:ascii="Times New Roman" w:eastAsia="Times New Roman" w:hAnsi="Times New Roman" w:cs="Times New Roman"/>
                <w:sz w:val="24"/>
                <w:szCs w:val="24"/>
              </w:rPr>
              <w:t>Editura Economică, Bucureşti</w:t>
            </w:r>
          </w:p>
          <w:p w14:paraId="625196C0" w14:textId="77777777" w:rsidR="00B41075" w:rsidRPr="00B41075" w:rsidRDefault="00B41075" w:rsidP="00B41075">
            <w:pPr>
              <w:numPr>
                <w:ilvl w:val="0"/>
                <w:numId w:val="23"/>
              </w:numPr>
              <w:spacing w:after="0" w:line="240" w:lineRule="auto"/>
              <w:contextualSpacing/>
              <w:jc w:val="both"/>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Anghelache, C., Anghel, M.G. (2016). </w:t>
            </w:r>
            <w:r w:rsidRPr="00B41075">
              <w:rPr>
                <w:rFonts w:ascii="Times New Roman" w:eastAsia="Calibri" w:hAnsi="Times New Roman" w:cs="Times New Roman"/>
                <w:i/>
                <w:sz w:val="24"/>
                <w:szCs w:val="24"/>
              </w:rPr>
              <w:t>Bazele statisticii economice-concepte teoretice si studii de caz</w:t>
            </w:r>
            <w:r w:rsidRPr="00B41075">
              <w:rPr>
                <w:rFonts w:ascii="Times New Roman" w:eastAsia="Calibri" w:hAnsi="Times New Roman" w:cs="Times New Roman"/>
                <w:sz w:val="24"/>
                <w:szCs w:val="24"/>
              </w:rPr>
              <w:t>, Editura Economica, Bucuresti</w:t>
            </w:r>
          </w:p>
          <w:p w14:paraId="6F112CF2" w14:textId="77777777" w:rsidR="00B41075" w:rsidRPr="00B41075" w:rsidRDefault="00B41075" w:rsidP="00B41075">
            <w:pPr>
              <w:numPr>
                <w:ilvl w:val="0"/>
                <w:numId w:val="23"/>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B41075">
              <w:rPr>
                <w:rFonts w:ascii="Times New Roman" w:eastAsia="Times New Roman" w:hAnsi="Times New Roman" w:cs="Times New Roman"/>
                <w:sz w:val="24"/>
                <w:szCs w:val="24"/>
              </w:rPr>
              <w:t xml:space="preserve">Anghelache, C. (2008). </w:t>
            </w:r>
            <w:r w:rsidRPr="00B41075">
              <w:rPr>
                <w:rFonts w:ascii="Times New Roman" w:eastAsia="Times New Roman" w:hAnsi="Times New Roman" w:cs="Times New Roman"/>
                <w:i/>
                <w:sz w:val="24"/>
                <w:szCs w:val="24"/>
              </w:rPr>
              <w:t>Tratat de statistică teoretică şi aplicată</w:t>
            </w:r>
            <w:r w:rsidRPr="00B41075">
              <w:rPr>
                <w:rFonts w:ascii="Times New Roman" w:eastAsia="Times New Roman" w:hAnsi="Times New Roman" w:cs="Times New Roman"/>
                <w:sz w:val="24"/>
                <w:szCs w:val="24"/>
              </w:rPr>
              <w:t>,  Editura Economică, Bucureşti</w:t>
            </w:r>
          </w:p>
          <w:p w14:paraId="00F64105" w14:textId="77777777" w:rsidR="00B41075" w:rsidRPr="00B41075" w:rsidRDefault="00B41075" w:rsidP="00B41075">
            <w:pPr>
              <w:tabs>
                <w:tab w:val="left" w:pos="1032"/>
              </w:tabs>
              <w:spacing w:after="0" w:line="240" w:lineRule="auto"/>
              <w:jc w:val="both"/>
              <w:rPr>
                <w:rFonts w:ascii="Times New Roman" w:eastAsia="Times New Roman" w:hAnsi="Times New Roman" w:cs="Times New Roman"/>
                <w:b/>
                <w:sz w:val="24"/>
                <w:szCs w:val="24"/>
                <w:lang w:val="en-US"/>
              </w:rPr>
            </w:pPr>
            <w:proofErr w:type="spellStart"/>
            <w:r w:rsidRPr="00B41075">
              <w:rPr>
                <w:rFonts w:ascii="Times New Roman" w:eastAsia="Times New Roman" w:hAnsi="Times New Roman" w:cs="Times New Roman"/>
                <w:b/>
                <w:sz w:val="24"/>
                <w:szCs w:val="24"/>
                <w:lang w:val="en-US"/>
              </w:rPr>
              <w:t>Bibliografie</w:t>
            </w:r>
            <w:proofErr w:type="spellEnd"/>
            <w:r w:rsidRPr="00B41075">
              <w:rPr>
                <w:rFonts w:ascii="Times New Roman" w:eastAsia="Times New Roman" w:hAnsi="Times New Roman" w:cs="Times New Roman"/>
                <w:b/>
                <w:sz w:val="24"/>
                <w:szCs w:val="24"/>
                <w:lang w:val="en-US"/>
              </w:rPr>
              <w:t xml:space="preserve"> </w:t>
            </w:r>
            <w:proofErr w:type="spellStart"/>
            <w:r w:rsidRPr="00B41075">
              <w:rPr>
                <w:rFonts w:ascii="Times New Roman" w:eastAsia="Times New Roman" w:hAnsi="Times New Roman" w:cs="Times New Roman"/>
                <w:b/>
                <w:sz w:val="24"/>
                <w:szCs w:val="24"/>
                <w:lang w:val="en-US"/>
              </w:rPr>
              <w:t>suplimentară</w:t>
            </w:r>
            <w:proofErr w:type="spellEnd"/>
          </w:p>
          <w:p w14:paraId="02290F19" w14:textId="77777777" w:rsidR="00B41075" w:rsidRPr="00B41075" w:rsidRDefault="00B41075" w:rsidP="00B41075">
            <w:pPr>
              <w:numPr>
                <w:ilvl w:val="0"/>
                <w:numId w:val="24"/>
              </w:numPr>
              <w:spacing w:after="0" w:line="240" w:lineRule="auto"/>
              <w:contextualSpacing/>
              <w:jc w:val="both"/>
              <w:rPr>
                <w:rFonts w:ascii="Times New Roman" w:eastAsia="Calibri" w:hAnsi="Times New Roman" w:cs="Times New Roman"/>
                <w:sz w:val="24"/>
                <w:szCs w:val="24"/>
              </w:rPr>
            </w:pPr>
            <w:r w:rsidRPr="00B41075">
              <w:rPr>
                <w:rFonts w:ascii="Times New Roman" w:eastAsia="Calibri" w:hAnsi="Times New Roman" w:cs="Times New Roman"/>
                <w:sz w:val="24"/>
                <w:szCs w:val="24"/>
              </w:rPr>
              <w:t>Anghelache, C., Anghel, M.G. (2015</w:t>
            </w:r>
            <w:r w:rsidRPr="00B41075">
              <w:rPr>
                <w:rFonts w:ascii="Times New Roman" w:eastAsia="Calibri" w:hAnsi="Times New Roman" w:cs="Times New Roman"/>
                <w:i/>
                <w:sz w:val="24"/>
                <w:szCs w:val="24"/>
              </w:rPr>
              <w:t>). Statistică, teorie, concepte, indicatori şi studii de caz</w:t>
            </w:r>
            <w:r w:rsidRPr="00B41075">
              <w:rPr>
                <w:rFonts w:ascii="Times New Roman" w:eastAsia="Calibri" w:hAnsi="Times New Roman" w:cs="Times New Roman"/>
                <w:sz w:val="24"/>
                <w:szCs w:val="24"/>
              </w:rPr>
              <w:t xml:space="preserve">, </w:t>
            </w:r>
            <w:r w:rsidRPr="00B41075">
              <w:rPr>
                <w:rFonts w:ascii="Times New Roman" w:eastAsia="Calibri" w:hAnsi="Times New Roman" w:cs="Times New Roman"/>
                <w:sz w:val="24"/>
                <w:szCs w:val="24"/>
              </w:rPr>
              <w:lastRenderedPageBreak/>
              <w:t>Editura Artifex, Bucureşti</w:t>
            </w:r>
          </w:p>
          <w:p w14:paraId="7C34E0FC" w14:textId="77777777" w:rsidR="00B41075" w:rsidRPr="00B41075" w:rsidRDefault="00B41075" w:rsidP="00B41075">
            <w:pPr>
              <w:numPr>
                <w:ilvl w:val="0"/>
                <w:numId w:val="24"/>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B41075">
              <w:rPr>
                <w:rFonts w:ascii="Times New Roman" w:eastAsia="Times New Roman" w:hAnsi="Times New Roman" w:cs="Times New Roman"/>
                <w:sz w:val="24"/>
                <w:szCs w:val="24"/>
              </w:rPr>
              <w:t xml:space="preserve">Anghelache, C., Mitruţ, C., Voineagu, V. (2013). </w:t>
            </w:r>
            <w:r w:rsidRPr="00B41075">
              <w:rPr>
                <w:rFonts w:ascii="Times New Roman" w:eastAsia="Times New Roman" w:hAnsi="Times New Roman" w:cs="Times New Roman"/>
                <w:i/>
                <w:sz w:val="24"/>
                <w:szCs w:val="24"/>
              </w:rPr>
              <w:t>Statistică macroeconomică. Sistemul Conturilor Naţionale</w:t>
            </w:r>
            <w:r w:rsidRPr="00B41075">
              <w:rPr>
                <w:rFonts w:ascii="Times New Roman" w:eastAsia="Times New Roman" w:hAnsi="Times New Roman" w:cs="Times New Roman"/>
                <w:sz w:val="24"/>
                <w:szCs w:val="24"/>
              </w:rPr>
              <w:t>, Editura Economică, Bucureşti</w:t>
            </w:r>
          </w:p>
          <w:p w14:paraId="13A82403" w14:textId="77777777" w:rsidR="00B41075" w:rsidRPr="00B41075" w:rsidRDefault="00B41075" w:rsidP="00B41075">
            <w:pPr>
              <w:numPr>
                <w:ilvl w:val="0"/>
                <w:numId w:val="24"/>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B41075">
              <w:rPr>
                <w:rFonts w:ascii="Times New Roman" w:eastAsia="Times New Roman" w:hAnsi="Times New Roman" w:cs="Times New Roman"/>
                <w:sz w:val="24"/>
                <w:szCs w:val="24"/>
              </w:rPr>
              <w:t xml:space="preserve">Anghelache, C.,(coordonator) (2012). </w:t>
            </w:r>
            <w:r w:rsidRPr="00B41075">
              <w:rPr>
                <w:rFonts w:ascii="Times New Roman" w:eastAsia="Times New Roman" w:hAnsi="Times New Roman" w:cs="Times New Roman"/>
                <w:i/>
                <w:sz w:val="24"/>
                <w:szCs w:val="24"/>
              </w:rPr>
              <w:t>Statistică generala si economica</w:t>
            </w:r>
            <w:r w:rsidRPr="00B41075">
              <w:rPr>
                <w:rFonts w:ascii="Times New Roman" w:eastAsia="Times New Roman" w:hAnsi="Times New Roman" w:cs="Times New Roman"/>
                <w:sz w:val="24"/>
                <w:szCs w:val="24"/>
              </w:rPr>
              <w:t>, Editura Artifex, Bucureşti</w:t>
            </w:r>
          </w:p>
          <w:p w14:paraId="347A4701" w14:textId="77777777" w:rsidR="00B41075" w:rsidRPr="00B41075" w:rsidRDefault="00B41075" w:rsidP="00B41075">
            <w:pPr>
              <w:numPr>
                <w:ilvl w:val="0"/>
                <w:numId w:val="24"/>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B41075">
              <w:rPr>
                <w:rFonts w:ascii="Times New Roman" w:eastAsia="Times New Roman" w:hAnsi="Times New Roman" w:cs="Times New Roman"/>
                <w:sz w:val="24"/>
                <w:szCs w:val="24"/>
              </w:rPr>
              <w:t xml:space="preserve">Anghelache, C. (2004). </w:t>
            </w:r>
            <w:r w:rsidRPr="00B41075">
              <w:rPr>
                <w:rFonts w:ascii="Times New Roman" w:eastAsia="Times New Roman" w:hAnsi="Times New Roman" w:cs="Times New Roman"/>
                <w:i/>
                <w:sz w:val="24"/>
                <w:szCs w:val="24"/>
              </w:rPr>
              <w:t>Statistică teoretică şi economică – teorie şi aplicaţii</w:t>
            </w:r>
            <w:r w:rsidRPr="00B41075">
              <w:rPr>
                <w:rFonts w:ascii="Times New Roman" w:eastAsia="Times New Roman" w:hAnsi="Times New Roman" w:cs="Times New Roman"/>
                <w:sz w:val="24"/>
                <w:szCs w:val="24"/>
              </w:rPr>
              <w:t>, Editura Economică, Bucureşti</w:t>
            </w:r>
          </w:p>
          <w:p w14:paraId="5202C8E1" w14:textId="77777777" w:rsidR="00B41075" w:rsidRPr="00B41075" w:rsidRDefault="00B41075" w:rsidP="00B41075">
            <w:pPr>
              <w:numPr>
                <w:ilvl w:val="0"/>
                <w:numId w:val="24"/>
              </w:numPr>
              <w:tabs>
                <w:tab w:val="left" w:pos="450"/>
              </w:tabs>
              <w:spacing w:before="100" w:beforeAutospacing="1" w:after="100" w:afterAutospacing="1" w:line="240" w:lineRule="auto"/>
              <w:contextualSpacing/>
              <w:jc w:val="both"/>
              <w:rPr>
                <w:rFonts w:ascii="Times New Roman" w:eastAsia="Times New Roman" w:hAnsi="Times New Roman" w:cs="Times New Roman"/>
                <w:sz w:val="24"/>
                <w:szCs w:val="24"/>
              </w:rPr>
            </w:pPr>
            <w:r w:rsidRPr="00B41075">
              <w:rPr>
                <w:rFonts w:ascii="Times New Roman" w:eastAsia="Times New Roman" w:hAnsi="Times New Roman" w:cs="Times New Roman"/>
                <w:sz w:val="24"/>
                <w:szCs w:val="24"/>
              </w:rPr>
              <w:t xml:space="preserve">Anghelache, C., Capanu, I. (2003). </w:t>
            </w:r>
            <w:r w:rsidRPr="00B41075">
              <w:rPr>
                <w:rFonts w:ascii="Times New Roman" w:eastAsia="Times New Roman" w:hAnsi="Times New Roman" w:cs="Times New Roman"/>
                <w:i/>
                <w:sz w:val="24"/>
                <w:szCs w:val="24"/>
              </w:rPr>
              <w:t>Indicatori macroeconomici – calcul şi analiză</w:t>
            </w:r>
            <w:r w:rsidRPr="00B41075">
              <w:rPr>
                <w:rFonts w:ascii="Times New Roman" w:eastAsia="Times New Roman" w:hAnsi="Times New Roman" w:cs="Times New Roman"/>
                <w:sz w:val="24"/>
                <w:szCs w:val="24"/>
              </w:rPr>
              <w:t>, Editura Economică, Bucureşti</w:t>
            </w:r>
          </w:p>
          <w:p w14:paraId="4FE13F92" w14:textId="77777777" w:rsidR="00B41075" w:rsidRPr="00B41075" w:rsidRDefault="00B41075" w:rsidP="00B41075">
            <w:pPr>
              <w:numPr>
                <w:ilvl w:val="0"/>
                <w:numId w:val="24"/>
              </w:numPr>
              <w:tabs>
                <w:tab w:val="left" w:pos="450"/>
              </w:tabs>
              <w:spacing w:before="100" w:beforeAutospacing="1" w:after="100" w:afterAutospacing="1" w:line="240" w:lineRule="auto"/>
              <w:contextualSpacing/>
              <w:jc w:val="both"/>
              <w:rPr>
                <w:rFonts w:ascii="Times New Roman" w:eastAsia="Times New Roman" w:hAnsi="Times New Roman" w:cs="Times New Roman"/>
                <w:sz w:val="24"/>
                <w:szCs w:val="24"/>
              </w:rPr>
            </w:pPr>
            <w:r w:rsidRPr="00B41075">
              <w:rPr>
                <w:rFonts w:ascii="Times New Roman" w:eastAsia="Times New Roman" w:hAnsi="Times New Roman" w:cs="Times New Roman"/>
                <w:sz w:val="24"/>
                <w:szCs w:val="24"/>
              </w:rPr>
              <w:t xml:space="preserve">Biji, E.M., Lilea, E., Roşca, Fl., Vâtui, M. (2010). </w:t>
            </w:r>
            <w:r w:rsidRPr="00B41075">
              <w:rPr>
                <w:rFonts w:ascii="Times New Roman" w:eastAsia="Times New Roman" w:hAnsi="Times New Roman" w:cs="Times New Roman"/>
                <w:i/>
                <w:sz w:val="24"/>
                <w:szCs w:val="24"/>
              </w:rPr>
              <w:t>Statistică pentru economişti</w:t>
            </w:r>
            <w:r w:rsidRPr="00B41075">
              <w:rPr>
                <w:rFonts w:ascii="Times New Roman" w:eastAsia="Times New Roman" w:hAnsi="Times New Roman" w:cs="Times New Roman"/>
                <w:sz w:val="24"/>
                <w:szCs w:val="24"/>
              </w:rPr>
              <w:t>,  Editura Economică, Bucureşti</w:t>
            </w:r>
          </w:p>
          <w:p w14:paraId="0F50AA18" w14:textId="77777777" w:rsidR="00B41075" w:rsidRPr="00B41075" w:rsidRDefault="00B41075" w:rsidP="00B41075">
            <w:pPr>
              <w:numPr>
                <w:ilvl w:val="0"/>
                <w:numId w:val="24"/>
              </w:numPr>
              <w:tabs>
                <w:tab w:val="left" w:pos="450"/>
              </w:tabs>
              <w:spacing w:before="100" w:beforeAutospacing="1" w:after="100" w:afterAutospacing="1" w:line="240" w:lineRule="auto"/>
              <w:contextualSpacing/>
              <w:jc w:val="both"/>
              <w:rPr>
                <w:rFonts w:ascii="Times New Roman" w:eastAsia="Times New Roman" w:hAnsi="Times New Roman" w:cs="Times New Roman"/>
                <w:sz w:val="24"/>
                <w:szCs w:val="24"/>
              </w:rPr>
            </w:pPr>
            <w:r w:rsidRPr="00B41075">
              <w:rPr>
                <w:rFonts w:ascii="Times New Roman" w:eastAsia="Times New Roman" w:hAnsi="Times New Roman" w:cs="Times New Roman"/>
                <w:sz w:val="24"/>
                <w:szCs w:val="24"/>
              </w:rPr>
              <w:t xml:space="preserve">Mitruţ, C., Şerban, D., Mitruţ, C.A. (2005). </w:t>
            </w:r>
            <w:r w:rsidRPr="00B41075">
              <w:rPr>
                <w:rFonts w:ascii="Times New Roman" w:eastAsia="Times New Roman" w:hAnsi="Times New Roman" w:cs="Times New Roman"/>
                <w:i/>
                <w:sz w:val="24"/>
                <w:szCs w:val="24"/>
              </w:rPr>
              <w:t>Statistics for business administration</w:t>
            </w:r>
            <w:r w:rsidRPr="00B41075">
              <w:rPr>
                <w:rFonts w:ascii="Times New Roman" w:eastAsia="Times New Roman" w:hAnsi="Times New Roman" w:cs="Times New Roman"/>
                <w:sz w:val="24"/>
                <w:szCs w:val="24"/>
              </w:rPr>
              <w:t xml:space="preserve">, Editura ASE, Bucureşti </w:t>
            </w:r>
          </w:p>
          <w:p w14:paraId="249A1D55" w14:textId="77777777" w:rsidR="00B41075" w:rsidRPr="00B41075" w:rsidRDefault="00B41075" w:rsidP="00B41075">
            <w:pPr>
              <w:numPr>
                <w:ilvl w:val="0"/>
                <w:numId w:val="24"/>
              </w:numPr>
              <w:contextualSpacing/>
              <w:rPr>
                <w:rFonts w:ascii="Times New Roman" w:eastAsia="Times New Roman" w:hAnsi="Times New Roman" w:cs="Times New Roman"/>
                <w:bCs/>
                <w:color w:val="000000"/>
                <w:sz w:val="24"/>
                <w:szCs w:val="24"/>
                <w:lang w:val="it-IT"/>
              </w:rPr>
            </w:pPr>
            <w:r w:rsidRPr="00B41075">
              <w:rPr>
                <w:rFonts w:ascii="Times New Roman" w:eastAsia="Calibri" w:hAnsi="Times New Roman" w:cs="Times New Roman"/>
                <w:sz w:val="24"/>
                <w:szCs w:val="24"/>
              </w:rPr>
              <w:t xml:space="preserve">Davis, C.S., (2003) . </w:t>
            </w:r>
            <w:r w:rsidRPr="00B41075">
              <w:rPr>
                <w:rFonts w:ascii="Times New Roman" w:eastAsia="Calibri" w:hAnsi="Times New Roman" w:cs="Times New Roman"/>
                <w:i/>
                <w:sz w:val="24"/>
                <w:szCs w:val="24"/>
              </w:rPr>
              <w:t>Statistical Methods for the Analysis of Theoretical Measurements</w:t>
            </w:r>
            <w:r w:rsidRPr="00B41075">
              <w:rPr>
                <w:rFonts w:ascii="Times New Roman" w:eastAsia="Calibri" w:hAnsi="Times New Roman" w:cs="Times New Roman"/>
                <w:sz w:val="24"/>
                <w:szCs w:val="24"/>
              </w:rPr>
              <w:t>, Springer, Berlin</w:t>
            </w:r>
          </w:p>
        </w:tc>
      </w:tr>
      <w:tr w:rsidR="00B41075" w:rsidRPr="00B41075" w14:paraId="40C0AA54" w14:textId="77777777" w:rsidTr="00DB564E">
        <w:tc>
          <w:tcPr>
            <w:tcW w:w="4158" w:type="dxa"/>
            <w:shd w:val="clear" w:color="auto" w:fill="D9D9D9"/>
          </w:tcPr>
          <w:p w14:paraId="64222A0B" w14:textId="77777777" w:rsidR="00B41075" w:rsidRPr="00B41075" w:rsidRDefault="00B41075" w:rsidP="00B41075">
            <w:pPr>
              <w:spacing w:after="0" w:line="240" w:lineRule="auto"/>
              <w:rPr>
                <w:rFonts w:ascii="Times New Roman" w:eastAsia="Times New Roman" w:hAnsi="Times New Roman" w:cs="Times New Roman"/>
                <w:b/>
                <w:sz w:val="24"/>
                <w:szCs w:val="24"/>
              </w:rPr>
            </w:pPr>
            <w:r w:rsidRPr="00B41075">
              <w:rPr>
                <w:rFonts w:ascii="Times New Roman" w:eastAsia="Times New Roman" w:hAnsi="Times New Roman" w:cs="Times New Roman"/>
                <w:b/>
                <w:sz w:val="24"/>
                <w:szCs w:val="24"/>
              </w:rPr>
              <w:lastRenderedPageBreak/>
              <w:t>8.2 Seminar / laborator</w:t>
            </w:r>
          </w:p>
        </w:tc>
        <w:tc>
          <w:tcPr>
            <w:tcW w:w="2430" w:type="dxa"/>
          </w:tcPr>
          <w:p w14:paraId="0DB3DB8A" w14:textId="77777777" w:rsidR="00B41075" w:rsidRPr="00B41075" w:rsidRDefault="00B41075" w:rsidP="00B41075">
            <w:pPr>
              <w:spacing w:after="0" w:line="240" w:lineRule="auto"/>
              <w:jc w:val="center"/>
              <w:rPr>
                <w:rFonts w:ascii="Times New Roman" w:eastAsia="Times New Roman" w:hAnsi="Times New Roman" w:cs="Times New Roman"/>
                <w:b/>
                <w:sz w:val="24"/>
                <w:szCs w:val="24"/>
              </w:rPr>
            </w:pPr>
            <w:r w:rsidRPr="00B41075">
              <w:rPr>
                <w:rFonts w:ascii="Times New Roman" w:eastAsia="Times New Roman" w:hAnsi="Times New Roman" w:cs="Times New Roman"/>
                <w:b/>
                <w:sz w:val="24"/>
                <w:szCs w:val="24"/>
              </w:rPr>
              <w:t>Metode de predare / lucru</w:t>
            </w:r>
          </w:p>
        </w:tc>
        <w:tc>
          <w:tcPr>
            <w:tcW w:w="2070" w:type="dxa"/>
          </w:tcPr>
          <w:p w14:paraId="47F9F40E" w14:textId="77777777" w:rsidR="00B41075" w:rsidRPr="00B41075" w:rsidRDefault="00B41075" w:rsidP="00B41075">
            <w:pPr>
              <w:spacing w:after="0" w:line="240" w:lineRule="auto"/>
              <w:jc w:val="center"/>
              <w:rPr>
                <w:rFonts w:ascii="Times New Roman" w:eastAsia="Times New Roman" w:hAnsi="Times New Roman" w:cs="Times New Roman"/>
                <w:b/>
                <w:sz w:val="24"/>
                <w:szCs w:val="24"/>
              </w:rPr>
            </w:pPr>
            <w:r w:rsidRPr="00B41075">
              <w:rPr>
                <w:rFonts w:ascii="Times New Roman" w:eastAsia="Times New Roman" w:hAnsi="Times New Roman" w:cs="Times New Roman"/>
                <w:b/>
                <w:sz w:val="24"/>
                <w:szCs w:val="24"/>
                <w:lang w:val="en-US"/>
              </w:rPr>
              <w:t xml:space="preserve">Fond de </w:t>
            </w:r>
            <w:proofErr w:type="spellStart"/>
            <w:r w:rsidRPr="00B41075">
              <w:rPr>
                <w:rFonts w:ascii="Times New Roman" w:eastAsia="Times New Roman" w:hAnsi="Times New Roman" w:cs="Times New Roman"/>
                <w:b/>
                <w:sz w:val="24"/>
                <w:szCs w:val="24"/>
                <w:lang w:val="en-US"/>
              </w:rPr>
              <w:t>timp</w:t>
            </w:r>
            <w:proofErr w:type="spellEnd"/>
          </w:p>
        </w:tc>
        <w:tc>
          <w:tcPr>
            <w:tcW w:w="1800" w:type="dxa"/>
          </w:tcPr>
          <w:p w14:paraId="5B149C65" w14:textId="77777777" w:rsidR="00B41075" w:rsidRPr="00B41075" w:rsidRDefault="00B41075" w:rsidP="00B41075">
            <w:pPr>
              <w:spacing w:after="0" w:line="240" w:lineRule="auto"/>
              <w:jc w:val="center"/>
              <w:rPr>
                <w:rFonts w:ascii="Times New Roman" w:eastAsia="Times New Roman" w:hAnsi="Times New Roman" w:cs="Times New Roman"/>
                <w:b/>
                <w:sz w:val="24"/>
                <w:szCs w:val="24"/>
              </w:rPr>
            </w:pPr>
            <w:proofErr w:type="spellStart"/>
            <w:r w:rsidRPr="00B41075">
              <w:rPr>
                <w:rFonts w:ascii="Times New Roman" w:eastAsia="Times New Roman" w:hAnsi="Times New Roman" w:cs="Times New Roman"/>
                <w:b/>
                <w:sz w:val="24"/>
                <w:szCs w:val="24"/>
                <w:lang w:val="en-US"/>
              </w:rPr>
              <w:t>Referințe</w:t>
            </w:r>
            <w:proofErr w:type="spellEnd"/>
            <w:r w:rsidRPr="00B41075">
              <w:rPr>
                <w:rFonts w:ascii="Times New Roman" w:eastAsia="Times New Roman" w:hAnsi="Times New Roman" w:cs="Times New Roman"/>
                <w:b/>
                <w:sz w:val="24"/>
                <w:szCs w:val="24"/>
                <w:lang w:val="en-US"/>
              </w:rPr>
              <w:t xml:space="preserve"> </w:t>
            </w:r>
            <w:proofErr w:type="spellStart"/>
            <w:r w:rsidRPr="00B41075">
              <w:rPr>
                <w:rFonts w:ascii="Times New Roman" w:eastAsia="Times New Roman" w:hAnsi="Times New Roman" w:cs="Times New Roman"/>
                <w:b/>
                <w:sz w:val="24"/>
                <w:szCs w:val="24"/>
                <w:lang w:val="en-US"/>
              </w:rPr>
              <w:t>bibliografice</w:t>
            </w:r>
            <w:proofErr w:type="spellEnd"/>
          </w:p>
        </w:tc>
      </w:tr>
      <w:tr w:rsidR="00B41075" w:rsidRPr="00B41075" w14:paraId="33382EB8" w14:textId="77777777" w:rsidTr="00DB564E">
        <w:tc>
          <w:tcPr>
            <w:tcW w:w="4158" w:type="dxa"/>
            <w:shd w:val="clear" w:color="auto" w:fill="D9D9D9"/>
          </w:tcPr>
          <w:p w14:paraId="3A5337FA" w14:textId="77777777" w:rsidR="00B41075" w:rsidRPr="00B41075" w:rsidRDefault="00B41075" w:rsidP="00B41075">
            <w:pPr>
              <w:rPr>
                <w:rFonts w:ascii="Times New Roman" w:eastAsia="Calibri" w:hAnsi="Times New Roman" w:cs="Times New Roman"/>
                <w:bCs/>
                <w:sz w:val="24"/>
                <w:szCs w:val="24"/>
              </w:rPr>
            </w:pPr>
            <w:r w:rsidRPr="00B41075">
              <w:rPr>
                <w:rFonts w:ascii="Times New Roman" w:eastAsia="Calibri" w:hAnsi="Times New Roman" w:cs="Times New Roman"/>
                <w:bCs/>
                <w:sz w:val="24"/>
                <w:szCs w:val="24"/>
              </w:rPr>
              <w:t>Tema 1. Sistematizarea datelor statistice:</w:t>
            </w:r>
            <w:r w:rsidRPr="00B41075">
              <w:rPr>
                <w:rFonts w:ascii="Times New Roman" w:eastAsia="Calibri" w:hAnsi="Times New Roman" w:cs="Times New Roman"/>
                <w:sz w:val="24"/>
                <w:szCs w:val="24"/>
              </w:rPr>
              <w:t xml:space="preserve"> Exemplificarea noţiunilor de bază utilizate în statistică. Centralizarea, gruparea datelor. Gruparea simplă pe intervale egale.</w:t>
            </w:r>
          </w:p>
        </w:tc>
        <w:tc>
          <w:tcPr>
            <w:tcW w:w="2430" w:type="dxa"/>
          </w:tcPr>
          <w:p w14:paraId="25973508"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r w:rsidRPr="00B41075">
              <w:rPr>
                <w:rFonts w:ascii="Times New Roman" w:eastAsia="MS Mincho" w:hAnsi="Times New Roman" w:cs="Times New Roman"/>
                <w:noProof/>
                <w:sz w:val="24"/>
                <w:szCs w:val="24"/>
                <w:lang w:val="fr-FR"/>
              </w:rPr>
              <w:t>Rezolvarea studiilor de caz programate şi lucru în echipă</w:t>
            </w:r>
          </w:p>
        </w:tc>
        <w:tc>
          <w:tcPr>
            <w:tcW w:w="2070" w:type="dxa"/>
          </w:tcPr>
          <w:p w14:paraId="34DA4B20"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Calibri" w:hAnsi="Times New Roman" w:cs="Times New Roman"/>
                <w:sz w:val="24"/>
                <w:szCs w:val="24"/>
              </w:rPr>
              <w:t>2 ore</w:t>
            </w:r>
          </w:p>
        </w:tc>
        <w:tc>
          <w:tcPr>
            <w:tcW w:w="1800" w:type="dxa"/>
          </w:tcPr>
          <w:p w14:paraId="3580CE96"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1-Cap.2</w:t>
            </w:r>
          </w:p>
          <w:p w14:paraId="298220AB"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2-Cap.3</w:t>
            </w:r>
          </w:p>
          <w:p w14:paraId="002C013D"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4-Cap.2, Cap. 3 </w:t>
            </w:r>
            <w:proofErr w:type="spellStart"/>
            <w:r w:rsidRPr="00B41075">
              <w:rPr>
                <w:rFonts w:ascii="Times New Roman" w:eastAsia="Times New Roman" w:hAnsi="Times New Roman" w:cs="Times New Roman"/>
                <w:sz w:val="24"/>
                <w:szCs w:val="24"/>
                <w:lang w:val="en-US"/>
              </w:rPr>
              <w:t>și</w:t>
            </w:r>
            <w:proofErr w:type="spellEnd"/>
            <w:r w:rsidRPr="00B41075">
              <w:rPr>
                <w:rFonts w:ascii="Times New Roman" w:eastAsia="Times New Roman" w:hAnsi="Times New Roman" w:cs="Times New Roman"/>
                <w:sz w:val="24"/>
                <w:szCs w:val="24"/>
                <w:lang w:val="en-US"/>
              </w:rPr>
              <w:t xml:space="preserve"> Cap. 23</w:t>
            </w:r>
          </w:p>
        </w:tc>
      </w:tr>
      <w:tr w:rsidR="00B41075" w:rsidRPr="00B41075" w14:paraId="7872ED17" w14:textId="77777777" w:rsidTr="00DB564E">
        <w:tc>
          <w:tcPr>
            <w:tcW w:w="4158" w:type="dxa"/>
            <w:shd w:val="clear" w:color="auto" w:fill="D9D9D9"/>
          </w:tcPr>
          <w:p w14:paraId="0D650D1C" w14:textId="77777777" w:rsidR="00B41075" w:rsidRPr="00B41075" w:rsidRDefault="00B41075" w:rsidP="00B41075">
            <w:pPr>
              <w:rPr>
                <w:rFonts w:ascii="Times New Roman" w:eastAsia="Calibri" w:hAnsi="Times New Roman" w:cs="Times New Roman"/>
                <w:bCs/>
                <w:sz w:val="24"/>
                <w:szCs w:val="24"/>
              </w:rPr>
            </w:pPr>
            <w:r w:rsidRPr="00B41075">
              <w:rPr>
                <w:rFonts w:ascii="Times New Roman" w:eastAsia="Calibri" w:hAnsi="Times New Roman" w:cs="Times New Roman"/>
                <w:bCs/>
                <w:sz w:val="24"/>
                <w:szCs w:val="24"/>
              </w:rPr>
              <w:t>Tema 2. Serii de distribuţie unidimensionale: Analiza tendinţei centrale, a variabilităţii şi a formei distribuţiilor unidimensionale</w:t>
            </w:r>
          </w:p>
        </w:tc>
        <w:tc>
          <w:tcPr>
            <w:tcW w:w="2430" w:type="dxa"/>
          </w:tcPr>
          <w:p w14:paraId="78B498E0"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MS Mincho" w:hAnsi="Times New Roman" w:cs="Times New Roman"/>
                <w:noProof/>
                <w:sz w:val="24"/>
                <w:szCs w:val="24"/>
                <w:lang w:val="fr-FR"/>
              </w:rPr>
              <w:t>Rezolvarea studiilor de caz programate şi lucru în echipă</w:t>
            </w:r>
          </w:p>
        </w:tc>
        <w:tc>
          <w:tcPr>
            <w:tcW w:w="2070" w:type="dxa"/>
          </w:tcPr>
          <w:p w14:paraId="4359C1EF"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Calibri" w:hAnsi="Times New Roman" w:cs="Times New Roman"/>
                <w:sz w:val="24"/>
                <w:szCs w:val="24"/>
              </w:rPr>
              <w:t>2 ore</w:t>
            </w:r>
          </w:p>
        </w:tc>
        <w:tc>
          <w:tcPr>
            <w:tcW w:w="1800" w:type="dxa"/>
          </w:tcPr>
          <w:p w14:paraId="6571D1B4"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2-Cap.4</w:t>
            </w:r>
          </w:p>
          <w:p w14:paraId="5A86C519"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3-Cap.4</w:t>
            </w:r>
          </w:p>
          <w:p w14:paraId="7F4440B2"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4 -Cap. 23</w:t>
            </w:r>
          </w:p>
        </w:tc>
      </w:tr>
      <w:tr w:rsidR="00B41075" w:rsidRPr="00B41075" w14:paraId="59483757" w14:textId="77777777" w:rsidTr="00DB564E">
        <w:trPr>
          <w:trHeight w:val="771"/>
        </w:trPr>
        <w:tc>
          <w:tcPr>
            <w:tcW w:w="4158" w:type="dxa"/>
            <w:shd w:val="clear" w:color="auto" w:fill="D9D9D9"/>
          </w:tcPr>
          <w:p w14:paraId="6BFE7214" w14:textId="77777777" w:rsidR="00B41075" w:rsidRPr="00B41075" w:rsidRDefault="00B41075" w:rsidP="00B41075">
            <w:pPr>
              <w:rPr>
                <w:rFonts w:ascii="Times New Roman" w:eastAsia="Calibri" w:hAnsi="Times New Roman" w:cs="Times New Roman"/>
                <w:bCs/>
                <w:sz w:val="24"/>
                <w:szCs w:val="24"/>
              </w:rPr>
            </w:pPr>
            <w:r w:rsidRPr="00B41075">
              <w:rPr>
                <w:rFonts w:ascii="Times New Roman" w:eastAsia="Calibri" w:hAnsi="Times New Roman" w:cs="Times New Roman"/>
                <w:bCs/>
                <w:sz w:val="24"/>
                <w:szCs w:val="24"/>
              </w:rPr>
              <w:t>Tema 3. Selecţia statistică:</w:t>
            </w:r>
            <w:r w:rsidRPr="00B41075">
              <w:rPr>
                <w:rFonts w:ascii="Times New Roman" w:eastAsia="Calibri" w:hAnsi="Times New Roman" w:cs="Times New Roman"/>
                <w:sz w:val="24"/>
                <w:szCs w:val="24"/>
              </w:rPr>
              <w:t xml:space="preserve"> Indicatorii de sondaj: selecţia întâmplătoare simplă repetată/nerepetată, selecţia tipică (stratificată) repetată/nerepetată, selecţia de serii repetată/nerepetată</w:t>
            </w:r>
          </w:p>
        </w:tc>
        <w:tc>
          <w:tcPr>
            <w:tcW w:w="2430" w:type="dxa"/>
          </w:tcPr>
          <w:p w14:paraId="1B6B6AAB"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MS Mincho" w:hAnsi="Times New Roman" w:cs="Times New Roman"/>
                <w:noProof/>
                <w:sz w:val="24"/>
                <w:szCs w:val="24"/>
                <w:lang w:val="fr-FR"/>
              </w:rPr>
              <w:t>Rezolvarea studiilor de caz programate şi lucru în echipă</w:t>
            </w:r>
          </w:p>
        </w:tc>
        <w:tc>
          <w:tcPr>
            <w:tcW w:w="2070" w:type="dxa"/>
          </w:tcPr>
          <w:p w14:paraId="02E7F046"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Calibri" w:hAnsi="Times New Roman" w:cs="Times New Roman"/>
                <w:sz w:val="24"/>
                <w:szCs w:val="24"/>
              </w:rPr>
              <w:t>2 ore</w:t>
            </w:r>
          </w:p>
        </w:tc>
        <w:tc>
          <w:tcPr>
            <w:tcW w:w="1800" w:type="dxa"/>
          </w:tcPr>
          <w:p w14:paraId="16F97237"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2-Cap.5</w:t>
            </w:r>
          </w:p>
          <w:p w14:paraId="7A9F7814"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 Cap. 6</w:t>
            </w:r>
          </w:p>
          <w:p w14:paraId="52CE8EC7"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4 -Cap. 23</w:t>
            </w:r>
          </w:p>
        </w:tc>
      </w:tr>
      <w:tr w:rsidR="00B41075" w:rsidRPr="00B41075" w14:paraId="4374D358" w14:textId="77777777" w:rsidTr="00DB564E">
        <w:tc>
          <w:tcPr>
            <w:tcW w:w="4158" w:type="dxa"/>
            <w:shd w:val="clear" w:color="auto" w:fill="D9D9D9"/>
          </w:tcPr>
          <w:p w14:paraId="427FF6A6" w14:textId="77777777" w:rsidR="00B41075" w:rsidRPr="00B41075" w:rsidRDefault="00B41075" w:rsidP="00B41075">
            <w:pPr>
              <w:rPr>
                <w:rFonts w:ascii="Times New Roman" w:eastAsia="Calibri" w:hAnsi="Times New Roman" w:cs="Times New Roman"/>
                <w:bCs/>
                <w:sz w:val="24"/>
                <w:szCs w:val="24"/>
              </w:rPr>
            </w:pPr>
            <w:r w:rsidRPr="00B41075">
              <w:rPr>
                <w:rFonts w:ascii="Times New Roman" w:eastAsia="Calibri" w:hAnsi="Times New Roman" w:cs="Times New Roman"/>
                <w:bCs/>
                <w:sz w:val="24"/>
                <w:szCs w:val="24"/>
              </w:rPr>
              <w:t>Tema 4. Serii statistice multidimensionale:</w:t>
            </w:r>
            <w:r w:rsidRPr="00B41075">
              <w:rPr>
                <w:rFonts w:ascii="Times New Roman" w:eastAsia="Calibri" w:hAnsi="Times New Roman" w:cs="Times New Roman"/>
                <w:sz w:val="24"/>
                <w:szCs w:val="24"/>
              </w:rPr>
              <w:t xml:space="preserve"> Regresia statistică. Corelaţia statistică.corelaţia neparametrică-</w:t>
            </w:r>
          </w:p>
        </w:tc>
        <w:tc>
          <w:tcPr>
            <w:tcW w:w="2430" w:type="dxa"/>
          </w:tcPr>
          <w:p w14:paraId="42260350"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MS Mincho" w:hAnsi="Times New Roman" w:cs="Times New Roman"/>
                <w:noProof/>
                <w:sz w:val="24"/>
                <w:szCs w:val="24"/>
                <w:lang w:val="fr-FR"/>
              </w:rPr>
              <w:t>Rezolvarea studiilor de caz programate şi lucru în echipă</w:t>
            </w:r>
          </w:p>
        </w:tc>
        <w:tc>
          <w:tcPr>
            <w:tcW w:w="2070" w:type="dxa"/>
          </w:tcPr>
          <w:p w14:paraId="4759F911"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Calibri" w:hAnsi="Times New Roman" w:cs="Times New Roman"/>
                <w:sz w:val="24"/>
                <w:szCs w:val="24"/>
              </w:rPr>
              <w:t>2 ore</w:t>
            </w:r>
          </w:p>
        </w:tc>
        <w:tc>
          <w:tcPr>
            <w:tcW w:w="1800" w:type="dxa"/>
          </w:tcPr>
          <w:p w14:paraId="61B4D552"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2-Cap.7</w:t>
            </w:r>
          </w:p>
          <w:p w14:paraId="716883F3"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3-Cap.7</w:t>
            </w:r>
          </w:p>
          <w:p w14:paraId="519B0753"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w:t>
            </w:r>
            <w:r w:rsidRPr="00B41075">
              <w:rPr>
                <w:rFonts w:ascii="Times New Roman" w:eastAsia="Times New Roman" w:hAnsi="Times New Roman" w:cs="Times New Roman"/>
                <w:sz w:val="24"/>
                <w:szCs w:val="24"/>
                <w:lang w:val="en-US"/>
              </w:rPr>
              <w:lastRenderedPageBreak/>
              <w:t>Cap. 23</w:t>
            </w:r>
          </w:p>
        </w:tc>
      </w:tr>
      <w:tr w:rsidR="00B41075" w:rsidRPr="00B41075" w14:paraId="33D45382" w14:textId="77777777" w:rsidTr="00DB564E">
        <w:tc>
          <w:tcPr>
            <w:tcW w:w="4158" w:type="dxa"/>
            <w:shd w:val="clear" w:color="auto" w:fill="D9D9D9"/>
          </w:tcPr>
          <w:p w14:paraId="73DCA8CA" w14:textId="77777777" w:rsidR="00B41075" w:rsidRPr="00B41075" w:rsidRDefault="00B41075" w:rsidP="00B41075">
            <w:pPr>
              <w:rPr>
                <w:rFonts w:ascii="Times New Roman" w:eastAsia="Calibri" w:hAnsi="Times New Roman" w:cs="Times New Roman"/>
                <w:bCs/>
                <w:sz w:val="24"/>
                <w:szCs w:val="24"/>
              </w:rPr>
            </w:pPr>
            <w:r w:rsidRPr="00B41075">
              <w:rPr>
                <w:rFonts w:ascii="Times New Roman" w:eastAsia="Calibri" w:hAnsi="Times New Roman" w:cs="Times New Roman"/>
                <w:bCs/>
                <w:sz w:val="24"/>
                <w:szCs w:val="24"/>
              </w:rPr>
              <w:lastRenderedPageBreak/>
              <w:t>Tema 5. Serii cronologice :</w:t>
            </w:r>
            <w:r w:rsidRPr="00B41075">
              <w:rPr>
                <w:rFonts w:ascii="Times New Roman" w:eastAsia="Calibri" w:hAnsi="Times New Roman" w:cs="Times New Roman"/>
                <w:sz w:val="24"/>
                <w:szCs w:val="24"/>
              </w:rPr>
              <w:t xml:space="preserve"> Indicatorii seriilor cronologice. Ajustarea seriilor cronologice. Extrapolarea/interpolarea pe baza seriei cronologice.</w:t>
            </w:r>
          </w:p>
        </w:tc>
        <w:tc>
          <w:tcPr>
            <w:tcW w:w="2430" w:type="dxa"/>
          </w:tcPr>
          <w:p w14:paraId="734434B5"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MS Mincho" w:hAnsi="Times New Roman" w:cs="Times New Roman"/>
                <w:noProof/>
                <w:sz w:val="24"/>
                <w:szCs w:val="24"/>
                <w:lang w:val="fr-FR"/>
              </w:rPr>
              <w:t>Rezolvarea studiilor de caz programate şi lucru în echipă</w:t>
            </w:r>
          </w:p>
        </w:tc>
        <w:tc>
          <w:tcPr>
            <w:tcW w:w="2070" w:type="dxa"/>
          </w:tcPr>
          <w:p w14:paraId="1AA6F02E"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Calibri" w:hAnsi="Times New Roman" w:cs="Times New Roman"/>
                <w:sz w:val="24"/>
                <w:szCs w:val="24"/>
              </w:rPr>
              <w:t>2 ore</w:t>
            </w:r>
          </w:p>
        </w:tc>
        <w:tc>
          <w:tcPr>
            <w:tcW w:w="1800" w:type="dxa"/>
          </w:tcPr>
          <w:p w14:paraId="1158C1E5"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 Cap. 8</w:t>
            </w:r>
          </w:p>
          <w:p w14:paraId="151335FA"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 Cap. 9</w:t>
            </w:r>
          </w:p>
          <w:p w14:paraId="1D0A6BC0"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4 -Cap. 23</w:t>
            </w:r>
          </w:p>
        </w:tc>
      </w:tr>
      <w:tr w:rsidR="00B41075" w:rsidRPr="00B41075" w14:paraId="1CFB70C0" w14:textId="77777777" w:rsidTr="00DB564E">
        <w:tc>
          <w:tcPr>
            <w:tcW w:w="4158" w:type="dxa"/>
            <w:shd w:val="clear" w:color="auto" w:fill="D9D9D9"/>
          </w:tcPr>
          <w:p w14:paraId="739462E3" w14:textId="77777777" w:rsidR="00B41075" w:rsidRPr="00B41075" w:rsidRDefault="00B41075" w:rsidP="00B41075">
            <w:pPr>
              <w:rPr>
                <w:rFonts w:ascii="Times New Roman" w:eastAsia="Calibri" w:hAnsi="Times New Roman" w:cs="Times New Roman"/>
                <w:bCs/>
                <w:sz w:val="24"/>
                <w:szCs w:val="24"/>
              </w:rPr>
            </w:pPr>
            <w:r w:rsidRPr="00B41075">
              <w:rPr>
                <w:rFonts w:ascii="Times New Roman" w:eastAsia="Calibri" w:hAnsi="Times New Roman" w:cs="Times New Roman"/>
                <w:bCs/>
                <w:sz w:val="24"/>
                <w:szCs w:val="24"/>
              </w:rPr>
              <w:t>Tema 6. Serii teritoriale:</w:t>
            </w:r>
            <w:r w:rsidRPr="00B41075">
              <w:rPr>
                <w:rFonts w:ascii="Times New Roman" w:eastAsia="Calibri" w:hAnsi="Times New Roman" w:cs="Times New Roman"/>
                <w:sz w:val="24"/>
                <w:szCs w:val="24"/>
              </w:rPr>
              <w:t xml:space="preserve"> Indicatorii statistici ai seriilor teritoriale. Extrapolarea în profil teritorial</w:t>
            </w:r>
          </w:p>
        </w:tc>
        <w:tc>
          <w:tcPr>
            <w:tcW w:w="2430" w:type="dxa"/>
          </w:tcPr>
          <w:p w14:paraId="1EA2954E"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MS Mincho" w:hAnsi="Times New Roman" w:cs="Times New Roman"/>
                <w:noProof/>
                <w:sz w:val="24"/>
                <w:szCs w:val="24"/>
                <w:lang w:val="fr-FR"/>
              </w:rPr>
              <w:t>Rezolvarea studiilor de caz programate şi lucru în echipă</w:t>
            </w:r>
          </w:p>
        </w:tc>
        <w:tc>
          <w:tcPr>
            <w:tcW w:w="2070" w:type="dxa"/>
          </w:tcPr>
          <w:p w14:paraId="5E46881B"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Calibri" w:hAnsi="Times New Roman" w:cs="Times New Roman"/>
                <w:sz w:val="24"/>
                <w:szCs w:val="24"/>
              </w:rPr>
              <w:t>1 oră</w:t>
            </w:r>
          </w:p>
        </w:tc>
        <w:tc>
          <w:tcPr>
            <w:tcW w:w="1800" w:type="dxa"/>
          </w:tcPr>
          <w:p w14:paraId="52E06B8B"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1-Cap.7 – </w:t>
            </w:r>
            <w:proofErr w:type="spellStart"/>
            <w:r w:rsidRPr="00B41075">
              <w:rPr>
                <w:rFonts w:ascii="Times New Roman" w:eastAsia="Times New Roman" w:hAnsi="Times New Roman" w:cs="Times New Roman"/>
                <w:sz w:val="24"/>
                <w:szCs w:val="24"/>
                <w:lang w:val="en-US"/>
              </w:rPr>
              <w:t>subcap</w:t>
            </w:r>
            <w:proofErr w:type="spellEnd"/>
            <w:r w:rsidRPr="00B41075">
              <w:rPr>
                <w:rFonts w:ascii="Times New Roman" w:eastAsia="Times New Roman" w:hAnsi="Times New Roman" w:cs="Times New Roman"/>
                <w:sz w:val="24"/>
                <w:szCs w:val="24"/>
                <w:lang w:val="en-US"/>
              </w:rPr>
              <w:t>. 7.9-7.12</w:t>
            </w:r>
          </w:p>
          <w:p w14:paraId="068A9761"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 Cap. 9</w:t>
            </w:r>
          </w:p>
          <w:p w14:paraId="0DDE1C96"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4 -Cap. 23</w:t>
            </w:r>
          </w:p>
        </w:tc>
      </w:tr>
      <w:tr w:rsidR="00B41075" w:rsidRPr="00B41075" w14:paraId="289046BE" w14:textId="77777777" w:rsidTr="00DB564E">
        <w:tc>
          <w:tcPr>
            <w:tcW w:w="4158" w:type="dxa"/>
            <w:shd w:val="clear" w:color="auto" w:fill="D9D9D9"/>
          </w:tcPr>
          <w:p w14:paraId="75212973" w14:textId="77777777" w:rsidR="00B41075" w:rsidRPr="00B41075" w:rsidRDefault="00B41075" w:rsidP="00B41075">
            <w:pPr>
              <w:rPr>
                <w:rFonts w:ascii="Times New Roman" w:eastAsia="Calibri" w:hAnsi="Times New Roman" w:cs="Times New Roman"/>
                <w:bCs/>
                <w:sz w:val="24"/>
                <w:szCs w:val="24"/>
              </w:rPr>
            </w:pPr>
            <w:r w:rsidRPr="00B41075">
              <w:rPr>
                <w:rFonts w:ascii="Times New Roman" w:eastAsia="Calibri" w:hAnsi="Times New Roman" w:cs="Times New Roman"/>
                <w:bCs/>
                <w:sz w:val="24"/>
                <w:szCs w:val="24"/>
              </w:rPr>
              <w:t>Tema 7. Indici statistici:</w:t>
            </w:r>
            <w:r w:rsidRPr="00B41075">
              <w:rPr>
                <w:rFonts w:ascii="Times New Roman" w:eastAsia="Calibri" w:hAnsi="Times New Roman" w:cs="Times New Roman"/>
                <w:sz w:val="24"/>
                <w:szCs w:val="24"/>
              </w:rPr>
              <w:t xml:space="preserve"> Indicii individuali. Indicii de grup.</w:t>
            </w:r>
          </w:p>
        </w:tc>
        <w:tc>
          <w:tcPr>
            <w:tcW w:w="2430" w:type="dxa"/>
          </w:tcPr>
          <w:p w14:paraId="1440075B"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MS Mincho" w:hAnsi="Times New Roman" w:cs="Times New Roman"/>
                <w:noProof/>
                <w:sz w:val="24"/>
                <w:szCs w:val="24"/>
                <w:lang w:val="fr-FR"/>
              </w:rPr>
              <w:t>Rezolvarea studiilor de caz programate şi lucru în echipă</w:t>
            </w:r>
          </w:p>
        </w:tc>
        <w:tc>
          <w:tcPr>
            <w:tcW w:w="2070" w:type="dxa"/>
          </w:tcPr>
          <w:p w14:paraId="7766FB28"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Calibri" w:hAnsi="Times New Roman" w:cs="Times New Roman"/>
                <w:sz w:val="24"/>
                <w:szCs w:val="24"/>
              </w:rPr>
              <w:t>1 oră</w:t>
            </w:r>
          </w:p>
        </w:tc>
        <w:tc>
          <w:tcPr>
            <w:tcW w:w="1800" w:type="dxa"/>
          </w:tcPr>
          <w:p w14:paraId="44BE2A36"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2-Cap.10</w:t>
            </w:r>
          </w:p>
          <w:p w14:paraId="4E663D0C"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 Cap. 11</w:t>
            </w:r>
          </w:p>
          <w:p w14:paraId="4340D09F"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4 -Cap. 23</w:t>
            </w:r>
          </w:p>
        </w:tc>
      </w:tr>
      <w:tr w:rsidR="00B41075" w:rsidRPr="00B41075" w14:paraId="34DBBF21" w14:textId="77777777" w:rsidTr="00DB564E">
        <w:tc>
          <w:tcPr>
            <w:tcW w:w="4158" w:type="dxa"/>
            <w:shd w:val="clear" w:color="auto" w:fill="D9D9D9"/>
          </w:tcPr>
          <w:p w14:paraId="41F6BED7" w14:textId="77777777" w:rsidR="00B41075" w:rsidRPr="00B41075" w:rsidRDefault="00B41075" w:rsidP="00B41075">
            <w:pPr>
              <w:jc w:val="both"/>
              <w:rPr>
                <w:rFonts w:ascii="Times New Roman" w:eastAsia="Calibri" w:hAnsi="Times New Roman" w:cs="Times New Roman"/>
                <w:bCs/>
                <w:sz w:val="24"/>
                <w:szCs w:val="24"/>
              </w:rPr>
            </w:pPr>
            <w:r w:rsidRPr="00B41075">
              <w:rPr>
                <w:rFonts w:ascii="Times New Roman" w:eastAsia="Calibri" w:hAnsi="Times New Roman" w:cs="Times New Roman"/>
                <w:bCs/>
                <w:sz w:val="24"/>
                <w:szCs w:val="24"/>
              </w:rPr>
              <w:t>Tema 8. Analiza statistică a activităţii bancare.</w:t>
            </w:r>
            <w:r w:rsidRPr="00B41075">
              <w:rPr>
                <w:rFonts w:ascii="Times New Roman" w:eastAsia="Calibri" w:hAnsi="Times New Roman" w:cs="Times New Roman"/>
                <w:sz w:val="24"/>
                <w:szCs w:val="24"/>
              </w:rPr>
              <w:t xml:space="preserve"> </w:t>
            </w:r>
          </w:p>
        </w:tc>
        <w:tc>
          <w:tcPr>
            <w:tcW w:w="2430" w:type="dxa"/>
          </w:tcPr>
          <w:p w14:paraId="32041373" w14:textId="77777777" w:rsidR="00B41075" w:rsidRPr="00B41075" w:rsidRDefault="00B41075" w:rsidP="00B41075">
            <w:pPr>
              <w:jc w:val="center"/>
              <w:rPr>
                <w:rFonts w:ascii="Times New Roman" w:eastAsia="MS Mincho" w:hAnsi="Times New Roman" w:cs="Times New Roman"/>
                <w:noProof/>
                <w:sz w:val="24"/>
                <w:szCs w:val="24"/>
                <w:lang w:val="fr-FR"/>
              </w:rPr>
            </w:pPr>
          </w:p>
        </w:tc>
        <w:tc>
          <w:tcPr>
            <w:tcW w:w="2070" w:type="dxa"/>
          </w:tcPr>
          <w:p w14:paraId="616AF858"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Calibri" w:hAnsi="Times New Roman" w:cs="Times New Roman"/>
                <w:sz w:val="24"/>
                <w:szCs w:val="24"/>
              </w:rPr>
              <w:t>1 oră</w:t>
            </w:r>
          </w:p>
        </w:tc>
        <w:tc>
          <w:tcPr>
            <w:tcW w:w="1800" w:type="dxa"/>
          </w:tcPr>
          <w:p w14:paraId="5FC63271"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3-Cap. 13</w:t>
            </w:r>
          </w:p>
          <w:p w14:paraId="5189F729"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4 -Cap. 23</w:t>
            </w:r>
          </w:p>
        </w:tc>
      </w:tr>
      <w:tr w:rsidR="00B41075" w:rsidRPr="00B41075" w14:paraId="4BFF46EE" w14:textId="77777777" w:rsidTr="00DB564E">
        <w:tc>
          <w:tcPr>
            <w:tcW w:w="4158" w:type="dxa"/>
            <w:shd w:val="clear" w:color="auto" w:fill="D9D9D9"/>
          </w:tcPr>
          <w:p w14:paraId="6D4029A8" w14:textId="77777777" w:rsidR="00B41075" w:rsidRPr="00B41075" w:rsidRDefault="00B41075" w:rsidP="00B41075">
            <w:pPr>
              <w:jc w:val="both"/>
              <w:rPr>
                <w:rFonts w:ascii="Times New Roman" w:eastAsia="Calibri" w:hAnsi="Times New Roman" w:cs="Times New Roman"/>
                <w:bCs/>
                <w:sz w:val="24"/>
                <w:szCs w:val="24"/>
              </w:rPr>
            </w:pPr>
            <w:r w:rsidRPr="00B41075">
              <w:rPr>
                <w:rFonts w:ascii="Times New Roman" w:eastAsia="Calibri" w:hAnsi="Times New Roman" w:cs="Times New Roman"/>
                <w:bCs/>
                <w:sz w:val="24"/>
                <w:szCs w:val="24"/>
              </w:rPr>
              <w:t>Tema 9. Indicatori de analiză a activităţii bancare.</w:t>
            </w:r>
          </w:p>
        </w:tc>
        <w:tc>
          <w:tcPr>
            <w:tcW w:w="2430" w:type="dxa"/>
          </w:tcPr>
          <w:p w14:paraId="518AF59C" w14:textId="77777777" w:rsidR="00B41075" w:rsidRPr="00B41075" w:rsidRDefault="00B41075" w:rsidP="00B41075">
            <w:pPr>
              <w:jc w:val="center"/>
              <w:rPr>
                <w:rFonts w:ascii="Times New Roman" w:eastAsia="MS Mincho" w:hAnsi="Times New Roman" w:cs="Times New Roman"/>
                <w:noProof/>
                <w:sz w:val="24"/>
                <w:szCs w:val="24"/>
                <w:lang w:val="fr-FR"/>
              </w:rPr>
            </w:pPr>
          </w:p>
        </w:tc>
        <w:tc>
          <w:tcPr>
            <w:tcW w:w="2070" w:type="dxa"/>
          </w:tcPr>
          <w:p w14:paraId="5AFD4AF2" w14:textId="77777777" w:rsidR="00B41075" w:rsidRPr="00B41075" w:rsidRDefault="00B41075" w:rsidP="00B41075">
            <w:pPr>
              <w:jc w:val="center"/>
              <w:rPr>
                <w:rFonts w:ascii="Times New Roman" w:eastAsia="Calibri" w:hAnsi="Times New Roman" w:cs="Times New Roman"/>
                <w:sz w:val="24"/>
                <w:szCs w:val="24"/>
              </w:rPr>
            </w:pPr>
            <w:r w:rsidRPr="00B41075">
              <w:rPr>
                <w:rFonts w:ascii="Times New Roman" w:eastAsia="Calibri" w:hAnsi="Times New Roman" w:cs="Times New Roman"/>
                <w:sz w:val="24"/>
                <w:szCs w:val="24"/>
              </w:rPr>
              <w:t>1 oră</w:t>
            </w:r>
          </w:p>
        </w:tc>
        <w:tc>
          <w:tcPr>
            <w:tcW w:w="1800" w:type="dxa"/>
          </w:tcPr>
          <w:p w14:paraId="4231079F"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3-Cap.14</w:t>
            </w:r>
          </w:p>
          <w:p w14:paraId="6DFE3334" w14:textId="77777777" w:rsidR="00B41075" w:rsidRPr="00B41075" w:rsidRDefault="00B41075" w:rsidP="00B41075">
            <w:pPr>
              <w:spacing w:after="0" w:line="240" w:lineRule="auto"/>
              <w:jc w:val="center"/>
              <w:rPr>
                <w:rFonts w:ascii="Times New Roman" w:eastAsia="Times New Roman" w:hAnsi="Times New Roman" w:cs="Times New Roman"/>
                <w:sz w:val="24"/>
                <w:szCs w:val="24"/>
                <w:lang w:val="en-US"/>
              </w:rPr>
            </w:pPr>
            <w:proofErr w:type="spellStart"/>
            <w:r w:rsidRPr="00B41075">
              <w:rPr>
                <w:rFonts w:ascii="Times New Roman" w:eastAsia="Times New Roman" w:hAnsi="Times New Roman" w:cs="Times New Roman"/>
                <w:sz w:val="24"/>
                <w:szCs w:val="24"/>
                <w:lang w:val="en-US"/>
              </w:rPr>
              <w:t>Bibliografie</w:t>
            </w:r>
            <w:proofErr w:type="spellEnd"/>
            <w:r w:rsidRPr="00B41075">
              <w:rPr>
                <w:rFonts w:ascii="Times New Roman" w:eastAsia="Times New Roman" w:hAnsi="Times New Roman" w:cs="Times New Roman"/>
                <w:sz w:val="24"/>
                <w:szCs w:val="24"/>
                <w:lang w:val="en-US"/>
              </w:rPr>
              <w:t xml:space="preserve"> </w:t>
            </w:r>
            <w:proofErr w:type="spellStart"/>
            <w:r w:rsidRPr="00B41075">
              <w:rPr>
                <w:rFonts w:ascii="Times New Roman" w:eastAsia="Times New Roman" w:hAnsi="Times New Roman" w:cs="Times New Roman"/>
                <w:sz w:val="24"/>
                <w:szCs w:val="24"/>
                <w:lang w:val="en-US"/>
              </w:rPr>
              <w:t>obligatorie</w:t>
            </w:r>
            <w:proofErr w:type="spellEnd"/>
            <w:r w:rsidRPr="00B41075">
              <w:rPr>
                <w:rFonts w:ascii="Times New Roman" w:eastAsia="Times New Roman" w:hAnsi="Times New Roman" w:cs="Times New Roman"/>
                <w:sz w:val="24"/>
                <w:szCs w:val="24"/>
                <w:lang w:val="en-US"/>
              </w:rPr>
              <w:t xml:space="preserve"> 4 -Cap. 23</w:t>
            </w:r>
          </w:p>
        </w:tc>
      </w:tr>
      <w:tr w:rsidR="00B41075" w:rsidRPr="00B41075" w14:paraId="071152E8" w14:textId="77777777" w:rsidTr="00DB564E">
        <w:tc>
          <w:tcPr>
            <w:tcW w:w="4158" w:type="dxa"/>
            <w:shd w:val="clear" w:color="auto" w:fill="D9D9D9"/>
          </w:tcPr>
          <w:p w14:paraId="1B50E7D0" w14:textId="77777777" w:rsidR="00B41075" w:rsidRPr="00B41075" w:rsidRDefault="00B41075" w:rsidP="00B41075">
            <w:pPr>
              <w:spacing w:after="0" w:line="240" w:lineRule="auto"/>
              <w:rPr>
                <w:rFonts w:ascii="Times New Roman" w:eastAsia="Times New Roman" w:hAnsi="Times New Roman" w:cs="Times New Roman"/>
                <w:bCs/>
                <w:sz w:val="24"/>
                <w:szCs w:val="24"/>
              </w:rPr>
            </w:pPr>
            <w:r w:rsidRPr="00B41075">
              <w:rPr>
                <w:rFonts w:ascii="Times New Roman" w:eastAsia="Times New Roman" w:hAnsi="Times New Roman" w:cs="Times New Roman"/>
                <w:b/>
                <w:sz w:val="24"/>
                <w:szCs w:val="24"/>
                <w:lang w:val="en-US"/>
              </w:rPr>
              <w:t>TOTAL</w:t>
            </w:r>
          </w:p>
        </w:tc>
        <w:tc>
          <w:tcPr>
            <w:tcW w:w="2430" w:type="dxa"/>
          </w:tcPr>
          <w:p w14:paraId="09D9D7C1" w14:textId="77777777" w:rsidR="00B41075" w:rsidRPr="00B41075" w:rsidRDefault="00B41075" w:rsidP="00B41075">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0536BBA4" w14:textId="77777777" w:rsidR="00B41075" w:rsidRPr="00B41075" w:rsidRDefault="00B41075" w:rsidP="00B41075">
            <w:pPr>
              <w:spacing w:after="0" w:line="240" w:lineRule="auto"/>
              <w:jc w:val="center"/>
              <w:rPr>
                <w:rFonts w:ascii="Times New Roman" w:eastAsia="Times New Roman" w:hAnsi="Times New Roman" w:cs="Times New Roman"/>
                <w:b/>
                <w:sz w:val="24"/>
                <w:szCs w:val="24"/>
                <w:lang w:val="en-US"/>
              </w:rPr>
            </w:pPr>
            <w:r w:rsidRPr="00B41075">
              <w:rPr>
                <w:rFonts w:ascii="Times New Roman" w:eastAsia="Times New Roman" w:hAnsi="Times New Roman" w:cs="Times New Roman"/>
                <w:b/>
                <w:sz w:val="24"/>
                <w:szCs w:val="24"/>
                <w:lang w:val="en-US"/>
              </w:rPr>
              <w:t>14 ore</w:t>
            </w:r>
          </w:p>
        </w:tc>
        <w:tc>
          <w:tcPr>
            <w:tcW w:w="1800" w:type="dxa"/>
          </w:tcPr>
          <w:p w14:paraId="1FC942B8" w14:textId="77777777" w:rsidR="00B41075" w:rsidRPr="00B41075" w:rsidRDefault="00B41075" w:rsidP="00B41075">
            <w:pPr>
              <w:spacing w:after="0" w:line="240" w:lineRule="auto"/>
              <w:jc w:val="center"/>
              <w:rPr>
                <w:rFonts w:ascii="Times New Roman" w:eastAsia="Times New Roman" w:hAnsi="Times New Roman" w:cs="Times New Roman"/>
                <w:b/>
                <w:sz w:val="24"/>
                <w:szCs w:val="24"/>
                <w:lang w:val="en-US"/>
              </w:rPr>
            </w:pPr>
          </w:p>
        </w:tc>
      </w:tr>
      <w:tr w:rsidR="00B41075" w:rsidRPr="00B41075" w14:paraId="48C21ACC" w14:textId="77777777" w:rsidTr="00DB564E">
        <w:tc>
          <w:tcPr>
            <w:tcW w:w="10458" w:type="dxa"/>
            <w:gridSpan w:val="4"/>
            <w:shd w:val="clear" w:color="auto" w:fill="D9D9D9"/>
          </w:tcPr>
          <w:p w14:paraId="3EA63B63" w14:textId="77777777" w:rsidR="00B41075" w:rsidRPr="00B41075" w:rsidRDefault="00B41075" w:rsidP="00B41075">
            <w:pPr>
              <w:spacing w:after="0" w:line="240" w:lineRule="auto"/>
              <w:rPr>
                <w:rFonts w:ascii="Times New Roman" w:eastAsia="Times New Roman" w:hAnsi="Times New Roman" w:cs="Times New Roman"/>
                <w:b/>
                <w:sz w:val="24"/>
                <w:szCs w:val="24"/>
                <w:lang w:val="en-US"/>
              </w:rPr>
            </w:pPr>
            <w:proofErr w:type="spellStart"/>
            <w:r w:rsidRPr="00B41075">
              <w:rPr>
                <w:rFonts w:ascii="Times New Roman" w:eastAsia="Times New Roman" w:hAnsi="Times New Roman" w:cs="Times New Roman"/>
                <w:b/>
                <w:sz w:val="24"/>
                <w:szCs w:val="24"/>
                <w:lang w:val="en-US"/>
              </w:rPr>
              <w:t>Bibliografie</w:t>
            </w:r>
            <w:proofErr w:type="spellEnd"/>
            <w:r w:rsidRPr="00B41075">
              <w:rPr>
                <w:rFonts w:ascii="Times New Roman" w:eastAsia="Times New Roman" w:hAnsi="Times New Roman" w:cs="Times New Roman"/>
                <w:b/>
                <w:sz w:val="24"/>
                <w:szCs w:val="24"/>
                <w:lang w:val="en-US"/>
              </w:rPr>
              <w:t xml:space="preserve"> </w:t>
            </w:r>
            <w:proofErr w:type="spellStart"/>
            <w:r w:rsidRPr="00B41075">
              <w:rPr>
                <w:rFonts w:ascii="Times New Roman" w:eastAsia="Times New Roman" w:hAnsi="Times New Roman" w:cs="Times New Roman"/>
                <w:b/>
                <w:sz w:val="24"/>
                <w:szCs w:val="24"/>
                <w:lang w:val="en-US"/>
              </w:rPr>
              <w:t>obligatorie</w:t>
            </w:r>
            <w:proofErr w:type="spellEnd"/>
            <w:r w:rsidRPr="00B41075">
              <w:rPr>
                <w:rFonts w:ascii="Times New Roman" w:eastAsia="Times New Roman" w:hAnsi="Times New Roman" w:cs="Times New Roman"/>
                <w:b/>
                <w:sz w:val="24"/>
                <w:szCs w:val="24"/>
                <w:lang w:val="en-US"/>
              </w:rPr>
              <w:t>:</w:t>
            </w:r>
          </w:p>
          <w:p w14:paraId="0A412C25" w14:textId="77777777" w:rsidR="00B41075" w:rsidRPr="00B41075" w:rsidRDefault="00B41075" w:rsidP="00B41075">
            <w:pPr>
              <w:numPr>
                <w:ilvl w:val="0"/>
                <w:numId w:val="25"/>
              </w:numPr>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Anghelache, C., Anghel, M.G., Iacob, Ș.V. (2020). Statistică teoretică și economică. Concepte și studii de caz, Editura Economică, Bucureşti</w:t>
            </w:r>
          </w:p>
          <w:p w14:paraId="01473F7E" w14:textId="77777777" w:rsidR="00B41075" w:rsidRPr="00B41075" w:rsidRDefault="00B41075" w:rsidP="00B41075">
            <w:pPr>
              <w:numPr>
                <w:ilvl w:val="0"/>
                <w:numId w:val="25"/>
              </w:numPr>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Anghelache, C., Anghel, M.G. </w:t>
            </w:r>
            <w:r w:rsidRPr="00B41075">
              <w:rPr>
                <w:rFonts w:ascii="Times New Roman" w:eastAsia="Times New Roman" w:hAnsi="Times New Roman" w:cs="Times New Roman"/>
                <w:sz w:val="24"/>
                <w:szCs w:val="24"/>
              </w:rPr>
              <w:t>(2019)</w:t>
            </w:r>
            <w:r w:rsidRPr="00B41075">
              <w:rPr>
                <w:rFonts w:ascii="Times New Roman" w:eastAsia="Times New Roman" w:hAnsi="Times New Roman" w:cs="Times New Roman"/>
                <w:i/>
                <w:sz w:val="24"/>
                <w:szCs w:val="24"/>
              </w:rPr>
              <w:t xml:space="preserve">. Statistică economică generală, ediția a doua, revizuită și adăugită, </w:t>
            </w:r>
            <w:r w:rsidRPr="00B41075">
              <w:rPr>
                <w:rFonts w:ascii="Times New Roman" w:eastAsia="Times New Roman" w:hAnsi="Times New Roman" w:cs="Times New Roman"/>
                <w:sz w:val="24"/>
                <w:szCs w:val="24"/>
              </w:rPr>
              <w:t>Editura Economică, Bucureşti</w:t>
            </w:r>
          </w:p>
          <w:p w14:paraId="255B7328" w14:textId="77777777" w:rsidR="00B41075" w:rsidRPr="00B41075" w:rsidRDefault="00B41075" w:rsidP="00B41075">
            <w:pPr>
              <w:numPr>
                <w:ilvl w:val="0"/>
                <w:numId w:val="25"/>
              </w:numPr>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Anghelache, C., Anghel, M.G. (2016). </w:t>
            </w:r>
            <w:r w:rsidRPr="00B41075">
              <w:rPr>
                <w:rFonts w:ascii="Times New Roman" w:eastAsia="Calibri" w:hAnsi="Times New Roman" w:cs="Times New Roman"/>
                <w:i/>
                <w:sz w:val="24"/>
                <w:szCs w:val="24"/>
              </w:rPr>
              <w:t>Bazele statisticii economice-concepte teoretice si studii de caz</w:t>
            </w:r>
            <w:r w:rsidRPr="00B41075">
              <w:rPr>
                <w:rFonts w:ascii="Times New Roman" w:eastAsia="Calibri" w:hAnsi="Times New Roman" w:cs="Times New Roman"/>
                <w:sz w:val="24"/>
                <w:szCs w:val="24"/>
              </w:rPr>
              <w:t>, Editura Economica, Bucuresti</w:t>
            </w:r>
          </w:p>
          <w:p w14:paraId="405D89B8" w14:textId="77777777" w:rsidR="00B41075" w:rsidRPr="00B41075" w:rsidRDefault="00B41075" w:rsidP="00B41075">
            <w:pPr>
              <w:numPr>
                <w:ilvl w:val="0"/>
                <w:numId w:val="25"/>
              </w:numPr>
              <w:contextualSpacing/>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Anghelache, C. (2008). </w:t>
            </w:r>
            <w:r w:rsidRPr="00B41075">
              <w:rPr>
                <w:rFonts w:ascii="Times New Roman" w:eastAsia="Calibri" w:hAnsi="Times New Roman" w:cs="Times New Roman"/>
                <w:i/>
                <w:sz w:val="24"/>
                <w:szCs w:val="24"/>
              </w:rPr>
              <w:t>Tratat de statistică teoretică şi aplicată</w:t>
            </w:r>
            <w:r w:rsidRPr="00B41075">
              <w:rPr>
                <w:rFonts w:ascii="Times New Roman" w:eastAsia="Calibri" w:hAnsi="Times New Roman" w:cs="Times New Roman"/>
                <w:sz w:val="24"/>
                <w:szCs w:val="24"/>
              </w:rPr>
              <w:t>,  Editura Economică, Bucureşti</w:t>
            </w:r>
          </w:p>
          <w:p w14:paraId="5F79220F" w14:textId="77777777" w:rsidR="00B41075" w:rsidRPr="00B41075" w:rsidRDefault="00B41075" w:rsidP="00B41075">
            <w:pPr>
              <w:tabs>
                <w:tab w:val="left" w:pos="1032"/>
              </w:tabs>
              <w:spacing w:after="0" w:line="240" w:lineRule="auto"/>
              <w:jc w:val="both"/>
              <w:rPr>
                <w:rFonts w:ascii="Times New Roman" w:eastAsia="Times New Roman" w:hAnsi="Times New Roman" w:cs="Times New Roman"/>
                <w:b/>
                <w:sz w:val="24"/>
                <w:szCs w:val="24"/>
                <w:lang w:val="en-US"/>
              </w:rPr>
            </w:pPr>
            <w:proofErr w:type="spellStart"/>
            <w:r w:rsidRPr="00B41075">
              <w:rPr>
                <w:rFonts w:ascii="Times New Roman" w:eastAsia="Times New Roman" w:hAnsi="Times New Roman" w:cs="Times New Roman"/>
                <w:b/>
                <w:sz w:val="24"/>
                <w:szCs w:val="24"/>
                <w:lang w:val="en-US"/>
              </w:rPr>
              <w:t>Bibliografie</w:t>
            </w:r>
            <w:proofErr w:type="spellEnd"/>
            <w:r w:rsidRPr="00B41075">
              <w:rPr>
                <w:rFonts w:ascii="Times New Roman" w:eastAsia="Times New Roman" w:hAnsi="Times New Roman" w:cs="Times New Roman"/>
                <w:b/>
                <w:sz w:val="24"/>
                <w:szCs w:val="24"/>
                <w:lang w:val="en-US"/>
              </w:rPr>
              <w:t xml:space="preserve"> </w:t>
            </w:r>
            <w:proofErr w:type="spellStart"/>
            <w:r w:rsidRPr="00B41075">
              <w:rPr>
                <w:rFonts w:ascii="Times New Roman" w:eastAsia="Times New Roman" w:hAnsi="Times New Roman" w:cs="Times New Roman"/>
                <w:b/>
                <w:sz w:val="24"/>
                <w:szCs w:val="24"/>
                <w:lang w:val="en-US"/>
              </w:rPr>
              <w:t>suplimentară</w:t>
            </w:r>
            <w:proofErr w:type="spellEnd"/>
          </w:p>
          <w:p w14:paraId="451C833F" w14:textId="77777777" w:rsidR="00B41075" w:rsidRPr="00B41075" w:rsidRDefault="00B41075" w:rsidP="00B41075">
            <w:pPr>
              <w:numPr>
                <w:ilvl w:val="0"/>
                <w:numId w:val="26"/>
              </w:numPr>
              <w:spacing w:after="0" w:line="240" w:lineRule="auto"/>
              <w:contextualSpacing/>
              <w:jc w:val="both"/>
              <w:rPr>
                <w:rFonts w:ascii="Times New Roman" w:eastAsia="Calibri" w:hAnsi="Times New Roman" w:cs="Times New Roman"/>
                <w:sz w:val="24"/>
                <w:szCs w:val="24"/>
              </w:rPr>
            </w:pPr>
            <w:r w:rsidRPr="00B41075">
              <w:rPr>
                <w:rFonts w:ascii="Times New Roman" w:eastAsia="Calibri" w:hAnsi="Times New Roman" w:cs="Times New Roman"/>
                <w:sz w:val="24"/>
                <w:szCs w:val="24"/>
              </w:rPr>
              <w:lastRenderedPageBreak/>
              <w:t>Anghelache, C., Anghel, M.G. (2015</w:t>
            </w:r>
            <w:r w:rsidRPr="00B41075">
              <w:rPr>
                <w:rFonts w:ascii="Times New Roman" w:eastAsia="Calibri" w:hAnsi="Times New Roman" w:cs="Times New Roman"/>
                <w:i/>
                <w:sz w:val="24"/>
                <w:szCs w:val="24"/>
              </w:rPr>
              <w:t>). Statistică, teorie, concepte, indicatori şi studii de caz</w:t>
            </w:r>
            <w:r w:rsidRPr="00B41075">
              <w:rPr>
                <w:rFonts w:ascii="Times New Roman" w:eastAsia="Calibri" w:hAnsi="Times New Roman" w:cs="Times New Roman"/>
                <w:sz w:val="24"/>
                <w:szCs w:val="24"/>
              </w:rPr>
              <w:t>, Editura Artifex, Bucureşti</w:t>
            </w:r>
          </w:p>
          <w:p w14:paraId="71E3F401" w14:textId="77777777" w:rsidR="00B41075" w:rsidRPr="00B41075" w:rsidRDefault="00B41075" w:rsidP="00B41075">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B41075">
              <w:rPr>
                <w:rFonts w:ascii="Times New Roman" w:eastAsia="Times New Roman" w:hAnsi="Times New Roman" w:cs="Times New Roman"/>
                <w:sz w:val="24"/>
                <w:szCs w:val="24"/>
              </w:rPr>
              <w:t xml:space="preserve">Anghelache, C., Mitruţ, C., Voineagu, V. (2013). </w:t>
            </w:r>
            <w:r w:rsidRPr="00B41075">
              <w:rPr>
                <w:rFonts w:ascii="Times New Roman" w:eastAsia="Times New Roman" w:hAnsi="Times New Roman" w:cs="Times New Roman"/>
                <w:i/>
                <w:sz w:val="24"/>
                <w:szCs w:val="24"/>
              </w:rPr>
              <w:t>Statistică macroeconomică. Sistemul Conturilor Naţionale</w:t>
            </w:r>
            <w:r w:rsidRPr="00B41075">
              <w:rPr>
                <w:rFonts w:ascii="Times New Roman" w:eastAsia="Times New Roman" w:hAnsi="Times New Roman" w:cs="Times New Roman"/>
                <w:sz w:val="24"/>
                <w:szCs w:val="24"/>
              </w:rPr>
              <w:t>, Editura Economică, Bucureşti</w:t>
            </w:r>
          </w:p>
          <w:p w14:paraId="5114CEB0" w14:textId="77777777" w:rsidR="00B41075" w:rsidRPr="00B41075" w:rsidRDefault="00B41075" w:rsidP="00B41075">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B41075">
              <w:rPr>
                <w:rFonts w:ascii="Times New Roman" w:eastAsia="Times New Roman" w:hAnsi="Times New Roman" w:cs="Times New Roman"/>
                <w:sz w:val="24"/>
                <w:szCs w:val="24"/>
              </w:rPr>
              <w:t xml:space="preserve">Anghelache, C.,(coordonator) (2012). </w:t>
            </w:r>
            <w:r w:rsidRPr="00B41075">
              <w:rPr>
                <w:rFonts w:ascii="Times New Roman" w:eastAsia="Times New Roman" w:hAnsi="Times New Roman" w:cs="Times New Roman"/>
                <w:i/>
                <w:sz w:val="24"/>
                <w:szCs w:val="24"/>
              </w:rPr>
              <w:t>Statistică generala si economica</w:t>
            </w:r>
            <w:r w:rsidRPr="00B41075">
              <w:rPr>
                <w:rFonts w:ascii="Times New Roman" w:eastAsia="Times New Roman" w:hAnsi="Times New Roman" w:cs="Times New Roman"/>
                <w:sz w:val="24"/>
                <w:szCs w:val="24"/>
              </w:rPr>
              <w:t>, Editura Artifex, Bucureşti</w:t>
            </w:r>
          </w:p>
          <w:p w14:paraId="264A0763" w14:textId="77777777" w:rsidR="00B41075" w:rsidRPr="00B41075" w:rsidRDefault="00B41075" w:rsidP="00B41075">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B41075">
              <w:rPr>
                <w:rFonts w:ascii="Times New Roman" w:eastAsia="Times New Roman" w:hAnsi="Times New Roman" w:cs="Times New Roman"/>
                <w:sz w:val="24"/>
                <w:szCs w:val="24"/>
              </w:rPr>
              <w:t xml:space="preserve">Anghelache, C. (2004). </w:t>
            </w:r>
            <w:r w:rsidRPr="00B41075">
              <w:rPr>
                <w:rFonts w:ascii="Times New Roman" w:eastAsia="Times New Roman" w:hAnsi="Times New Roman" w:cs="Times New Roman"/>
                <w:i/>
                <w:sz w:val="24"/>
                <w:szCs w:val="24"/>
              </w:rPr>
              <w:t>Statistică teoretică şi economică – teorie şi aplicaţii</w:t>
            </w:r>
            <w:r w:rsidRPr="00B41075">
              <w:rPr>
                <w:rFonts w:ascii="Times New Roman" w:eastAsia="Times New Roman" w:hAnsi="Times New Roman" w:cs="Times New Roman"/>
                <w:sz w:val="24"/>
                <w:szCs w:val="24"/>
              </w:rPr>
              <w:t>, Editura Economică, Bucureşti</w:t>
            </w:r>
          </w:p>
          <w:p w14:paraId="010A2574" w14:textId="77777777" w:rsidR="00B41075" w:rsidRPr="00B41075" w:rsidRDefault="00B41075" w:rsidP="00B41075">
            <w:pPr>
              <w:numPr>
                <w:ilvl w:val="0"/>
                <w:numId w:val="26"/>
              </w:numPr>
              <w:tabs>
                <w:tab w:val="left" w:pos="450"/>
              </w:tabs>
              <w:spacing w:before="100" w:beforeAutospacing="1" w:after="100" w:afterAutospacing="1" w:line="240" w:lineRule="auto"/>
              <w:contextualSpacing/>
              <w:jc w:val="both"/>
              <w:rPr>
                <w:rFonts w:ascii="Times New Roman" w:eastAsia="Times New Roman" w:hAnsi="Times New Roman" w:cs="Times New Roman"/>
                <w:sz w:val="24"/>
                <w:szCs w:val="24"/>
              </w:rPr>
            </w:pPr>
            <w:r w:rsidRPr="00B41075">
              <w:rPr>
                <w:rFonts w:ascii="Times New Roman" w:eastAsia="Times New Roman" w:hAnsi="Times New Roman" w:cs="Times New Roman"/>
                <w:sz w:val="24"/>
                <w:szCs w:val="24"/>
              </w:rPr>
              <w:t xml:space="preserve">Anghelache, C., Capanu, I. (2003). </w:t>
            </w:r>
            <w:r w:rsidRPr="00B41075">
              <w:rPr>
                <w:rFonts w:ascii="Times New Roman" w:eastAsia="Times New Roman" w:hAnsi="Times New Roman" w:cs="Times New Roman"/>
                <w:i/>
                <w:sz w:val="24"/>
                <w:szCs w:val="24"/>
              </w:rPr>
              <w:t>Indicatori macroeconomici – calcul şi analiză</w:t>
            </w:r>
            <w:r w:rsidRPr="00B41075">
              <w:rPr>
                <w:rFonts w:ascii="Times New Roman" w:eastAsia="Times New Roman" w:hAnsi="Times New Roman" w:cs="Times New Roman"/>
                <w:sz w:val="24"/>
                <w:szCs w:val="24"/>
              </w:rPr>
              <w:t>, Editura Economică, Bucureşti</w:t>
            </w:r>
          </w:p>
          <w:p w14:paraId="7D4B875D" w14:textId="77777777" w:rsidR="00B41075" w:rsidRPr="00B41075" w:rsidRDefault="00B41075" w:rsidP="00B41075">
            <w:pPr>
              <w:numPr>
                <w:ilvl w:val="0"/>
                <w:numId w:val="26"/>
              </w:numPr>
              <w:tabs>
                <w:tab w:val="left" w:pos="450"/>
              </w:tabs>
              <w:spacing w:before="100" w:beforeAutospacing="1" w:after="100" w:afterAutospacing="1" w:line="240" w:lineRule="auto"/>
              <w:contextualSpacing/>
              <w:jc w:val="both"/>
              <w:rPr>
                <w:rFonts w:ascii="Times New Roman" w:eastAsia="Times New Roman" w:hAnsi="Times New Roman" w:cs="Times New Roman"/>
                <w:sz w:val="24"/>
                <w:szCs w:val="24"/>
              </w:rPr>
            </w:pPr>
            <w:r w:rsidRPr="00B41075">
              <w:rPr>
                <w:rFonts w:ascii="Times New Roman" w:eastAsia="Times New Roman" w:hAnsi="Times New Roman" w:cs="Times New Roman"/>
                <w:sz w:val="24"/>
                <w:szCs w:val="24"/>
              </w:rPr>
              <w:t xml:space="preserve">Biji, E.M., Lilea, E., Roşca, Fl., Vâtui, M. (2010). </w:t>
            </w:r>
            <w:r w:rsidRPr="00B41075">
              <w:rPr>
                <w:rFonts w:ascii="Times New Roman" w:eastAsia="Times New Roman" w:hAnsi="Times New Roman" w:cs="Times New Roman"/>
                <w:i/>
                <w:sz w:val="24"/>
                <w:szCs w:val="24"/>
              </w:rPr>
              <w:t>Statistică pentru economişti</w:t>
            </w:r>
            <w:r w:rsidRPr="00B41075">
              <w:rPr>
                <w:rFonts w:ascii="Times New Roman" w:eastAsia="Times New Roman" w:hAnsi="Times New Roman" w:cs="Times New Roman"/>
                <w:sz w:val="24"/>
                <w:szCs w:val="24"/>
              </w:rPr>
              <w:t>,  Editura Economică, Bucureşti</w:t>
            </w:r>
          </w:p>
          <w:p w14:paraId="5594EBC7" w14:textId="77777777" w:rsidR="00B41075" w:rsidRPr="00B41075" w:rsidRDefault="00B41075" w:rsidP="00B41075">
            <w:pPr>
              <w:numPr>
                <w:ilvl w:val="0"/>
                <w:numId w:val="26"/>
              </w:numPr>
              <w:tabs>
                <w:tab w:val="left" w:pos="450"/>
              </w:tabs>
              <w:spacing w:before="100" w:beforeAutospacing="1" w:after="100" w:afterAutospacing="1" w:line="240" w:lineRule="auto"/>
              <w:contextualSpacing/>
              <w:jc w:val="both"/>
              <w:rPr>
                <w:rFonts w:ascii="Times New Roman" w:eastAsia="Times New Roman" w:hAnsi="Times New Roman" w:cs="Times New Roman"/>
                <w:sz w:val="24"/>
                <w:szCs w:val="24"/>
              </w:rPr>
            </w:pPr>
            <w:r w:rsidRPr="00B41075">
              <w:rPr>
                <w:rFonts w:ascii="Times New Roman" w:eastAsia="Times New Roman" w:hAnsi="Times New Roman" w:cs="Times New Roman"/>
                <w:sz w:val="24"/>
                <w:szCs w:val="24"/>
              </w:rPr>
              <w:t xml:space="preserve">Mitruţ, C., Şerban, D., Mitruţ, C.A. (2005). </w:t>
            </w:r>
            <w:r w:rsidRPr="00B41075">
              <w:rPr>
                <w:rFonts w:ascii="Times New Roman" w:eastAsia="Times New Roman" w:hAnsi="Times New Roman" w:cs="Times New Roman"/>
                <w:i/>
                <w:sz w:val="24"/>
                <w:szCs w:val="24"/>
              </w:rPr>
              <w:t>Statistics for business administration</w:t>
            </w:r>
            <w:r w:rsidRPr="00B41075">
              <w:rPr>
                <w:rFonts w:ascii="Times New Roman" w:eastAsia="Times New Roman" w:hAnsi="Times New Roman" w:cs="Times New Roman"/>
                <w:sz w:val="24"/>
                <w:szCs w:val="24"/>
              </w:rPr>
              <w:t xml:space="preserve">, Editura ASE, Bucureşti </w:t>
            </w:r>
          </w:p>
          <w:p w14:paraId="4D261360" w14:textId="77777777" w:rsidR="00B41075" w:rsidRPr="00B41075" w:rsidRDefault="00B41075" w:rsidP="00B41075">
            <w:pPr>
              <w:rPr>
                <w:rFonts w:ascii="Times New Roman" w:eastAsia="Calibri" w:hAnsi="Times New Roman" w:cs="Times New Roman"/>
                <w:sz w:val="24"/>
                <w:szCs w:val="24"/>
              </w:rPr>
            </w:pPr>
            <w:r w:rsidRPr="00B41075">
              <w:rPr>
                <w:rFonts w:ascii="Times New Roman" w:eastAsia="Calibri" w:hAnsi="Times New Roman" w:cs="Times New Roman"/>
                <w:sz w:val="24"/>
                <w:szCs w:val="24"/>
              </w:rPr>
              <w:t xml:space="preserve">Davis, C.S., (2003) . </w:t>
            </w:r>
            <w:r w:rsidRPr="00B41075">
              <w:rPr>
                <w:rFonts w:ascii="Times New Roman" w:eastAsia="Calibri" w:hAnsi="Times New Roman" w:cs="Times New Roman"/>
                <w:i/>
                <w:sz w:val="24"/>
                <w:szCs w:val="24"/>
              </w:rPr>
              <w:t>Statistical Methods for the Analysis of Theoretical Measurements</w:t>
            </w:r>
            <w:r w:rsidRPr="00B41075">
              <w:rPr>
                <w:rFonts w:ascii="Times New Roman" w:eastAsia="Calibri" w:hAnsi="Times New Roman" w:cs="Times New Roman"/>
                <w:sz w:val="24"/>
                <w:szCs w:val="24"/>
              </w:rPr>
              <w:t>, Springer, Berlin</w:t>
            </w:r>
          </w:p>
        </w:tc>
      </w:tr>
    </w:tbl>
    <w:p w14:paraId="598AE48A"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406E7992" w14:textId="77777777" w:rsidR="002B143C" w:rsidRPr="002B143C"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Coroborarea</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conţinuturilor</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disciplinei</w:t>
      </w:r>
      <w:proofErr w:type="spellEnd"/>
      <w:r w:rsidRPr="002B143C">
        <w:rPr>
          <w:rFonts w:ascii="Times New Roman" w:eastAsia="Times New Roman" w:hAnsi="Times New Roman" w:cs="Times New Roman"/>
          <w:b/>
          <w:sz w:val="24"/>
          <w:szCs w:val="24"/>
          <w:lang w:val="en-US"/>
        </w:rPr>
        <w:t xml:space="preserve"> cu </w:t>
      </w:r>
      <w:proofErr w:type="spellStart"/>
      <w:r w:rsidRPr="002B143C">
        <w:rPr>
          <w:rFonts w:ascii="Times New Roman" w:eastAsia="Times New Roman" w:hAnsi="Times New Roman" w:cs="Times New Roman"/>
          <w:b/>
          <w:sz w:val="24"/>
          <w:szCs w:val="24"/>
          <w:lang w:val="en-US"/>
        </w:rPr>
        <w:t>aşteptările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reprezentanţilor</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comunităţii</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epistemice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asociaţiilor</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profesionale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şi</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angajatori</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reprezentativi</w:t>
      </w:r>
      <w:proofErr w:type="spellEnd"/>
      <w:r w:rsidRPr="002B143C">
        <w:rPr>
          <w:rFonts w:ascii="Times New Roman" w:eastAsia="Times New Roman" w:hAnsi="Times New Roman" w:cs="Times New Roman"/>
          <w:b/>
          <w:sz w:val="24"/>
          <w:szCs w:val="24"/>
          <w:lang w:val="en-US"/>
        </w:rPr>
        <w:t xml:space="preserve"> din </w:t>
      </w:r>
      <w:proofErr w:type="spellStart"/>
      <w:r w:rsidRPr="002B143C">
        <w:rPr>
          <w:rFonts w:ascii="Times New Roman" w:eastAsia="Times New Roman" w:hAnsi="Times New Roman" w:cs="Times New Roman"/>
          <w:b/>
          <w:sz w:val="24"/>
          <w:szCs w:val="24"/>
          <w:lang w:val="en-US"/>
        </w:rPr>
        <w:t>domeniul</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aferent</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programului</w:t>
      </w:r>
      <w:proofErr w:type="spellEnd"/>
    </w:p>
    <w:p w14:paraId="693A9E0B" w14:textId="77777777" w:rsidR="002B143C" w:rsidRPr="002B143C" w:rsidRDefault="002B143C" w:rsidP="002B143C">
      <w:pPr>
        <w:spacing w:after="0" w:line="240" w:lineRule="auto"/>
        <w:jc w:val="both"/>
        <w:rPr>
          <w:rFonts w:ascii="Times New Roman" w:eastAsia="Times New Roman" w:hAnsi="Times New Roman" w:cs="Times New Roman"/>
          <w:b/>
          <w:sz w:val="12"/>
          <w:szCs w:val="12"/>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2B143C" w14:paraId="2F3AE2BD" w14:textId="77777777" w:rsidTr="00F81F20">
        <w:tc>
          <w:tcPr>
            <w:tcW w:w="10428" w:type="dxa"/>
          </w:tcPr>
          <w:p w14:paraId="08CDFB32"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Pe parcursul derulării disciplinei pot fi invitaţi practicieni pentru prelegeri punctuale.</w:t>
            </w:r>
          </w:p>
          <w:p w14:paraId="612A4F8E"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w:t>
            </w:r>
            <w:proofErr w:type="gramStart"/>
            <w:r w:rsidRPr="002B143C">
              <w:rPr>
                <w:rFonts w:ascii="Times New Roman" w:eastAsia="MS Mincho" w:hAnsi="Times New Roman" w:cs="Times New Roman"/>
                <w:noProof/>
                <w:sz w:val="24"/>
                <w:szCs w:val="24"/>
                <w:lang w:val="fr-FR"/>
              </w:rPr>
              <w:t xml:space="preserve">cu  </w:t>
            </w:r>
            <w:r w:rsidRPr="002B143C">
              <w:rPr>
                <w:rFonts w:ascii="Times New Roman" w:eastAsia="Times New Roman" w:hAnsi="Times New Roman" w:cs="Times New Roman"/>
                <w:sz w:val="24"/>
                <w:szCs w:val="24"/>
              </w:rPr>
              <w:t>reprezentanţi</w:t>
            </w:r>
            <w:proofErr w:type="gramEnd"/>
            <w:r w:rsidRPr="002B143C">
              <w:rPr>
                <w:rFonts w:ascii="Times New Roman" w:eastAsia="Times New Roman" w:hAnsi="Times New Roman" w:cs="Times New Roman"/>
                <w:sz w:val="24"/>
                <w:szCs w:val="24"/>
              </w:rPr>
              <w:t xml:space="preserve"> din </w:t>
            </w:r>
            <w:proofErr w:type="spellStart"/>
            <w:r w:rsidRPr="002B143C">
              <w:rPr>
                <w:rFonts w:ascii="Times New Roman" w:eastAsia="Times New Roman" w:hAnsi="Times New Roman" w:cs="Times New Roman"/>
                <w:sz w:val="24"/>
                <w:szCs w:val="24"/>
                <w:lang w:val="en-US"/>
              </w:rPr>
              <w:t>sistemul</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cooperatist</w:t>
            </w:r>
            <w:proofErr w:type="spellEnd"/>
            <w:r w:rsidRPr="002B143C">
              <w:rPr>
                <w:rFonts w:ascii="Times New Roman" w:eastAsia="Times New Roman" w:hAnsi="Times New Roman" w:cs="Times New Roman"/>
                <w:bCs/>
                <w:sz w:val="24"/>
                <w:szCs w:val="24"/>
                <w:lang w:val="en-US"/>
              </w:rPr>
              <w:t xml:space="preserve"> - </w:t>
            </w:r>
            <w:proofErr w:type="spellStart"/>
            <w:r w:rsidRPr="002B143C">
              <w:rPr>
                <w:rFonts w:ascii="Times New Roman" w:eastAsia="Times New Roman" w:hAnsi="Times New Roman" w:cs="Times New Roman"/>
                <w:bCs/>
                <w:sz w:val="24"/>
                <w:szCs w:val="24"/>
                <w:lang w:val="en-US"/>
              </w:rPr>
              <w:t>Uniunea</w:t>
            </w:r>
            <w:proofErr w:type="spellEnd"/>
            <w:r w:rsidRPr="002B143C">
              <w:rPr>
                <w:rFonts w:ascii="Times New Roman" w:eastAsia="Times New Roman" w:hAnsi="Times New Roman" w:cs="Times New Roman"/>
                <w:bCs/>
                <w:sz w:val="24"/>
                <w:szCs w:val="24"/>
                <w:lang w:val="en-US"/>
              </w:rPr>
              <w:t xml:space="preserve"> </w:t>
            </w:r>
            <w:proofErr w:type="spellStart"/>
            <w:r w:rsidRPr="002B143C">
              <w:rPr>
                <w:rFonts w:ascii="Times New Roman" w:eastAsia="Times New Roman" w:hAnsi="Times New Roman" w:cs="Times New Roman"/>
                <w:bCs/>
                <w:sz w:val="24"/>
                <w:szCs w:val="24"/>
                <w:lang w:val="en-US"/>
              </w:rPr>
              <w:t>Naţională</w:t>
            </w:r>
            <w:proofErr w:type="spellEnd"/>
            <w:r w:rsidRPr="002B143C">
              <w:rPr>
                <w:rFonts w:ascii="Times New Roman" w:eastAsia="Times New Roman" w:hAnsi="Times New Roman" w:cs="Times New Roman"/>
                <w:bCs/>
                <w:sz w:val="24"/>
                <w:szCs w:val="24"/>
                <w:lang w:val="en-US"/>
              </w:rPr>
              <w:t xml:space="preserve"> a </w:t>
            </w:r>
            <w:proofErr w:type="spellStart"/>
            <w:r w:rsidRPr="002B143C">
              <w:rPr>
                <w:rFonts w:ascii="Times New Roman" w:eastAsia="Times New Roman" w:hAnsi="Times New Roman" w:cs="Times New Roman"/>
                <w:bCs/>
                <w:sz w:val="24"/>
                <w:szCs w:val="24"/>
                <w:lang w:val="en-US"/>
              </w:rPr>
              <w:t>Cooperaţiei</w:t>
            </w:r>
            <w:proofErr w:type="spellEnd"/>
            <w:r w:rsidRPr="002B143C">
              <w:rPr>
                <w:rFonts w:ascii="Times New Roman" w:eastAsia="Times New Roman" w:hAnsi="Times New Roman" w:cs="Times New Roman"/>
                <w:bCs/>
                <w:sz w:val="24"/>
                <w:szCs w:val="24"/>
                <w:lang w:val="en-US"/>
              </w:rPr>
              <w:t xml:space="preserve"> </w:t>
            </w:r>
            <w:proofErr w:type="spellStart"/>
            <w:r w:rsidRPr="002B143C">
              <w:rPr>
                <w:rFonts w:ascii="Times New Roman" w:eastAsia="Times New Roman" w:hAnsi="Times New Roman" w:cs="Times New Roman"/>
                <w:bCs/>
                <w:sz w:val="24"/>
                <w:szCs w:val="24"/>
                <w:lang w:val="en-US"/>
              </w:rPr>
              <w:t>Mesteşugăreşti</w:t>
            </w:r>
            <w:proofErr w:type="spellEnd"/>
            <w:r w:rsidRPr="002B143C">
              <w:rPr>
                <w:rFonts w:ascii="Times New Roman" w:eastAsia="Times New Roman" w:hAnsi="Times New Roman" w:cs="Times New Roman"/>
                <w:bCs/>
                <w:sz w:val="24"/>
                <w:szCs w:val="24"/>
                <w:lang w:val="en-US"/>
              </w:rPr>
              <w:t xml:space="preserve"> – UCECOM, </w:t>
            </w:r>
            <w:proofErr w:type="spellStart"/>
            <w:r w:rsidRPr="002B143C">
              <w:rPr>
                <w:rFonts w:ascii="Times New Roman" w:eastAsia="Times New Roman" w:hAnsi="Times New Roman" w:cs="Times New Roman"/>
                <w:bCs/>
                <w:sz w:val="24"/>
                <w:szCs w:val="24"/>
                <w:lang w:val="en-US"/>
              </w:rPr>
              <w:t>în</w:t>
            </w:r>
            <w:proofErr w:type="spellEnd"/>
            <w:r w:rsidRPr="002B143C">
              <w:rPr>
                <w:rFonts w:ascii="Times New Roman" w:eastAsia="Times New Roman" w:hAnsi="Times New Roman" w:cs="Times New Roman"/>
                <w:bCs/>
                <w:sz w:val="24"/>
                <w:szCs w:val="24"/>
                <w:lang w:val="en-US"/>
              </w:rPr>
              <w:t xml:space="preserve"> </w:t>
            </w:r>
            <w:proofErr w:type="spellStart"/>
            <w:r w:rsidRPr="002B143C">
              <w:rPr>
                <w:rFonts w:ascii="Times New Roman" w:eastAsia="Times New Roman" w:hAnsi="Times New Roman" w:cs="Times New Roman"/>
                <w:bCs/>
                <w:sz w:val="24"/>
                <w:szCs w:val="24"/>
                <w:lang w:val="en-US"/>
              </w:rPr>
              <w:t>vederea</w:t>
            </w:r>
            <w:proofErr w:type="spellEnd"/>
            <w:r w:rsidRPr="002B143C">
              <w:rPr>
                <w:rFonts w:ascii="Times New Roman" w:eastAsia="Times New Roman" w:hAnsi="Times New Roman" w:cs="Times New Roman"/>
                <w:bCs/>
                <w:sz w:val="24"/>
                <w:szCs w:val="24"/>
                <w:lang w:val="en-US"/>
              </w:rPr>
              <w:t xml:space="preserve"> </w:t>
            </w:r>
            <w:proofErr w:type="spellStart"/>
            <w:r w:rsidRPr="002B143C">
              <w:rPr>
                <w:rFonts w:ascii="Times New Roman" w:eastAsia="Times New Roman" w:hAnsi="Times New Roman" w:cs="Times New Roman"/>
                <w:bCs/>
                <w:sz w:val="24"/>
                <w:szCs w:val="24"/>
                <w:lang w:val="en-US"/>
              </w:rPr>
              <w:t>adaptării</w:t>
            </w:r>
            <w:proofErr w:type="spellEnd"/>
            <w:r w:rsidRPr="002B143C">
              <w:rPr>
                <w:rFonts w:ascii="Times New Roman" w:eastAsia="Times New Roman" w:hAnsi="Times New Roman" w:cs="Times New Roman"/>
                <w:bCs/>
                <w:sz w:val="24"/>
                <w:szCs w:val="24"/>
                <w:lang w:val="en-US"/>
              </w:rPr>
              <w:t xml:space="preserve"> la </w:t>
            </w:r>
            <w:proofErr w:type="spellStart"/>
            <w:r w:rsidRPr="002B143C">
              <w:rPr>
                <w:rFonts w:ascii="Times New Roman" w:eastAsia="Times New Roman" w:hAnsi="Times New Roman" w:cs="Times New Roman"/>
                <w:bCs/>
                <w:sz w:val="24"/>
                <w:szCs w:val="24"/>
                <w:lang w:val="en-US"/>
              </w:rPr>
              <w:t>cerințele</w:t>
            </w:r>
            <w:proofErr w:type="spellEnd"/>
            <w:r w:rsidRPr="002B143C">
              <w:rPr>
                <w:rFonts w:ascii="Times New Roman" w:eastAsia="Times New Roman" w:hAnsi="Times New Roman" w:cs="Times New Roman"/>
                <w:bCs/>
                <w:sz w:val="24"/>
                <w:szCs w:val="24"/>
                <w:lang w:val="en-US"/>
              </w:rPr>
              <w:t xml:space="preserve"> </w:t>
            </w:r>
            <w:proofErr w:type="spellStart"/>
            <w:r w:rsidRPr="002B143C">
              <w:rPr>
                <w:rFonts w:ascii="Times New Roman" w:eastAsia="Times New Roman" w:hAnsi="Times New Roman" w:cs="Times New Roman"/>
                <w:bCs/>
                <w:sz w:val="24"/>
                <w:szCs w:val="24"/>
                <w:lang w:val="en-US"/>
              </w:rPr>
              <w:t>acestora</w:t>
            </w:r>
            <w:proofErr w:type="spellEnd"/>
            <w:r w:rsidRPr="002B143C">
              <w:rPr>
                <w:rFonts w:ascii="Times New Roman" w:eastAsia="Times New Roman" w:hAnsi="Times New Roman" w:cs="Times New Roman"/>
                <w:bCs/>
                <w:sz w:val="24"/>
                <w:szCs w:val="24"/>
                <w:lang w:val="en-US"/>
              </w:rPr>
              <w:t xml:space="preserve"> </w:t>
            </w:r>
            <w:proofErr w:type="spellStart"/>
            <w:r w:rsidRPr="002B143C">
              <w:rPr>
                <w:rFonts w:ascii="Times New Roman" w:eastAsia="Times New Roman" w:hAnsi="Times New Roman" w:cs="Times New Roman"/>
                <w:bCs/>
                <w:sz w:val="24"/>
                <w:szCs w:val="24"/>
                <w:lang w:val="en-US"/>
              </w:rPr>
              <w:t>și</w:t>
            </w:r>
            <w:proofErr w:type="spellEnd"/>
            <w:r w:rsidRPr="002B143C">
              <w:rPr>
                <w:rFonts w:ascii="Times New Roman" w:eastAsia="Times New Roman" w:hAnsi="Times New Roman" w:cs="Times New Roman"/>
                <w:bCs/>
                <w:sz w:val="24"/>
                <w:szCs w:val="24"/>
                <w:lang w:val="en-US"/>
              </w:rPr>
              <w:t xml:space="preserve"> la </w:t>
            </w:r>
            <w:proofErr w:type="spellStart"/>
            <w:r w:rsidRPr="002B143C">
              <w:rPr>
                <w:rFonts w:ascii="Times New Roman" w:eastAsia="Times New Roman" w:hAnsi="Times New Roman" w:cs="Times New Roman"/>
                <w:bCs/>
                <w:sz w:val="24"/>
                <w:szCs w:val="24"/>
                <w:lang w:val="en-US"/>
              </w:rPr>
              <w:t>cele</w:t>
            </w:r>
            <w:proofErr w:type="spellEnd"/>
            <w:r w:rsidRPr="002B143C">
              <w:rPr>
                <w:rFonts w:ascii="Times New Roman" w:eastAsia="Times New Roman" w:hAnsi="Times New Roman" w:cs="Times New Roman"/>
                <w:bCs/>
                <w:sz w:val="24"/>
                <w:szCs w:val="24"/>
                <w:lang w:val="en-US"/>
              </w:rPr>
              <w:t xml:space="preserve"> ale </w:t>
            </w:r>
            <w:proofErr w:type="spellStart"/>
            <w:r w:rsidRPr="002B143C">
              <w:rPr>
                <w:rFonts w:ascii="Times New Roman" w:eastAsia="Times New Roman" w:hAnsi="Times New Roman" w:cs="Times New Roman"/>
                <w:bCs/>
                <w:sz w:val="24"/>
                <w:szCs w:val="24"/>
                <w:lang w:val="en-US"/>
              </w:rPr>
              <w:t>pieței</w:t>
            </w:r>
            <w:proofErr w:type="spellEnd"/>
            <w:r w:rsidRPr="002B143C">
              <w:rPr>
                <w:rFonts w:ascii="Times New Roman" w:eastAsia="Times New Roman" w:hAnsi="Times New Roman" w:cs="Times New Roman"/>
                <w:bCs/>
                <w:sz w:val="24"/>
                <w:szCs w:val="24"/>
                <w:lang w:val="en-US"/>
              </w:rPr>
              <w:t xml:space="preserve"> </w:t>
            </w:r>
            <w:proofErr w:type="spellStart"/>
            <w:r w:rsidRPr="002B143C">
              <w:rPr>
                <w:rFonts w:ascii="Times New Roman" w:eastAsia="Times New Roman" w:hAnsi="Times New Roman" w:cs="Times New Roman"/>
                <w:bCs/>
                <w:sz w:val="24"/>
                <w:szCs w:val="24"/>
                <w:lang w:val="en-US"/>
              </w:rPr>
              <w:t>muncii</w:t>
            </w:r>
            <w:proofErr w:type="spellEnd"/>
            <w:r w:rsidRPr="002B143C">
              <w:rPr>
                <w:rFonts w:ascii="Times New Roman" w:eastAsia="Times New Roman" w:hAnsi="Times New Roman" w:cs="Times New Roman"/>
                <w:bCs/>
                <w:sz w:val="24"/>
                <w:szCs w:val="24"/>
                <w:lang w:val="en-US"/>
              </w:rPr>
              <w:t>.</w:t>
            </w:r>
            <w:r w:rsidRPr="002B143C">
              <w:rPr>
                <w:rFonts w:ascii="Times New Roman" w:eastAsia="MS Mincho" w:hAnsi="Times New Roman" w:cs="Times New Roman"/>
                <w:noProof/>
                <w:sz w:val="24"/>
                <w:szCs w:val="24"/>
                <w:lang w:val="fr-FR"/>
              </w:rPr>
              <w:t xml:space="preserve"> </w:t>
            </w:r>
          </w:p>
        </w:tc>
      </w:tr>
    </w:tbl>
    <w:p w14:paraId="01193293"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3EB5D093"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10. </w:t>
      </w:r>
      <w:proofErr w:type="spellStart"/>
      <w:r w:rsidRPr="002B143C">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2B143C" w14:paraId="061F30B0" w14:textId="77777777" w:rsidTr="00F81F20">
        <w:tc>
          <w:tcPr>
            <w:tcW w:w="2170" w:type="dxa"/>
          </w:tcPr>
          <w:p w14:paraId="600F607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Tip </w:t>
            </w:r>
            <w:proofErr w:type="spellStart"/>
            <w:r w:rsidRPr="002B143C">
              <w:rPr>
                <w:rFonts w:ascii="Times New Roman" w:eastAsia="Times New Roman" w:hAnsi="Times New Roman" w:cs="Times New Roman"/>
                <w:sz w:val="24"/>
                <w:szCs w:val="24"/>
                <w:lang w:val="en-US"/>
              </w:rPr>
              <w:t>activitate</w:t>
            </w:r>
            <w:proofErr w:type="spellEnd"/>
          </w:p>
        </w:tc>
        <w:tc>
          <w:tcPr>
            <w:tcW w:w="5309" w:type="dxa"/>
            <w:shd w:val="clear" w:color="auto" w:fill="D9D9D9"/>
          </w:tcPr>
          <w:p w14:paraId="48F451A1" w14:textId="77777777" w:rsidR="002B143C" w:rsidRPr="002B143C"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10.1 </w:t>
            </w:r>
            <w:proofErr w:type="spellStart"/>
            <w:r w:rsidRPr="002B143C">
              <w:rPr>
                <w:rFonts w:ascii="Times New Roman" w:eastAsia="Times New Roman" w:hAnsi="Times New Roman" w:cs="Times New Roman"/>
                <w:sz w:val="24"/>
                <w:szCs w:val="24"/>
                <w:lang w:val="en-US"/>
              </w:rPr>
              <w:t>Criterii</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evaluare</w:t>
            </w:r>
            <w:proofErr w:type="spellEnd"/>
          </w:p>
        </w:tc>
        <w:tc>
          <w:tcPr>
            <w:tcW w:w="1389" w:type="dxa"/>
          </w:tcPr>
          <w:p w14:paraId="5FEC6142"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10.2 Metode de </w:t>
            </w:r>
            <w:proofErr w:type="spellStart"/>
            <w:r w:rsidRPr="002B143C">
              <w:rPr>
                <w:rFonts w:ascii="Times New Roman" w:eastAsia="Times New Roman" w:hAnsi="Times New Roman" w:cs="Times New Roman"/>
                <w:sz w:val="24"/>
                <w:szCs w:val="24"/>
                <w:lang w:val="en-US"/>
              </w:rPr>
              <w:t>evaluare</w:t>
            </w:r>
            <w:proofErr w:type="spellEnd"/>
          </w:p>
        </w:tc>
        <w:tc>
          <w:tcPr>
            <w:tcW w:w="1560" w:type="dxa"/>
          </w:tcPr>
          <w:p w14:paraId="0A5BFDAB"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10.3 </w:t>
            </w:r>
            <w:proofErr w:type="spellStart"/>
            <w:r w:rsidRPr="002B143C">
              <w:rPr>
                <w:rFonts w:ascii="Times New Roman" w:eastAsia="Times New Roman" w:hAnsi="Times New Roman" w:cs="Times New Roman"/>
                <w:sz w:val="24"/>
                <w:szCs w:val="24"/>
                <w:lang w:val="en-US"/>
              </w:rPr>
              <w:t>Pondere</w:t>
            </w:r>
            <w:proofErr w:type="spellEnd"/>
            <w:r w:rsidRPr="002B143C">
              <w:rPr>
                <w:rFonts w:ascii="Times New Roman" w:eastAsia="Times New Roman" w:hAnsi="Times New Roman" w:cs="Times New Roman"/>
                <w:sz w:val="24"/>
                <w:szCs w:val="24"/>
                <w:lang w:val="en-US"/>
              </w:rPr>
              <w:t xml:space="preserve"> din nota </w:t>
            </w:r>
            <w:proofErr w:type="spellStart"/>
            <w:r w:rsidRPr="002B143C">
              <w:rPr>
                <w:rFonts w:ascii="Times New Roman" w:eastAsia="Times New Roman" w:hAnsi="Times New Roman" w:cs="Times New Roman"/>
                <w:sz w:val="24"/>
                <w:szCs w:val="24"/>
                <w:lang w:val="en-US"/>
              </w:rPr>
              <w:t>finală</w:t>
            </w:r>
            <w:proofErr w:type="spellEnd"/>
          </w:p>
        </w:tc>
      </w:tr>
      <w:tr w:rsidR="002B143C" w:rsidRPr="002B143C" w14:paraId="403F1DA1" w14:textId="77777777" w:rsidTr="00F81F20">
        <w:trPr>
          <w:trHeight w:val="1103"/>
        </w:trPr>
        <w:tc>
          <w:tcPr>
            <w:tcW w:w="2170" w:type="dxa"/>
          </w:tcPr>
          <w:p w14:paraId="759B7FD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10.4 Curs</w:t>
            </w:r>
          </w:p>
        </w:tc>
        <w:tc>
          <w:tcPr>
            <w:tcW w:w="5309" w:type="dxa"/>
            <w:shd w:val="clear" w:color="auto" w:fill="D9D9D9"/>
          </w:tcPr>
          <w:p w14:paraId="69835163" w14:textId="77777777" w:rsidR="002B143C" w:rsidRPr="002B143C" w:rsidRDefault="004851E2"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însușirea</w:t>
            </w:r>
            <w:r w:rsidR="002B143C" w:rsidRPr="002B143C">
              <w:rPr>
                <w:rFonts w:ascii="Times New Roman" w:eastAsia="Times New Roman" w:hAnsi="Times New Roman" w:cs="Times New Roman"/>
                <w:color w:val="000000"/>
                <w:sz w:val="24"/>
                <w:szCs w:val="24"/>
              </w:rPr>
              <w:t xml:space="preserve"> terminologiei de specialitate, a sistemului conceptual cu care operează disciplina; </w:t>
            </w:r>
          </w:p>
          <w:p w14:paraId="6DD6227F" w14:textId="77777777" w:rsidR="002B143C" w:rsidRPr="002B143C" w:rsidRDefault="002B143C"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capacitatea de utilizare adecvată a conceptelor, </w:t>
            </w:r>
            <w:r w:rsidRPr="002B143C">
              <w:rPr>
                <w:rFonts w:ascii="Times New Roman" w:eastAsia="Times New Roman" w:hAnsi="Times New Roman" w:cs="Times New Roman"/>
                <w:color w:val="000000"/>
                <w:sz w:val="24"/>
                <w:szCs w:val="24"/>
                <w:lang w:val="pt-BR"/>
              </w:rPr>
              <w:t>principiilor, normelor,</w:t>
            </w:r>
            <w:r w:rsidRPr="002B143C">
              <w:rPr>
                <w:rFonts w:ascii="Times New Roman" w:eastAsia="Times New Roman" w:hAnsi="Times New Roman" w:cs="Times New Roman"/>
                <w:color w:val="000000"/>
                <w:sz w:val="24"/>
                <w:szCs w:val="24"/>
              </w:rPr>
              <w:t xml:space="preserve"> metodelor şi procedeelor </w:t>
            </w:r>
            <w:r w:rsidRPr="002B143C">
              <w:rPr>
                <w:rFonts w:ascii="Times New Roman" w:eastAsia="Times New Roman" w:hAnsi="Times New Roman" w:cs="Times New Roman"/>
                <w:color w:val="000000"/>
                <w:sz w:val="24"/>
                <w:szCs w:val="24"/>
                <w:lang w:val="pt-BR"/>
              </w:rPr>
              <w:t>de operare</w:t>
            </w:r>
            <w:r w:rsidRPr="002B143C">
              <w:rPr>
                <w:rFonts w:ascii="Times New Roman" w:eastAsia="Times New Roman" w:hAnsi="Times New Roman" w:cs="Times New Roman"/>
                <w:color w:val="000000"/>
                <w:sz w:val="24"/>
                <w:szCs w:val="24"/>
              </w:rPr>
              <w:t xml:space="preserve"> specifice </w:t>
            </w:r>
            <w:r w:rsidRPr="002B143C">
              <w:rPr>
                <w:rFonts w:ascii="Times New Roman" w:eastAsia="Times New Roman" w:hAnsi="Times New Roman" w:cs="Times New Roman"/>
                <w:color w:val="000000"/>
                <w:sz w:val="24"/>
                <w:szCs w:val="24"/>
                <w:lang w:val="pt-BR"/>
              </w:rPr>
              <w:t>impuse de disciplină</w:t>
            </w:r>
            <w:r w:rsidRPr="002B143C">
              <w:rPr>
                <w:rFonts w:ascii="Times New Roman" w:eastAsia="Times New Roman" w:hAnsi="Times New Roman" w:cs="Times New Roman"/>
                <w:color w:val="000000"/>
                <w:sz w:val="24"/>
                <w:szCs w:val="24"/>
              </w:rPr>
              <w:t>;</w:t>
            </w:r>
          </w:p>
          <w:p w14:paraId="4AF652AE" w14:textId="77777777" w:rsidR="002B143C" w:rsidRPr="002B143C" w:rsidRDefault="00D3683E"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2B143C" w:rsidRPr="002B143C">
              <w:rPr>
                <w:rFonts w:ascii="Times New Roman" w:eastAsia="Times New Roman" w:hAnsi="Times New Roman" w:cs="Times New Roman"/>
                <w:color w:val="000000"/>
                <w:sz w:val="24"/>
                <w:szCs w:val="24"/>
              </w:rPr>
              <w:t>apacit</w:t>
            </w:r>
            <w:r>
              <w:rPr>
                <w:rFonts w:ascii="Times New Roman" w:eastAsia="Times New Roman" w:hAnsi="Times New Roman" w:cs="Times New Roman"/>
                <w:color w:val="000000"/>
                <w:sz w:val="24"/>
                <w:szCs w:val="24"/>
              </w:rPr>
              <w:t xml:space="preserve">atea </w:t>
            </w:r>
            <w:r w:rsidR="002B143C" w:rsidRPr="002B143C">
              <w:rPr>
                <w:rFonts w:ascii="Times New Roman" w:eastAsia="Times New Roman" w:hAnsi="Times New Roman" w:cs="Times New Roman"/>
                <w:color w:val="000000"/>
                <w:sz w:val="24"/>
                <w:szCs w:val="24"/>
              </w:rPr>
              <w:t xml:space="preserve">de analiză, sinteză şi interpretare a </w:t>
            </w:r>
            <w:r w:rsidR="002621F3">
              <w:rPr>
                <w:rFonts w:ascii="Times New Roman" w:eastAsia="Times New Roman" w:hAnsi="Times New Roman" w:cs="Times New Roman"/>
                <w:color w:val="000000"/>
                <w:sz w:val="24"/>
                <w:szCs w:val="24"/>
              </w:rPr>
              <w:t>evoluției economico-financiare</w:t>
            </w:r>
            <w:r w:rsidR="002B143C" w:rsidRPr="002B143C">
              <w:rPr>
                <w:rFonts w:ascii="Times New Roman" w:eastAsia="Times New Roman" w:hAnsi="Times New Roman" w:cs="Times New Roman"/>
                <w:color w:val="000000"/>
                <w:sz w:val="24"/>
                <w:szCs w:val="24"/>
              </w:rPr>
              <w:t>;</w:t>
            </w:r>
          </w:p>
          <w:p w14:paraId="66CEB074" w14:textId="77777777" w:rsidR="002B143C" w:rsidRPr="002B143C" w:rsidRDefault="002B143C"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w:t>
            </w:r>
            <w:r w:rsidR="00D3683E">
              <w:rPr>
                <w:rFonts w:ascii="Times New Roman" w:eastAsia="Times New Roman" w:hAnsi="Times New Roman" w:cs="Times New Roman"/>
                <w:color w:val="000000"/>
                <w:sz w:val="24"/>
                <w:szCs w:val="24"/>
              </w:rPr>
              <w:t>pentru obținerea</w:t>
            </w:r>
            <w:r w:rsidRPr="002B143C">
              <w:rPr>
                <w:rFonts w:ascii="Times New Roman" w:eastAsia="Times New Roman" w:hAnsi="Times New Roman" w:cs="Times New Roman"/>
                <w:color w:val="000000"/>
                <w:sz w:val="24"/>
                <w:szCs w:val="24"/>
              </w:rPr>
              <w:t xml:space="preserve"> indicatorilor </w:t>
            </w:r>
            <w:r w:rsidR="00D3683E">
              <w:rPr>
                <w:rFonts w:ascii="Times New Roman" w:eastAsia="Times New Roman" w:hAnsi="Times New Roman" w:cs="Times New Roman"/>
                <w:color w:val="000000"/>
                <w:sz w:val="24"/>
                <w:szCs w:val="24"/>
              </w:rPr>
              <w:t xml:space="preserve">ce </w:t>
            </w:r>
            <w:r w:rsidRPr="002B143C">
              <w:rPr>
                <w:rFonts w:ascii="Times New Roman" w:eastAsia="Times New Roman" w:hAnsi="Times New Roman" w:cs="Times New Roman"/>
                <w:color w:val="000000"/>
                <w:sz w:val="24"/>
                <w:szCs w:val="24"/>
              </w:rPr>
              <w:t>caracteriz</w:t>
            </w:r>
            <w:r w:rsidR="00D3683E">
              <w:rPr>
                <w:rFonts w:ascii="Times New Roman" w:eastAsia="Times New Roman" w:hAnsi="Times New Roman" w:cs="Times New Roman"/>
                <w:color w:val="000000"/>
                <w:sz w:val="24"/>
                <w:szCs w:val="24"/>
              </w:rPr>
              <w:t>ează</w:t>
            </w:r>
            <w:r w:rsidRPr="002B143C">
              <w:rPr>
                <w:rFonts w:ascii="Times New Roman" w:eastAsia="Times New Roman" w:hAnsi="Times New Roman" w:cs="Times New Roman"/>
                <w:color w:val="000000"/>
                <w:sz w:val="24"/>
                <w:szCs w:val="24"/>
              </w:rPr>
              <w:t xml:space="preserve"> activit</w:t>
            </w:r>
            <w:r w:rsidR="00D3683E">
              <w:rPr>
                <w:rFonts w:ascii="Times New Roman" w:eastAsia="Times New Roman" w:hAnsi="Times New Roman" w:cs="Times New Roman"/>
                <w:color w:val="000000"/>
                <w:sz w:val="24"/>
                <w:szCs w:val="24"/>
              </w:rPr>
              <w:t>atea</w:t>
            </w:r>
            <w:r w:rsidRPr="002B143C">
              <w:rPr>
                <w:rFonts w:ascii="Times New Roman" w:eastAsia="Times New Roman" w:hAnsi="Times New Roman" w:cs="Times New Roman"/>
                <w:color w:val="000000"/>
                <w:sz w:val="24"/>
                <w:szCs w:val="24"/>
              </w:rPr>
              <w:t xml:space="preserve"> la nivel </w:t>
            </w:r>
            <w:r w:rsidR="002621F3">
              <w:rPr>
                <w:rFonts w:ascii="Times New Roman" w:eastAsia="Times New Roman" w:hAnsi="Times New Roman" w:cs="Times New Roman"/>
                <w:color w:val="000000"/>
                <w:sz w:val="24"/>
                <w:szCs w:val="24"/>
              </w:rPr>
              <w:t>financiar-</w:t>
            </w:r>
            <w:r w:rsidR="00D3683E">
              <w:rPr>
                <w:rFonts w:ascii="Times New Roman" w:eastAsia="Times New Roman" w:hAnsi="Times New Roman" w:cs="Times New Roman"/>
                <w:color w:val="000000"/>
                <w:sz w:val="24"/>
                <w:szCs w:val="24"/>
              </w:rPr>
              <w:t>bancar</w:t>
            </w:r>
            <w:r w:rsidRPr="002B143C">
              <w:rPr>
                <w:rFonts w:ascii="Times New Roman" w:eastAsia="Times New Roman" w:hAnsi="Times New Roman" w:cs="Times New Roman"/>
                <w:color w:val="000000"/>
                <w:sz w:val="24"/>
                <w:szCs w:val="24"/>
              </w:rPr>
              <w:t xml:space="preserve">; </w:t>
            </w:r>
          </w:p>
          <w:p w14:paraId="22544AC7" w14:textId="77777777" w:rsidR="002B143C" w:rsidRPr="002B143C" w:rsidRDefault="002B143C"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coerenţa logică în analiză şi argumentare; </w:t>
            </w:r>
          </w:p>
          <w:p w14:paraId="16C578B5" w14:textId="77777777" w:rsidR="002B143C" w:rsidRPr="00D3683E" w:rsidRDefault="00D3683E"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asimilarea</w:t>
            </w:r>
            <w:r w:rsidR="002B143C" w:rsidRPr="00D3683E">
              <w:rPr>
                <w:rFonts w:ascii="Times New Roman" w:eastAsia="Times New Roman" w:hAnsi="Times New Roman" w:cs="Times New Roman"/>
                <w:color w:val="000000"/>
                <w:sz w:val="24"/>
                <w:szCs w:val="24"/>
              </w:rPr>
              <w:t xml:space="preserve"> principiilor care trebuie urmate </w:t>
            </w:r>
            <w:r>
              <w:rPr>
                <w:rFonts w:ascii="Times New Roman" w:eastAsia="Times New Roman" w:hAnsi="Times New Roman" w:cs="Times New Roman"/>
                <w:color w:val="000000"/>
                <w:sz w:val="24"/>
                <w:szCs w:val="24"/>
              </w:rPr>
              <w:t xml:space="preserve">în analiza </w:t>
            </w:r>
            <w:r w:rsidR="002621F3">
              <w:rPr>
                <w:rFonts w:ascii="Times New Roman" w:eastAsia="Times New Roman" w:hAnsi="Times New Roman" w:cs="Times New Roman"/>
                <w:color w:val="000000"/>
                <w:sz w:val="24"/>
                <w:szCs w:val="24"/>
              </w:rPr>
              <w:t>economico-</w:t>
            </w:r>
            <w:r>
              <w:rPr>
                <w:rFonts w:ascii="Times New Roman" w:eastAsia="Times New Roman" w:hAnsi="Times New Roman" w:cs="Times New Roman"/>
                <w:color w:val="000000"/>
                <w:sz w:val="24"/>
                <w:szCs w:val="24"/>
              </w:rPr>
              <w:t>financiar</w:t>
            </w:r>
            <w:r w:rsidR="002621F3">
              <w:rPr>
                <w:rFonts w:ascii="Times New Roman" w:eastAsia="Times New Roman" w:hAnsi="Times New Roman" w:cs="Times New Roman"/>
                <w:color w:val="000000"/>
                <w:sz w:val="24"/>
                <w:szCs w:val="24"/>
              </w:rPr>
              <w:t>ă</w:t>
            </w:r>
            <w:r w:rsidR="002B143C" w:rsidRPr="00D3683E">
              <w:rPr>
                <w:rFonts w:ascii="Times New Roman" w:eastAsia="Times New Roman" w:hAnsi="Times New Roman" w:cs="Times New Roman"/>
                <w:color w:val="000000"/>
                <w:sz w:val="24"/>
                <w:szCs w:val="24"/>
              </w:rPr>
              <w:t>;</w:t>
            </w:r>
          </w:p>
          <w:p w14:paraId="30B46503" w14:textId="77777777" w:rsidR="002B143C" w:rsidRPr="002B143C" w:rsidRDefault="002B143C"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abilităţile de gândire analitică şi critică în </w:t>
            </w:r>
            <w:r w:rsidR="00D3683E">
              <w:rPr>
                <w:rFonts w:ascii="Times New Roman" w:eastAsia="Times New Roman" w:hAnsi="Times New Roman" w:cs="Times New Roman"/>
                <w:color w:val="000000"/>
                <w:sz w:val="24"/>
                <w:szCs w:val="24"/>
              </w:rPr>
              <w:t xml:space="preserve">studiul </w:t>
            </w:r>
            <w:r w:rsidRPr="002B143C">
              <w:rPr>
                <w:rFonts w:ascii="Times New Roman" w:eastAsia="Times New Roman" w:hAnsi="Times New Roman" w:cs="Times New Roman"/>
                <w:color w:val="000000"/>
                <w:sz w:val="24"/>
                <w:szCs w:val="24"/>
              </w:rPr>
              <w:t>situaţii</w:t>
            </w:r>
            <w:r w:rsidR="00D3683E">
              <w:rPr>
                <w:rFonts w:ascii="Times New Roman" w:eastAsia="Times New Roman" w:hAnsi="Times New Roman" w:cs="Times New Roman"/>
                <w:color w:val="000000"/>
                <w:sz w:val="24"/>
                <w:szCs w:val="24"/>
              </w:rPr>
              <w:t>lor de risc</w:t>
            </w:r>
            <w:r w:rsidRPr="002B143C">
              <w:rPr>
                <w:rFonts w:ascii="Times New Roman" w:eastAsia="Times New Roman" w:hAnsi="Times New Roman" w:cs="Times New Roman"/>
                <w:color w:val="000000"/>
                <w:sz w:val="24"/>
                <w:szCs w:val="24"/>
              </w:rPr>
              <w:t xml:space="preserve"> </w:t>
            </w:r>
            <w:r w:rsidR="002621F3">
              <w:rPr>
                <w:rFonts w:ascii="Times New Roman" w:eastAsia="Times New Roman" w:hAnsi="Times New Roman" w:cs="Times New Roman"/>
                <w:color w:val="000000"/>
                <w:sz w:val="24"/>
                <w:szCs w:val="24"/>
              </w:rPr>
              <w:t>în domeniul financiar</w:t>
            </w:r>
            <w:r w:rsidRPr="002B143C">
              <w:rPr>
                <w:rFonts w:ascii="Times New Roman" w:eastAsia="Times New Roman" w:hAnsi="Times New Roman" w:cs="Times New Roman"/>
                <w:color w:val="000000"/>
                <w:sz w:val="24"/>
                <w:szCs w:val="24"/>
              </w:rPr>
              <w:t>;</w:t>
            </w:r>
          </w:p>
          <w:p w14:paraId="1393F2D8" w14:textId="77777777" w:rsidR="002B143C" w:rsidRPr="002B143C" w:rsidRDefault="00D3683E"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corelare</w:t>
            </w:r>
            <w:r w:rsidR="002B143C" w:rsidRPr="002B143C">
              <w:rPr>
                <w:rFonts w:ascii="Times New Roman" w:eastAsia="Times New Roman" w:hAnsi="Times New Roman" w:cs="Times New Roman"/>
                <w:color w:val="000000"/>
                <w:sz w:val="24"/>
                <w:szCs w:val="24"/>
              </w:rPr>
              <w:t xml:space="preserve">a aspectelor teoretice cu cele practice; </w:t>
            </w:r>
          </w:p>
          <w:p w14:paraId="2DD7F846" w14:textId="77777777" w:rsidR="002B143C" w:rsidRPr="002B143C" w:rsidRDefault="00211B2D"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fundamentarea </w:t>
            </w:r>
            <w:r w:rsidR="002B143C" w:rsidRPr="002B143C">
              <w:rPr>
                <w:rFonts w:ascii="Times New Roman" w:eastAsia="Times New Roman" w:hAnsi="Times New Roman" w:cs="Times New Roman"/>
                <w:color w:val="000000"/>
                <w:sz w:val="24"/>
                <w:szCs w:val="24"/>
              </w:rPr>
              <w:t xml:space="preserve">unui mod propriu de gândire economică care să asigure evaluarea corectă a oportunităţilor şi riscurilor în acţiunile </w:t>
            </w:r>
            <w:r w:rsidR="002B143C" w:rsidRPr="002B143C">
              <w:rPr>
                <w:rFonts w:ascii="Times New Roman" w:eastAsia="Times New Roman" w:hAnsi="Times New Roman" w:cs="Times New Roman"/>
                <w:color w:val="000000"/>
                <w:sz w:val="24"/>
                <w:szCs w:val="24"/>
              </w:rPr>
              <w:lastRenderedPageBreak/>
              <w:t>întreprinse;</w:t>
            </w:r>
          </w:p>
          <w:p w14:paraId="515C6AEC" w14:textId="77777777" w:rsidR="002B143C" w:rsidRPr="00211B2D" w:rsidRDefault="002B143C"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11B2D">
              <w:rPr>
                <w:rFonts w:ascii="Times New Roman" w:eastAsia="Times New Roman" w:hAnsi="Times New Roman" w:cs="Times New Roman"/>
                <w:color w:val="000000"/>
                <w:sz w:val="24"/>
                <w:szCs w:val="24"/>
              </w:rPr>
              <w:t xml:space="preserve">aspectele atitudinale: seriozitatea, interesul pentru studiul individual şi implicarea în activitatea de cercetare ştiinţifică.  </w:t>
            </w:r>
          </w:p>
        </w:tc>
        <w:tc>
          <w:tcPr>
            <w:tcW w:w="1389" w:type="dxa"/>
          </w:tcPr>
          <w:p w14:paraId="617EC33D"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lastRenderedPageBreak/>
              <w:t>Examen scris în sesiunea de examene.</w:t>
            </w:r>
          </w:p>
          <w:p w14:paraId="5714DD64" w14:textId="77777777" w:rsidR="002B143C" w:rsidRPr="002B143C" w:rsidRDefault="002B143C" w:rsidP="002B143C">
            <w:pPr>
              <w:spacing w:after="0" w:line="240" w:lineRule="auto"/>
              <w:rPr>
                <w:rFonts w:ascii="Times New Roman" w:eastAsia="Times New Roman" w:hAnsi="Times New Roman" w:cs="Times New Roman"/>
                <w:sz w:val="24"/>
                <w:szCs w:val="24"/>
              </w:rPr>
            </w:pPr>
          </w:p>
        </w:tc>
        <w:tc>
          <w:tcPr>
            <w:tcW w:w="1560" w:type="dxa"/>
          </w:tcPr>
          <w:p w14:paraId="567E2430" w14:textId="77777777" w:rsidR="002B143C" w:rsidRPr="002B143C" w:rsidRDefault="00CB6C85" w:rsidP="002B1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B143C" w:rsidRPr="002B143C">
              <w:rPr>
                <w:rFonts w:ascii="Times New Roman" w:eastAsia="Times New Roman" w:hAnsi="Times New Roman" w:cs="Times New Roman"/>
                <w:sz w:val="24"/>
                <w:szCs w:val="24"/>
              </w:rPr>
              <w:t>0 %</w:t>
            </w:r>
          </w:p>
        </w:tc>
      </w:tr>
      <w:tr w:rsidR="002B143C" w:rsidRPr="002B143C" w14:paraId="4791F844" w14:textId="77777777" w:rsidTr="00F81F20">
        <w:trPr>
          <w:trHeight w:val="135"/>
        </w:trPr>
        <w:tc>
          <w:tcPr>
            <w:tcW w:w="2170" w:type="dxa"/>
            <w:vMerge w:val="restart"/>
          </w:tcPr>
          <w:p w14:paraId="50607B4F" w14:textId="77777777" w:rsidR="002B143C" w:rsidRPr="002B143C" w:rsidRDefault="002B143C" w:rsidP="002B143C">
            <w:pPr>
              <w:spacing w:after="0" w:line="240" w:lineRule="auto"/>
              <w:ind w:right="-150"/>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10.5 Seminar/laborator</w:t>
            </w:r>
          </w:p>
        </w:tc>
        <w:tc>
          <w:tcPr>
            <w:tcW w:w="5309" w:type="dxa"/>
            <w:vMerge w:val="restart"/>
            <w:shd w:val="clear" w:color="auto" w:fill="D9D9D9"/>
          </w:tcPr>
          <w:p w14:paraId="20676D07"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însușirea</w:t>
            </w:r>
            <w:r w:rsidRPr="002B143C">
              <w:rPr>
                <w:rFonts w:ascii="Times New Roman" w:eastAsia="Times New Roman" w:hAnsi="Times New Roman" w:cs="Times New Roman"/>
                <w:color w:val="000000"/>
                <w:sz w:val="24"/>
                <w:szCs w:val="24"/>
              </w:rPr>
              <w:t xml:space="preserve"> terminologiei de specialitate, a sistemului conceptual cu care operează disciplina; </w:t>
            </w:r>
          </w:p>
          <w:p w14:paraId="3ACE6B87"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capacitatea de utilizare adecvată a conceptelor, </w:t>
            </w:r>
            <w:r w:rsidRPr="002B143C">
              <w:rPr>
                <w:rFonts w:ascii="Times New Roman" w:eastAsia="Times New Roman" w:hAnsi="Times New Roman" w:cs="Times New Roman"/>
                <w:color w:val="000000"/>
                <w:sz w:val="24"/>
                <w:szCs w:val="24"/>
                <w:lang w:val="pt-BR"/>
              </w:rPr>
              <w:t>principiilor, normelor,</w:t>
            </w:r>
            <w:r w:rsidRPr="002B143C">
              <w:rPr>
                <w:rFonts w:ascii="Times New Roman" w:eastAsia="Times New Roman" w:hAnsi="Times New Roman" w:cs="Times New Roman"/>
                <w:color w:val="000000"/>
                <w:sz w:val="24"/>
                <w:szCs w:val="24"/>
              </w:rPr>
              <w:t xml:space="preserve"> metodelor şi procedeelor </w:t>
            </w:r>
            <w:r w:rsidRPr="002B143C">
              <w:rPr>
                <w:rFonts w:ascii="Times New Roman" w:eastAsia="Times New Roman" w:hAnsi="Times New Roman" w:cs="Times New Roman"/>
                <w:color w:val="000000"/>
                <w:sz w:val="24"/>
                <w:szCs w:val="24"/>
                <w:lang w:val="pt-BR"/>
              </w:rPr>
              <w:t>de operare</w:t>
            </w:r>
            <w:r w:rsidRPr="002B143C">
              <w:rPr>
                <w:rFonts w:ascii="Times New Roman" w:eastAsia="Times New Roman" w:hAnsi="Times New Roman" w:cs="Times New Roman"/>
                <w:color w:val="000000"/>
                <w:sz w:val="24"/>
                <w:szCs w:val="24"/>
              </w:rPr>
              <w:t xml:space="preserve"> specifice </w:t>
            </w:r>
            <w:r w:rsidRPr="002B143C">
              <w:rPr>
                <w:rFonts w:ascii="Times New Roman" w:eastAsia="Times New Roman" w:hAnsi="Times New Roman" w:cs="Times New Roman"/>
                <w:color w:val="000000"/>
                <w:sz w:val="24"/>
                <w:szCs w:val="24"/>
                <w:lang w:val="pt-BR"/>
              </w:rPr>
              <w:t>impuse de disciplină</w:t>
            </w:r>
            <w:r w:rsidRPr="002B143C">
              <w:rPr>
                <w:rFonts w:ascii="Times New Roman" w:eastAsia="Times New Roman" w:hAnsi="Times New Roman" w:cs="Times New Roman"/>
                <w:color w:val="000000"/>
                <w:sz w:val="24"/>
                <w:szCs w:val="24"/>
              </w:rPr>
              <w:t>;</w:t>
            </w:r>
          </w:p>
          <w:p w14:paraId="1BFFE68C"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2B143C">
              <w:rPr>
                <w:rFonts w:ascii="Times New Roman" w:eastAsia="Times New Roman" w:hAnsi="Times New Roman" w:cs="Times New Roman"/>
                <w:color w:val="000000"/>
                <w:sz w:val="24"/>
                <w:szCs w:val="24"/>
              </w:rPr>
              <w:t>apacit</w:t>
            </w:r>
            <w:r>
              <w:rPr>
                <w:rFonts w:ascii="Times New Roman" w:eastAsia="Times New Roman" w:hAnsi="Times New Roman" w:cs="Times New Roman"/>
                <w:color w:val="000000"/>
                <w:sz w:val="24"/>
                <w:szCs w:val="24"/>
              </w:rPr>
              <w:t xml:space="preserve">atea </w:t>
            </w:r>
            <w:r w:rsidRPr="002B143C">
              <w:rPr>
                <w:rFonts w:ascii="Times New Roman" w:eastAsia="Times New Roman" w:hAnsi="Times New Roman" w:cs="Times New Roman"/>
                <w:color w:val="000000"/>
                <w:sz w:val="24"/>
                <w:szCs w:val="24"/>
              </w:rPr>
              <w:t xml:space="preserve">de analiză, sinteză şi interpretare a </w:t>
            </w:r>
            <w:r>
              <w:rPr>
                <w:rFonts w:ascii="Times New Roman" w:eastAsia="Times New Roman" w:hAnsi="Times New Roman" w:cs="Times New Roman"/>
                <w:color w:val="000000"/>
                <w:sz w:val="24"/>
                <w:szCs w:val="24"/>
              </w:rPr>
              <w:t xml:space="preserve">evoluției </w:t>
            </w:r>
            <w:r w:rsidR="002621F3" w:rsidRPr="002621F3">
              <w:rPr>
                <w:rFonts w:ascii="Times New Roman" w:eastAsia="Times New Roman" w:hAnsi="Times New Roman" w:cs="Times New Roman"/>
                <w:color w:val="000000"/>
                <w:sz w:val="24"/>
                <w:szCs w:val="24"/>
              </w:rPr>
              <w:t>economico-financiare</w:t>
            </w:r>
            <w:r w:rsidRPr="002B143C">
              <w:rPr>
                <w:rFonts w:ascii="Times New Roman" w:eastAsia="Times New Roman" w:hAnsi="Times New Roman" w:cs="Times New Roman"/>
                <w:color w:val="000000"/>
                <w:sz w:val="24"/>
                <w:szCs w:val="24"/>
              </w:rPr>
              <w:t>;</w:t>
            </w:r>
          </w:p>
          <w:p w14:paraId="433C4DCB"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w:t>
            </w:r>
            <w:r>
              <w:rPr>
                <w:rFonts w:ascii="Times New Roman" w:eastAsia="Times New Roman" w:hAnsi="Times New Roman" w:cs="Times New Roman"/>
                <w:color w:val="000000"/>
                <w:sz w:val="24"/>
                <w:szCs w:val="24"/>
              </w:rPr>
              <w:t>pentru obținerea</w:t>
            </w:r>
            <w:r w:rsidRPr="002B143C">
              <w:rPr>
                <w:rFonts w:ascii="Times New Roman" w:eastAsia="Times New Roman" w:hAnsi="Times New Roman" w:cs="Times New Roman"/>
                <w:color w:val="000000"/>
                <w:sz w:val="24"/>
                <w:szCs w:val="24"/>
              </w:rPr>
              <w:t xml:space="preserve"> indicatorilor </w:t>
            </w:r>
            <w:r>
              <w:rPr>
                <w:rFonts w:ascii="Times New Roman" w:eastAsia="Times New Roman" w:hAnsi="Times New Roman" w:cs="Times New Roman"/>
                <w:color w:val="000000"/>
                <w:sz w:val="24"/>
                <w:szCs w:val="24"/>
              </w:rPr>
              <w:t xml:space="preserve">ce </w:t>
            </w:r>
            <w:r w:rsidRPr="002B143C">
              <w:rPr>
                <w:rFonts w:ascii="Times New Roman" w:eastAsia="Times New Roman" w:hAnsi="Times New Roman" w:cs="Times New Roman"/>
                <w:color w:val="000000"/>
                <w:sz w:val="24"/>
                <w:szCs w:val="24"/>
              </w:rPr>
              <w:t>caracteriz</w:t>
            </w:r>
            <w:r>
              <w:rPr>
                <w:rFonts w:ascii="Times New Roman" w:eastAsia="Times New Roman" w:hAnsi="Times New Roman" w:cs="Times New Roman"/>
                <w:color w:val="000000"/>
                <w:sz w:val="24"/>
                <w:szCs w:val="24"/>
              </w:rPr>
              <w:t>ează</w:t>
            </w:r>
            <w:r w:rsidRPr="002B143C">
              <w:rPr>
                <w:rFonts w:ascii="Times New Roman" w:eastAsia="Times New Roman" w:hAnsi="Times New Roman" w:cs="Times New Roman"/>
                <w:color w:val="000000"/>
                <w:sz w:val="24"/>
                <w:szCs w:val="24"/>
              </w:rPr>
              <w:t xml:space="preserve"> activit</w:t>
            </w:r>
            <w:r>
              <w:rPr>
                <w:rFonts w:ascii="Times New Roman" w:eastAsia="Times New Roman" w:hAnsi="Times New Roman" w:cs="Times New Roman"/>
                <w:color w:val="000000"/>
                <w:sz w:val="24"/>
                <w:szCs w:val="24"/>
              </w:rPr>
              <w:t>atea</w:t>
            </w:r>
            <w:r w:rsidRPr="002B143C">
              <w:rPr>
                <w:rFonts w:ascii="Times New Roman" w:eastAsia="Times New Roman" w:hAnsi="Times New Roman" w:cs="Times New Roman"/>
                <w:color w:val="000000"/>
                <w:sz w:val="24"/>
                <w:szCs w:val="24"/>
              </w:rPr>
              <w:t xml:space="preserve"> la nivel </w:t>
            </w:r>
            <w:r w:rsidR="002621F3">
              <w:rPr>
                <w:rFonts w:ascii="Times New Roman" w:eastAsia="Times New Roman" w:hAnsi="Times New Roman" w:cs="Times New Roman"/>
                <w:color w:val="000000"/>
                <w:sz w:val="24"/>
                <w:szCs w:val="24"/>
              </w:rPr>
              <w:t>financiar-bancar</w:t>
            </w:r>
            <w:r w:rsidRPr="002B143C">
              <w:rPr>
                <w:rFonts w:ascii="Times New Roman" w:eastAsia="Times New Roman" w:hAnsi="Times New Roman" w:cs="Times New Roman"/>
                <w:color w:val="000000"/>
                <w:sz w:val="24"/>
                <w:szCs w:val="24"/>
              </w:rPr>
              <w:t xml:space="preserve">; </w:t>
            </w:r>
          </w:p>
          <w:p w14:paraId="7B8142C7" w14:textId="77777777" w:rsidR="002621F3" w:rsidRDefault="001D5601" w:rsidP="002621F3">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coerenţa logică în analiză şi argumentare; </w:t>
            </w:r>
          </w:p>
          <w:p w14:paraId="28EBCAEC" w14:textId="77777777" w:rsidR="001D5601" w:rsidRPr="002621F3" w:rsidRDefault="001D5601" w:rsidP="002621F3">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621F3">
              <w:rPr>
                <w:rFonts w:ascii="Times New Roman" w:eastAsia="Times New Roman" w:hAnsi="Times New Roman" w:cs="Times New Roman"/>
                <w:color w:val="000000"/>
                <w:sz w:val="24"/>
                <w:szCs w:val="24"/>
              </w:rPr>
              <w:t xml:space="preserve">asimilarea principiilor care trebuie urmate în analiza </w:t>
            </w:r>
            <w:r w:rsidR="002621F3" w:rsidRPr="002621F3">
              <w:rPr>
                <w:rFonts w:ascii="Times New Roman" w:eastAsia="Times New Roman" w:hAnsi="Times New Roman" w:cs="Times New Roman"/>
                <w:color w:val="000000"/>
                <w:sz w:val="24"/>
                <w:szCs w:val="24"/>
              </w:rPr>
              <w:t>economico-financiare</w:t>
            </w:r>
            <w:r w:rsidRPr="002621F3">
              <w:rPr>
                <w:rFonts w:ascii="Times New Roman" w:eastAsia="Times New Roman" w:hAnsi="Times New Roman" w:cs="Times New Roman"/>
                <w:color w:val="000000"/>
                <w:sz w:val="24"/>
                <w:szCs w:val="24"/>
              </w:rPr>
              <w:t>;</w:t>
            </w:r>
          </w:p>
          <w:p w14:paraId="78D498AC"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abilităţile de gândire analitică şi critică în </w:t>
            </w:r>
            <w:r>
              <w:rPr>
                <w:rFonts w:ascii="Times New Roman" w:eastAsia="Times New Roman" w:hAnsi="Times New Roman" w:cs="Times New Roman"/>
                <w:color w:val="000000"/>
                <w:sz w:val="24"/>
                <w:szCs w:val="24"/>
              </w:rPr>
              <w:t xml:space="preserve">studiul </w:t>
            </w:r>
            <w:r w:rsidRPr="002B143C">
              <w:rPr>
                <w:rFonts w:ascii="Times New Roman" w:eastAsia="Times New Roman" w:hAnsi="Times New Roman" w:cs="Times New Roman"/>
                <w:color w:val="000000"/>
                <w:sz w:val="24"/>
                <w:szCs w:val="24"/>
              </w:rPr>
              <w:t>situaţii</w:t>
            </w:r>
            <w:r>
              <w:rPr>
                <w:rFonts w:ascii="Times New Roman" w:eastAsia="Times New Roman" w:hAnsi="Times New Roman" w:cs="Times New Roman"/>
                <w:color w:val="000000"/>
                <w:sz w:val="24"/>
                <w:szCs w:val="24"/>
              </w:rPr>
              <w:t>lor de risc</w:t>
            </w:r>
            <w:r w:rsidRPr="002B14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în domeniul </w:t>
            </w:r>
            <w:r w:rsidR="002621F3">
              <w:rPr>
                <w:rFonts w:ascii="Times New Roman" w:eastAsia="Times New Roman" w:hAnsi="Times New Roman" w:cs="Times New Roman"/>
                <w:color w:val="000000"/>
                <w:sz w:val="24"/>
                <w:szCs w:val="24"/>
              </w:rPr>
              <w:t>financia</w:t>
            </w:r>
            <w:r>
              <w:rPr>
                <w:rFonts w:ascii="Times New Roman" w:eastAsia="Times New Roman" w:hAnsi="Times New Roman" w:cs="Times New Roman"/>
                <w:color w:val="000000"/>
                <w:sz w:val="24"/>
                <w:szCs w:val="24"/>
              </w:rPr>
              <w:t>r</w:t>
            </w:r>
            <w:r w:rsidRPr="002B143C">
              <w:rPr>
                <w:rFonts w:ascii="Times New Roman" w:eastAsia="Times New Roman" w:hAnsi="Times New Roman" w:cs="Times New Roman"/>
                <w:color w:val="000000"/>
                <w:sz w:val="24"/>
                <w:szCs w:val="24"/>
              </w:rPr>
              <w:t>;</w:t>
            </w:r>
          </w:p>
          <w:p w14:paraId="0EF1EFA1"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corelare</w:t>
            </w:r>
            <w:r w:rsidRPr="002B143C">
              <w:rPr>
                <w:rFonts w:ascii="Times New Roman" w:eastAsia="Times New Roman" w:hAnsi="Times New Roman" w:cs="Times New Roman"/>
                <w:color w:val="000000"/>
                <w:sz w:val="24"/>
                <w:szCs w:val="24"/>
              </w:rPr>
              <w:t xml:space="preserve">a aspectelor teoretice cu cele practice; </w:t>
            </w:r>
          </w:p>
          <w:p w14:paraId="7282B1C0"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fundamentarea </w:t>
            </w:r>
            <w:r w:rsidRPr="002B143C">
              <w:rPr>
                <w:rFonts w:ascii="Times New Roman" w:eastAsia="Times New Roman" w:hAnsi="Times New Roman" w:cs="Times New Roman"/>
                <w:color w:val="000000"/>
                <w:sz w:val="24"/>
                <w:szCs w:val="24"/>
              </w:rPr>
              <w:t>unui mod propriu de gândire economică care să asigure evaluarea corectă a oportunităţilor şi riscurilor în acţiunile întreprinse;</w:t>
            </w:r>
          </w:p>
          <w:p w14:paraId="1AEA10C8" w14:textId="77777777" w:rsidR="002B143C" w:rsidRPr="002B143C" w:rsidRDefault="001D5601" w:rsidP="002A4CE9">
            <w:pPr>
              <w:widowControl w:val="0"/>
              <w:numPr>
                <w:ilvl w:val="0"/>
                <w:numId w:val="2"/>
              </w:numPr>
              <w:tabs>
                <w:tab w:val="num" w:pos="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11B2D">
              <w:rPr>
                <w:rFonts w:ascii="Times New Roman" w:eastAsia="Times New Roman" w:hAnsi="Times New Roman" w:cs="Times New Roman"/>
                <w:color w:val="000000"/>
                <w:sz w:val="24"/>
                <w:szCs w:val="24"/>
              </w:rPr>
              <w:t xml:space="preserve">aspectele atitudinale: seriozitatea, interesul pentru studiul individual şi implicarea în activitatea de cercetare ştiinţifică.  </w:t>
            </w:r>
          </w:p>
        </w:tc>
        <w:tc>
          <w:tcPr>
            <w:tcW w:w="1389" w:type="dxa"/>
          </w:tcPr>
          <w:p w14:paraId="20929037"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rPr>
              <w:t>Testarea continuă pe parcursul semestrului</w:t>
            </w:r>
          </w:p>
        </w:tc>
        <w:tc>
          <w:tcPr>
            <w:tcW w:w="1560" w:type="dxa"/>
          </w:tcPr>
          <w:p w14:paraId="31B3535E" w14:textId="77777777" w:rsidR="002B143C" w:rsidRPr="002B143C" w:rsidRDefault="002B143C" w:rsidP="00CB6C85">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2</w:t>
            </w:r>
            <w:r w:rsidR="00CB6C85">
              <w:rPr>
                <w:rFonts w:ascii="Times New Roman" w:eastAsia="Times New Roman" w:hAnsi="Times New Roman" w:cs="Times New Roman"/>
                <w:sz w:val="24"/>
                <w:szCs w:val="24"/>
                <w:lang w:val="en-US"/>
              </w:rPr>
              <w:t>0</w:t>
            </w:r>
            <w:r w:rsidRPr="002B143C">
              <w:rPr>
                <w:rFonts w:ascii="Times New Roman" w:eastAsia="Times New Roman" w:hAnsi="Times New Roman" w:cs="Times New Roman"/>
                <w:sz w:val="24"/>
                <w:szCs w:val="24"/>
                <w:lang w:val="en-US"/>
              </w:rPr>
              <w:t xml:space="preserve"> %</w:t>
            </w:r>
          </w:p>
        </w:tc>
      </w:tr>
      <w:tr w:rsidR="002B143C" w:rsidRPr="002B143C" w14:paraId="51ABE196" w14:textId="77777777" w:rsidTr="00F81F20">
        <w:trPr>
          <w:trHeight w:val="135"/>
        </w:trPr>
        <w:tc>
          <w:tcPr>
            <w:tcW w:w="2170" w:type="dxa"/>
            <w:vMerge/>
          </w:tcPr>
          <w:p w14:paraId="45EE2E9B" w14:textId="77777777" w:rsidR="002B143C" w:rsidRPr="002B143C" w:rsidRDefault="002B143C"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5D7ECB5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tc>
        <w:tc>
          <w:tcPr>
            <w:tcW w:w="1389" w:type="dxa"/>
          </w:tcPr>
          <w:p w14:paraId="644BE368"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roofErr w:type="spellStart"/>
            <w:r w:rsidRPr="002B143C">
              <w:rPr>
                <w:rFonts w:ascii="Times New Roman" w:eastAsia="Times New Roman" w:hAnsi="Times New Roman" w:cs="Times New Roman"/>
                <w:sz w:val="24"/>
                <w:szCs w:val="24"/>
                <w:lang w:val="en-US"/>
              </w:rPr>
              <w:t>Participarea</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activă</w:t>
            </w:r>
            <w:proofErr w:type="spellEnd"/>
            <w:r w:rsidRPr="002B143C">
              <w:rPr>
                <w:rFonts w:ascii="Times New Roman" w:eastAsia="Times New Roman" w:hAnsi="Times New Roman" w:cs="Times New Roman"/>
                <w:sz w:val="24"/>
                <w:szCs w:val="24"/>
                <w:lang w:val="en-US"/>
              </w:rPr>
              <w:t xml:space="preserve"> la seminar </w:t>
            </w:r>
            <w:proofErr w:type="spellStart"/>
            <w:r w:rsidRPr="002B143C">
              <w:rPr>
                <w:rFonts w:ascii="Times New Roman" w:eastAsia="Times New Roman" w:hAnsi="Times New Roman" w:cs="Times New Roman"/>
                <w:sz w:val="24"/>
                <w:szCs w:val="24"/>
                <w:lang w:val="en-US"/>
              </w:rPr>
              <w:t>şi</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realizarea</w:t>
            </w:r>
            <w:proofErr w:type="spellEnd"/>
            <w:r w:rsidRPr="002B143C">
              <w:rPr>
                <w:rFonts w:ascii="Times New Roman" w:eastAsia="Times New Roman" w:hAnsi="Times New Roman" w:cs="Times New Roman"/>
                <w:sz w:val="24"/>
                <w:szCs w:val="24"/>
                <w:lang w:val="en-US"/>
              </w:rPr>
              <w:t xml:space="preserve"> de </w:t>
            </w:r>
            <w:r w:rsidRPr="002B143C">
              <w:rPr>
                <w:rFonts w:ascii="Times New Roman" w:eastAsia="Times New Roman" w:hAnsi="Times New Roman" w:cs="Times New Roman"/>
                <w:sz w:val="24"/>
                <w:szCs w:val="24"/>
              </w:rPr>
              <w:t>activităţi gen teme / referate / eseuri / traduceri / proiecte</w:t>
            </w:r>
            <w:r w:rsidR="001427FE">
              <w:rPr>
                <w:rFonts w:ascii="Times New Roman" w:eastAsia="Times New Roman" w:hAnsi="Times New Roman" w:cs="Times New Roman"/>
                <w:sz w:val="24"/>
                <w:szCs w:val="24"/>
              </w:rPr>
              <w:t xml:space="preserve"> / participarea și susținerea de comunicări la sesiunile științifice studențești</w:t>
            </w:r>
          </w:p>
        </w:tc>
        <w:tc>
          <w:tcPr>
            <w:tcW w:w="1560" w:type="dxa"/>
          </w:tcPr>
          <w:p w14:paraId="4E5FF0F6" w14:textId="77777777" w:rsidR="002B143C" w:rsidRPr="002B143C" w:rsidRDefault="001427FE" w:rsidP="00CB6C8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CB6C85">
              <w:rPr>
                <w:rFonts w:ascii="Times New Roman" w:eastAsia="Times New Roman" w:hAnsi="Times New Roman" w:cs="Times New Roman"/>
                <w:sz w:val="24"/>
                <w:szCs w:val="24"/>
                <w:lang w:val="en-US"/>
              </w:rPr>
              <w:t>0</w:t>
            </w:r>
            <w:r w:rsidR="002B143C" w:rsidRPr="002B143C">
              <w:rPr>
                <w:rFonts w:ascii="Times New Roman" w:eastAsia="Times New Roman" w:hAnsi="Times New Roman" w:cs="Times New Roman"/>
                <w:sz w:val="24"/>
                <w:szCs w:val="24"/>
                <w:lang w:val="en-US"/>
              </w:rPr>
              <w:t>%</w:t>
            </w:r>
          </w:p>
        </w:tc>
      </w:tr>
      <w:tr w:rsidR="002B143C" w:rsidRPr="002B143C" w14:paraId="1A6930B1" w14:textId="77777777" w:rsidTr="00F81F20">
        <w:tc>
          <w:tcPr>
            <w:tcW w:w="10428" w:type="dxa"/>
            <w:gridSpan w:val="4"/>
          </w:tcPr>
          <w:p w14:paraId="49FA17A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10.6 Standard minim de </w:t>
            </w:r>
            <w:proofErr w:type="spellStart"/>
            <w:r w:rsidRPr="002B143C">
              <w:rPr>
                <w:rFonts w:ascii="Times New Roman" w:eastAsia="Times New Roman" w:hAnsi="Times New Roman" w:cs="Times New Roman"/>
                <w:sz w:val="24"/>
                <w:szCs w:val="24"/>
                <w:lang w:val="en-US"/>
              </w:rPr>
              <w:t>performanţă</w:t>
            </w:r>
            <w:proofErr w:type="spellEnd"/>
          </w:p>
        </w:tc>
      </w:tr>
      <w:tr w:rsidR="002B143C" w:rsidRPr="002B143C" w14:paraId="455F8D1F" w14:textId="77777777" w:rsidTr="00F81F20">
        <w:tc>
          <w:tcPr>
            <w:tcW w:w="10428" w:type="dxa"/>
            <w:gridSpan w:val="4"/>
          </w:tcPr>
          <w:p w14:paraId="507DA86D"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însuşirea vocabularului specific disciplinei; </w:t>
            </w:r>
          </w:p>
          <w:p w14:paraId="7FB34B4A"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recunoaşterea principiilor, legilor şi a teoriilor aferente disciplinei de studiu;</w:t>
            </w:r>
          </w:p>
          <w:p w14:paraId="1C5C5317"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rPr>
              <w:t>înţelegerea şi explicarea conceptelor fundamentale;</w:t>
            </w:r>
          </w:p>
          <w:p w14:paraId="1CEC60EA"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2B143C">
              <w:rPr>
                <w:rFonts w:ascii="Times New Roman" w:eastAsia="Times New Roman" w:hAnsi="Times New Roman" w:cs="Times New Roman"/>
                <w:sz w:val="24"/>
                <w:szCs w:val="24"/>
              </w:rPr>
              <w:t>soluţionarea problemelor şi opţiunilor de politică economică de mare actualitate (naţionale şi internaţionale)</w:t>
            </w:r>
            <w:r w:rsidRPr="002B143C">
              <w:rPr>
                <w:rFonts w:ascii="Times New Roman" w:eastAsia="Times New Roman" w:hAnsi="Times New Roman" w:cs="Times New Roman"/>
                <w:sz w:val="24"/>
                <w:szCs w:val="24"/>
                <w:lang w:val="pt-BR"/>
              </w:rPr>
              <w:t>;</w:t>
            </w:r>
          </w:p>
          <w:p w14:paraId="334EB664"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evaluarea corectă a oportunităţilor şi riscurilor în acţiunile întreprinse;</w:t>
            </w:r>
          </w:p>
          <w:p w14:paraId="6DB7FBCF"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realizarea parţială a lucrărilor practice: prezentări de materiale la seminar, teme, referate, proiecte;</w:t>
            </w:r>
          </w:p>
          <w:p w14:paraId="46441A1A"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participarea la 1/2 din seminarii;</w:t>
            </w:r>
          </w:p>
          <w:p w14:paraId="3DAA327C"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obținerea notei 5 la examenul final.</w:t>
            </w:r>
          </w:p>
        </w:tc>
      </w:tr>
    </w:tbl>
    <w:p w14:paraId="7DB5C270" w14:textId="77777777" w:rsidR="002B143C" w:rsidRPr="00AE0D09" w:rsidRDefault="002B143C" w:rsidP="002B143C">
      <w:pPr>
        <w:spacing w:after="0" w:line="240" w:lineRule="auto"/>
        <w:rPr>
          <w:rFonts w:ascii="Times New Roman" w:eastAsia="Times New Roman" w:hAnsi="Times New Roman" w:cs="Times New Roman"/>
          <w:sz w:val="16"/>
          <w:szCs w:val="16"/>
        </w:rPr>
      </w:pPr>
      <w:r w:rsidRPr="002B143C">
        <w:rPr>
          <w:rFonts w:ascii="Times New Roman" w:eastAsia="Times New Roman" w:hAnsi="Times New Roman" w:cs="Times New Roman"/>
          <w:sz w:val="24"/>
          <w:szCs w:val="24"/>
        </w:rPr>
        <w:t xml:space="preserve">        </w:t>
      </w:r>
    </w:p>
    <w:p w14:paraId="40F13D45" w14:textId="45DD4231"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completării:</w:t>
      </w:r>
      <w:r w:rsidR="00891941">
        <w:rPr>
          <w:rFonts w:ascii="Times New Roman" w:eastAsia="Times New Roman" w:hAnsi="Times New Roman" w:cs="Times New Roman"/>
          <w:sz w:val="24"/>
          <w:szCs w:val="24"/>
          <w:lang w:val="pt-BR"/>
        </w:rPr>
        <w:t xml:space="preserve"> 21</w:t>
      </w:r>
      <w:r w:rsidR="00077AA5">
        <w:rPr>
          <w:rFonts w:ascii="Times New Roman" w:eastAsia="Times New Roman" w:hAnsi="Times New Roman" w:cs="Times New Roman"/>
          <w:sz w:val="24"/>
          <w:szCs w:val="24"/>
          <w:lang w:val="pt-BR"/>
        </w:rPr>
        <w:t>.09.20</w:t>
      </w:r>
      <w:r w:rsidR="00891941">
        <w:rPr>
          <w:rFonts w:ascii="Times New Roman" w:eastAsia="Times New Roman" w:hAnsi="Times New Roman" w:cs="Times New Roman"/>
          <w:sz w:val="24"/>
          <w:szCs w:val="24"/>
          <w:lang w:val="pt-BR"/>
        </w:rPr>
        <w:t>2</w:t>
      </w:r>
      <w:r w:rsidR="009D078C">
        <w:rPr>
          <w:rFonts w:ascii="Times New Roman" w:eastAsia="Times New Roman" w:hAnsi="Times New Roman" w:cs="Times New Roman"/>
          <w:sz w:val="24"/>
          <w:szCs w:val="24"/>
          <w:lang w:val="pt-BR"/>
        </w:rPr>
        <w:t>4</w:t>
      </w:r>
    </w:p>
    <w:p w14:paraId="01C86034"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7F1F6016"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Semnătura titularului de curs,                    </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 xml:space="preserve"> Semnătura titularului de seminar,</w:t>
      </w:r>
    </w:p>
    <w:p w14:paraId="71B62AD8" w14:textId="65A5319C" w:rsidR="002B143C" w:rsidRDefault="00EB7112" w:rsidP="002B143C">
      <w:pPr>
        <w:spacing w:after="0" w:line="240" w:lineRule="auto"/>
        <w:rPr>
          <w:rFonts w:ascii="Times New Roman" w:hAnsi="Times New Roman" w:cs="Times New Roman"/>
        </w:rPr>
      </w:pPr>
      <w:r w:rsidRPr="00EB7112">
        <w:rPr>
          <w:rFonts w:ascii="Times New Roman" w:eastAsia="Times New Roman" w:hAnsi="Times New Roman" w:cs="Times New Roman"/>
          <w:sz w:val="24"/>
          <w:szCs w:val="24"/>
          <w:lang w:val="en-US"/>
        </w:rPr>
        <w:t>Prof. univ. dr.</w:t>
      </w:r>
      <w:r w:rsidRPr="003A02EA">
        <w:rPr>
          <w:rFonts w:ascii="Times New Roman" w:eastAsia="Times New Roman" w:hAnsi="Times New Roman" w:cs="Times New Roman"/>
          <w:b/>
          <w:sz w:val="24"/>
          <w:szCs w:val="24"/>
          <w:lang w:val="en-US"/>
        </w:rPr>
        <w:t xml:space="preserve"> </w:t>
      </w:r>
      <w:r w:rsidRPr="00EB7112">
        <w:rPr>
          <w:rFonts w:ascii="Times New Roman" w:eastAsia="Times New Roman" w:hAnsi="Times New Roman" w:cs="Times New Roman"/>
          <w:sz w:val="24"/>
          <w:szCs w:val="24"/>
          <w:lang w:val="en-US"/>
        </w:rPr>
        <w:t>Constantin Anghelache</w:t>
      </w:r>
      <w:r w:rsidRPr="00EB7112">
        <w:t xml:space="preserve"> </w:t>
      </w:r>
      <w:r>
        <w:t xml:space="preserve">                                                   </w:t>
      </w:r>
      <w:r w:rsidR="00636882">
        <w:t xml:space="preserve">    </w:t>
      </w:r>
      <w:r w:rsidR="009D078C" w:rsidRPr="009D078C">
        <w:rPr>
          <w:rFonts w:ascii="Times New Roman" w:hAnsi="Times New Roman" w:cs="Times New Roman"/>
        </w:rPr>
        <w:t>Prof. univ. dr. Constantin Anghelache</w:t>
      </w:r>
      <w:r w:rsidR="00FD2BCD">
        <w:rPr>
          <w:rFonts w:ascii="Times New Roman" w:hAnsi="Times New Roman" w:cs="Times New Roman"/>
        </w:rPr>
        <w:t>,</w:t>
      </w:r>
    </w:p>
    <w:p w14:paraId="7496A52A" w14:textId="38F169EF" w:rsidR="00EB7112" w:rsidRDefault="00FD2BCD" w:rsidP="002B143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CCAF7B4" w14:textId="77777777" w:rsidR="00FD2BCD" w:rsidRDefault="00FD2BCD" w:rsidP="002B143C">
      <w:pPr>
        <w:spacing w:after="0" w:line="240" w:lineRule="auto"/>
        <w:rPr>
          <w:rFonts w:ascii="Times New Roman" w:eastAsia="Times New Roman" w:hAnsi="Times New Roman" w:cs="Times New Roman"/>
          <w:sz w:val="24"/>
          <w:szCs w:val="24"/>
          <w:lang w:val="pt-BR"/>
        </w:rPr>
      </w:pPr>
    </w:p>
    <w:p w14:paraId="524B3079"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E045DE">
        <w:rPr>
          <w:rFonts w:ascii="Times New Roman" w:eastAsia="Times New Roman" w:hAnsi="Times New Roman" w:cs="Times New Roman"/>
          <w:sz w:val="24"/>
          <w:szCs w:val="24"/>
          <w:lang w:val="pt-BR"/>
        </w:rPr>
        <w:t xml:space="preserve">  </w:t>
      </w:r>
      <w:r w:rsidR="00E045DE" w:rsidRPr="002B143C">
        <w:rPr>
          <w:rFonts w:ascii="Times New Roman" w:eastAsia="Times New Roman" w:hAnsi="Times New Roman" w:cs="Times New Roman"/>
          <w:sz w:val="24"/>
          <w:szCs w:val="24"/>
          <w:lang w:val="pt-BR"/>
        </w:rPr>
        <w:t>……………..............................</w:t>
      </w:r>
    </w:p>
    <w:p w14:paraId="298F614F"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pt-BR"/>
        </w:rPr>
      </w:pPr>
    </w:p>
    <w:p w14:paraId="3C6C0987" w14:textId="77777777" w:rsidR="00FD2BCD" w:rsidRDefault="00FD2BCD" w:rsidP="00FD2BCD">
      <w:pPr>
        <w:spacing w:after="0" w:line="240" w:lineRule="auto"/>
        <w:rPr>
          <w:rFonts w:ascii="Times New Roman" w:eastAsia="Times New Roman" w:hAnsi="Times New Roman" w:cs="Times New Roman"/>
          <w:sz w:val="24"/>
          <w:szCs w:val="24"/>
        </w:rPr>
      </w:pPr>
    </w:p>
    <w:p w14:paraId="2FD0C4BB" w14:textId="380F1B99" w:rsidR="00FD2BCD" w:rsidRPr="00FD2BCD" w:rsidRDefault="00FD2BCD" w:rsidP="00FD2BCD">
      <w:pPr>
        <w:spacing w:after="0" w:line="240" w:lineRule="auto"/>
        <w:rPr>
          <w:rFonts w:ascii="Times New Roman" w:eastAsia="Times New Roman" w:hAnsi="Times New Roman" w:cs="Times New Roman"/>
          <w:sz w:val="24"/>
          <w:szCs w:val="24"/>
        </w:rPr>
      </w:pPr>
      <w:r w:rsidRPr="00FD2BCD">
        <w:rPr>
          <w:rFonts w:ascii="Times New Roman" w:eastAsia="Times New Roman" w:hAnsi="Times New Roman" w:cs="Times New Roman"/>
          <w:sz w:val="24"/>
          <w:szCs w:val="24"/>
        </w:rPr>
        <w:t xml:space="preserve">Data avizării în departament: </w:t>
      </w:r>
      <w:r w:rsidR="002C01C9" w:rsidRPr="002C01C9">
        <w:rPr>
          <w:rFonts w:ascii="Times New Roman" w:eastAsia="Times New Roman" w:hAnsi="Times New Roman" w:cs="Times New Roman"/>
          <w:sz w:val="24"/>
          <w:szCs w:val="24"/>
        </w:rPr>
        <w:t>30.09.202</w:t>
      </w:r>
      <w:r w:rsidR="004165ED">
        <w:rPr>
          <w:rFonts w:ascii="Times New Roman" w:eastAsia="Times New Roman" w:hAnsi="Times New Roman" w:cs="Times New Roman"/>
          <w:sz w:val="24"/>
          <w:szCs w:val="24"/>
        </w:rPr>
        <w:t>4</w:t>
      </w:r>
      <w:r w:rsidRPr="00FD2BCD">
        <w:rPr>
          <w:rFonts w:ascii="Times New Roman" w:eastAsia="Times New Roman" w:hAnsi="Times New Roman" w:cs="Times New Roman"/>
          <w:sz w:val="24"/>
          <w:szCs w:val="24"/>
        </w:rPr>
        <w:tab/>
      </w:r>
      <w:r w:rsidRPr="00FD2BCD">
        <w:rPr>
          <w:rFonts w:ascii="Times New Roman" w:eastAsia="Times New Roman" w:hAnsi="Times New Roman" w:cs="Times New Roman"/>
          <w:sz w:val="24"/>
          <w:szCs w:val="24"/>
        </w:rPr>
        <w:tab/>
      </w:r>
      <w:r w:rsidRPr="00FD2BCD">
        <w:rPr>
          <w:rFonts w:ascii="Times New Roman" w:eastAsia="Times New Roman" w:hAnsi="Times New Roman" w:cs="Times New Roman"/>
          <w:sz w:val="24"/>
          <w:szCs w:val="24"/>
        </w:rPr>
        <w:tab/>
      </w:r>
      <w:r w:rsidR="00272C7F">
        <w:rPr>
          <w:rFonts w:ascii="Times New Roman" w:eastAsia="Times New Roman" w:hAnsi="Times New Roman" w:cs="Times New Roman"/>
          <w:sz w:val="24"/>
          <w:szCs w:val="24"/>
        </w:rPr>
        <w:tab/>
      </w:r>
      <w:r w:rsidRPr="00FD2BCD">
        <w:rPr>
          <w:rFonts w:ascii="Times New Roman" w:eastAsia="Times New Roman" w:hAnsi="Times New Roman" w:cs="Times New Roman"/>
          <w:sz w:val="24"/>
          <w:szCs w:val="24"/>
        </w:rPr>
        <w:t>Avizat,</w:t>
      </w:r>
      <w:r w:rsidRPr="00FD2BCD">
        <w:rPr>
          <w:rFonts w:ascii="Times New Roman" w:eastAsia="Times New Roman" w:hAnsi="Times New Roman" w:cs="Times New Roman"/>
          <w:sz w:val="24"/>
          <w:szCs w:val="24"/>
        </w:rPr>
        <w:tab/>
        <w:t xml:space="preserve">     </w:t>
      </w:r>
    </w:p>
    <w:p w14:paraId="7717F8B8" w14:textId="77777777" w:rsidR="00FD2BCD" w:rsidRPr="00FD2BCD" w:rsidRDefault="00FD2BCD" w:rsidP="00FD2BCD">
      <w:pPr>
        <w:spacing w:after="0" w:line="240" w:lineRule="auto"/>
        <w:rPr>
          <w:rFonts w:ascii="Times New Roman" w:eastAsia="Times New Roman" w:hAnsi="Times New Roman" w:cs="Times New Roman"/>
          <w:sz w:val="24"/>
          <w:szCs w:val="24"/>
        </w:rPr>
      </w:pPr>
      <w:r w:rsidRPr="00FD2BCD">
        <w:rPr>
          <w:rFonts w:ascii="Times New Roman" w:eastAsia="Times New Roman" w:hAnsi="Times New Roman" w:cs="Times New Roman"/>
          <w:sz w:val="24"/>
          <w:szCs w:val="24"/>
        </w:rPr>
        <w:t xml:space="preserve">      </w:t>
      </w:r>
    </w:p>
    <w:p w14:paraId="6DADB349" w14:textId="36A283C4" w:rsidR="00FD2BCD" w:rsidRPr="00FD2BCD" w:rsidRDefault="00FD2BCD" w:rsidP="00FD2BCD">
      <w:pPr>
        <w:spacing w:after="0" w:line="240" w:lineRule="auto"/>
        <w:rPr>
          <w:rFonts w:ascii="Times New Roman" w:eastAsia="Times New Roman" w:hAnsi="Times New Roman" w:cs="Times New Roman"/>
          <w:sz w:val="24"/>
          <w:szCs w:val="24"/>
        </w:rPr>
      </w:pPr>
      <w:r w:rsidRPr="00FD2BCD">
        <w:rPr>
          <w:rFonts w:ascii="Times New Roman" w:eastAsia="Times New Roman" w:hAnsi="Times New Roman" w:cs="Times New Roman"/>
          <w:sz w:val="24"/>
          <w:szCs w:val="24"/>
        </w:rPr>
        <w:t>Semnătura directorului de departament,</w:t>
      </w:r>
      <w:r w:rsidRPr="00FD2BCD">
        <w:rPr>
          <w:rFonts w:ascii="Times New Roman" w:eastAsia="Times New Roman" w:hAnsi="Times New Roman" w:cs="Times New Roman"/>
          <w:sz w:val="24"/>
          <w:szCs w:val="24"/>
        </w:rPr>
        <w:tab/>
      </w:r>
      <w:r w:rsidRPr="00FD2BCD">
        <w:rPr>
          <w:rFonts w:ascii="Times New Roman" w:eastAsia="Times New Roman" w:hAnsi="Times New Roman" w:cs="Times New Roman"/>
          <w:sz w:val="24"/>
          <w:szCs w:val="24"/>
        </w:rPr>
        <w:tab/>
      </w:r>
      <w:r w:rsidRPr="00FD2BCD">
        <w:rPr>
          <w:rFonts w:ascii="Times New Roman" w:eastAsia="Times New Roman" w:hAnsi="Times New Roman" w:cs="Times New Roman"/>
          <w:sz w:val="24"/>
          <w:szCs w:val="24"/>
        </w:rPr>
        <w:tab/>
      </w:r>
      <w:r w:rsidR="00272C7F">
        <w:rPr>
          <w:rFonts w:ascii="Times New Roman" w:eastAsia="Times New Roman" w:hAnsi="Times New Roman" w:cs="Times New Roman"/>
          <w:sz w:val="24"/>
          <w:szCs w:val="24"/>
        </w:rPr>
        <w:tab/>
      </w:r>
      <w:r w:rsidRPr="00FD2BCD">
        <w:rPr>
          <w:rFonts w:ascii="Times New Roman" w:eastAsia="Times New Roman" w:hAnsi="Times New Roman" w:cs="Times New Roman"/>
          <w:sz w:val="24"/>
          <w:szCs w:val="24"/>
        </w:rPr>
        <w:t>Responsabil program de studii,</w:t>
      </w:r>
      <w:r w:rsidRPr="00FD2BCD">
        <w:rPr>
          <w:rFonts w:ascii="Times New Roman" w:eastAsia="Times New Roman" w:hAnsi="Times New Roman" w:cs="Times New Roman"/>
          <w:sz w:val="24"/>
          <w:szCs w:val="24"/>
        </w:rPr>
        <w:tab/>
      </w:r>
    </w:p>
    <w:p w14:paraId="3BC3EEE2" w14:textId="5E233E1C" w:rsidR="00FD2BCD" w:rsidRDefault="00FD2BCD" w:rsidP="00FD2BCD">
      <w:pPr>
        <w:spacing w:after="0" w:line="240" w:lineRule="auto"/>
        <w:rPr>
          <w:rFonts w:ascii="Times New Roman" w:eastAsia="Times New Roman" w:hAnsi="Times New Roman" w:cs="Times New Roman"/>
          <w:sz w:val="24"/>
          <w:szCs w:val="24"/>
        </w:rPr>
      </w:pPr>
      <w:r w:rsidRPr="00FD2BCD">
        <w:rPr>
          <w:rFonts w:ascii="Times New Roman" w:eastAsia="Times New Roman" w:hAnsi="Times New Roman" w:cs="Times New Roman"/>
          <w:sz w:val="24"/>
          <w:szCs w:val="24"/>
        </w:rPr>
        <w:lastRenderedPageBreak/>
        <w:t xml:space="preserve">Conf.univ.dr. </w:t>
      </w:r>
      <w:r w:rsidR="00564E49" w:rsidRPr="00564E49">
        <w:rPr>
          <w:rFonts w:ascii="Times New Roman" w:eastAsia="Times New Roman" w:hAnsi="Times New Roman" w:cs="Times New Roman"/>
          <w:sz w:val="24"/>
          <w:szCs w:val="24"/>
        </w:rPr>
        <w:t>Cătălin DEATCU</w:t>
      </w:r>
      <w:r w:rsidR="004165ED">
        <w:rPr>
          <w:rFonts w:ascii="Times New Roman" w:eastAsia="Times New Roman" w:hAnsi="Times New Roman" w:cs="Times New Roman"/>
          <w:sz w:val="24"/>
          <w:szCs w:val="24"/>
        </w:rPr>
        <w:t>-GAVRIL</w:t>
      </w:r>
      <w:r w:rsidR="00564E49">
        <w:rPr>
          <w:rFonts w:ascii="Times New Roman" w:eastAsia="Times New Roman" w:hAnsi="Times New Roman" w:cs="Times New Roman"/>
          <w:sz w:val="24"/>
          <w:szCs w:val="24"/>
        </w:rPr>
        <w:tab/>
      </w:r>
      <w:r w:rsidRPr="00FD2BCD">
        <w:rPr>
          <w:rFonts w:ascii="Times New Roman" w:eastAsia="Times New Roman" w:hAnsi="Times New Roman" w:cs="Times New Roman"/>
          <w:sz w:val="24"/>
          <w:szCs w:val="24"/>
        </w:rPr>
        <w:tab/>
      </w:r>
      <w:r w:rsidRPr="00FD2BCD">
        <w:rPr>
          <w:rFonts w:ascii="Times New Roman" w:eastAsia="Times New Roman" w:hAnsi="Times New Roman" w:cs="Times New Roman"/>
          <w:sz w:val="24"/>
          <w:szCs w:val="24"/>
        </w:rPr>
        <w:tab/>
        <w:t xml:space="preserve">     </w:t>
      </w:r>
      <w:r w:rsidR="004165ED">
        <w:rPr>
          <w:rFonts w:ascii="Times New Roman" w:eastAsia="Times New Roman" w:hAnsi="Times New Roman" w:cs="Times New Roman"/>
          <w:sz w:val="24"/>
          <w:szCs w:val="24"/>
        </w:rPr>
        <w:tab/>
      </w:r>
      <w:r w:rsidRPr="00FD2BCD">
        <w:rPr>
          <w:rFonts w:ascii="Times New Roman" w:eastAsia="Times New Roman" w:hAnsi="Times New Roman" w:cs="Times New Roman"/>
          <w:sz w:val="24"/>
          <w:szCs w:val="24"/>
        </w:rPr>
        <w:t>Conf.univ.dr. Andrei BUIGA</w:t>
      </w:r>
    </w:p>
    <w:p w14:paraId="481A1168" w14:textId="77777777" w:rsidR="00410C21" w:rsidRPr="00FD2BCD" w:rsidRDefault="00410C21" w:rsidP="00FD2BCD">
      <w:pPr>
        <w:spacing w:after="0" w:line="240" w:lineRule="auto"/>
        <w:rPr>
          <w:rFonts w:ascii="Times New Roman" w:eastAsia="Times New Roman" w:hAnsi="Times New Roman" w:cs="Times New Roman"/>
          <w:sz w:val="24"/>
          <w:szCs w:val="24"/>
        </w:rPr>
      </w:pPr>
    </w:p>
    <w:p w14:paraId="66B01536" w14:textId="77777777" w:rsidR="00FD2BCD" w:rsidRPr="00FD2BCD" w:rsidRDefault="00FD2BCD" w:rsidP="00FD2BCD">
      <w:pPr>
        <w:spacing w:after="0" w:line="240" w:lineRule="auto"/>
        <w:rPr>
          <w:rFonts w:ascii="Times New Roman" w:eastAsia="Times New Roman" w:hAnsi="Times New Roman" w:cs="Times New Roman"/>
          <w:sz w:val="24"/>
          <w:szCs w:val="24"/>
        </w:rPr>
      </w:pPr>
    </w:p>
    <w:p w14:paraId="0C2AB2E7" w14:textId="0912A8CB" w:rsidR="00FD2BCD" w:rsidRPr="00FD2BCD" w:rsidRDefault="00FD2BCD" w:rsidP="00FD2BCD">
      <w:pPr>
        <w:spacing w:after="0" w:line="240" w:lineRule="auto"/>
        <w:rPr>
          <w:rFonts w:ascii="Times New Roman" w:eastAsia="Times New Roman" w:hAnsi="Times New Roman" w:cs="Times New Roman"/>
          <w:sz w:val="24"/>
          <w:szCs w:val="24"/>
        </w:rPr>
      </w:pPr>
      <w:r w:rsidRPr="00FD2BCD">
        <w:rPr>
          <w:rFonts w:ascii="Times New Roman" w:eastAsia="Times New Roman" w:hAnsi="Times New Roman" w:cs="Times New Roman"/>
          <w:sz w:val="24"/>
          <w:szCs w:val="24"/>
        </w:rPr>
        <w:t>.....................................................</w:t>
      </w:r>
      <w:r w:rsidRPr="00FD2BCD">
        <w:rPr>
          <w:rFonts w:ascii="Times New Roman" w:eastAsia="Times New Roman" w:hAnsi="Times New Roman" w:cs="Times New Roman"/>
          <w:sz w:val="24"/>
          <w:szCs w:val="24"/>
        </w:rPr>
        <w:tab/>
      </w:r>
      <w:r w:rsidRPr="00FD2BCD">
        <w:rPr>
          <w:rFonts w:ascii="Times New Roman" w:eastAsia="Times New Roman" w:hAnsi="Times New Roman" w:cs="Times New Roman"/>
          <w:sz w:val="24"/>
          <w:szCs w:val="24"/>
        </w:rPr>
        <w:tab/>
      </w:r>
      <w:r w:rsidRPr="00FD2BCD">
        <w:rPr>
          <w:rFonts w:ascii="Times New Roman" w:eastAsia="Times New Roman" w:hAnsi="Times New Roman" w:cs="Times New Roman"/>
          <w:sz w:val="24"/>
          <w:szCs w:val="24"/>
        </w:rPr>
        <w:tab/>
      </w:r>
      <w:r w:rsidRPr="00FD2BCD">
        <w:rPr>
          <w:rFonts w:ascii="Times New Roman" w:eastAsia="Times New Roman" w:hAnsi="Times New Roman" w:cs="Times New Roman"/>
          <w:sz w:val="24"/>
          <w:szCs w:val="24"/>
        </w:rPr>
        <w:tab/>
      </w:r>
      <w:r w:rsidR="004165ED">
        <w:rPr>
          <w:rFonts w:ascii="Times New Roman" w:eastAsia="Times New Roman" w:hAnsi="Times New Roman" w:cs="Times New Roman"/>
          <w:sz w:val="24"/>
          <w:szCs w:val="24"/>
        </w:rPr>
        <w:tab/>
      </w:r>
      <w:r w:rsidRPr="00FD2BCD">
        <w:rPr>
          <w:rFonts w:ascii="Times New Roman" w:eastAsia="Times New Roman" w:hAnsi="Times New Roman" w:cs="Times New Roman"/>
          <w:sz w:val="24"/>
          <w:szCs w:val="24"/>
        </w:rPr>
        <w:t>.....................................................</w:t>
      </w:r>
    </w:p>
    <w:p w14:paraId="5D1E0C2D" w14:textId="77777777" w:rsidR="00FD2BCD" w:rsidRPr="00FD2BCD" w:rsidRDefault="00FD2BCD" w:rsidP="00FD2BCD">
      <w:pPr>
        <w:spacing w:after="0" w:line="240" w:lineRule="auto"/>
        <w:rPr>
          <w:rFonts w:ascii="Times New Roman" w:eastAsia="Times New Roman" w:hAnsi="Times New Roman" w:cs="Times New Roman"/>
          <w:sz w:val="24"/>
          <w:szCs w:val="24"/>
        </w:rPr>
      </w:pPr>
    </w:p>
    <w:p w14:paraId="1BF027B0" w14:textId="73904EB0" w:rsidR="00FD2BCD" w:rsidRDefault="00FD2BCD" w:rsidP="00FD2BCD">
      <w:pPr>
        <w:spacing w:after="0" w:line="240" w:lineRule="auto"/>
        <w:rPr>
          <w:rFonts w:ascii="Times New Roman" w:eastAsia="Times New Roman" w:hAnsi="Times New Roman" w:cs="Times New Roman"/>
          <w:sz w:val="24"/>
          <w:szCs w:val="24"/>
        </w:rPr>
      </w:pPr>
      <w:r w:rsidRPr="00FD2BCD">
        <w:rPr>
          <w:rFonts w:ascii="Times New Roman" w:eastAsia="Times New Roman" w:hAnsi="Times New Roman" w:cs="Times New Roman"/>
          <w:sz w:val="24"/>
          <w:szCs w:val="24"/>
        </w:rPr>
        <w:t xml:space="preserve">Data aprobării în Consiliul facultății: </w:t>
      </w:r>
      <w:r w:rsidR="002C01C9" w:rsidRPr="002C01C9">
        <w:rPr>
          <w:rFonts w:ascii="Times New Roman" w:eastAsia="Times New Roman" w:hAnsi="Times New Roman" w:cs="Times New Roman"/>
          <w:sz w:val="24"/>
          <w:szCs w:val="24"/>
        </w:rPr>
        <w:t>30.09.202</w:t>
      </w:r>
      <w:r w:rsidR="004165ED">
        <w:rPr>
          <w:rFonts w:ascii="Times New Roman" w:eastAsia="Times New Roman" w:hAnsi="Times New Roman" w:cs="Times New Roman"/>
          <w:sz w:val="24"/>
          <w:szCs w:val="24"/>
        </w:rPr>
        <w:t>4</w:t>
      </w:r>
    </w:p>
    <w:p w14:paraId="6A2A9740" w14:textId="77777777" w:rsidR="002C01C9" w:rsidRPr="00FD2BCD" w:rsidRDefault="002C01C9" w:rsidP="00FD2BCD">
      <w:pPr>
        <w:spacing w:after="0" w:line="240" w:lineRule="auto"/>
        <w:rPr>
          <w:rFonts w:ascii="Times New Roman" w:eastAsia="Times New Roman" w:hAnsi="Times New Roman" w:cs="Times New Roman"/>
          <w:sz w:val="24"/>
          <w:szCs w:val="24"/>
        </w:rPr>
      </w:pPr>
    </w:p>
    <w:p w14:paraId="672F39FE" w14:textId="77777777" w:rsidR="00FD2BCD" w:rsidRPr="00FD2BCD" w:rsidRDefault="00FD2BCD" w:rsidP="00FD2BCD">
      <w:pPr>
        <w:spacing w:after="0" w:line="240" w:lineRule="auto"/>
        <w:rPr>
          <w:rFonts w:ascii="Times New Roman" w:eastAsia="Times New Roman" w:hAnsi="Times New Roman" w:cs="Times New Roman"/>
          <w:sz w:val="24"/>
          <w:szCs w:val="24"/>
        </w:rPr>
      </w:pPr>
      <w:r w:rsidRPr="00FD2BCD">
        <w:rPr>
          <w:rFonts w:ascii="Times New Roman" w:eastAsia="Times New Roman" w:hAnsi="Times New Roman" w:cs="Times New Roman"/>
          <w:sz w:val="24"/>
          <w:szCs w:val="24"/>
        </w:rPr>
        <w:t>Semnătura Decan,</w:t>
      </w:r>
    </w:p>
    <w:p w14:paraId="19D0A1D0" w14:textId="77777777" w:rsidR="00FD2BCD" w:rsidRDefault="00FD2BCD" w:rsidP="00FD2BCD">
      <w:pPr>
        <w:spacing w:after="0" w:line="240" w:lineRule="auto"/>
        <w:rPr>
          <w:rFonts w:ascii="Times New Roman" w:eastAsia="Times New Roman" w:hAnsi="Times New Roman" w:cs="Times New Roman"/>
          <w:sz w:val="24"/>
          <w:szCs w:val="24"/>
        </w:rPr>
      </w:pPr>
      <w:r w:rsidRPr="00FD2BCD">
        <w:rPr>
          <w:rFonts w:ascii="Times New Roman" w:eastAsia="Times New Roman" w:hAnsi="Times New Roman" w:cs="Times New Roman"/>
          <w:sz w:val="24"/>
          <w:szCs w:val="24"/>
        </w:rPr>
        <w:t>Conf.univ.dr. Anca Mihaela MELINCEANU</w:t>
      </w:r>
    </w:p>
    <w:p w14:paraId="5B02FABD" w14:textId="77777777" w:rsidR="00410C21" w:rsidRPr="00FD2BCD" w:rsidRDefault="00410C21" w:rsidP="00FD2BCD">
      <w:pPr>
        <w:spacing w:after="0" w:line="240" w:lineRule="auto"/>
        <w:rPr>
          <w:rFonts w:ascii="Times New Roman" w:eastAsia="Times New Roman" w:hAnsi="Times New Roman" w:cs="Times New Roman"/>
          <w:sz w:val="24"/>
          <w:szCs w:val="24"/>
        </w:rPr>
      </w:pPr>
    </w:p>
    <w:p w14:paraId="73DC688C" w14:textId="77777777" w:rsidR="00FD2BCD" w:rsidRPr="00FD2BCD" w:rsidRDefault="00FD2BCD" w:rsidP="00FD2BCD">
      <w:pPr>
        <w:spacing w:after="0" w:line="240" w:lineRule="auto"/>
        <w:rPr>
          <w:rFonts w:ascii="Times New Roman" w:eastAsia="Times New Roman" w:hAnsi="Times New Roman" w:cs="Times New Roman"/>
          <w:sz w:val="24"/>
          <w:szCs w:val="24"/>
        </w:rPr>
      </w:pPr>
    </w:p>
    <w:p w14:paraId="69A3C7B4" w14:textId="77777777" w:rsidR="00FD2BCD" w:rsidRPr="00FD2BCD" w:rsidRDefault="00FD2BCD" w:rsidP="00FD2BCD">
      <w:pPr>
        <w:spacing w:after="0" w:line="240" w:lineRule="auto"/>
        <w:rPr>
          <w:rFonts w:ascii="Times New Roman" w:eastAsia="Times New Roman" w:hAnsi="Times New Roman" w:cs="Times New Roman"/>
          <w:sz w:val="24"/>
          <w:szCs w:val="24"/>
        </w:rPr>
      </w:pPr>
      <w:r w:rsidRPr="00FD2BCD">
        <w:rPr>
          <w:rFonts w:ascii="Times New Roman" w:eastAsia="Times New Roman" w:hAnsi="Times New Roman" w:cs="Times New Roman"/>
          <w:sz w:val="24"/>
          <w:szCs w:val="24"/>
        </w:rPr>
        <w:t>.....................................................</w:t>
      </w:r>
      <w:r w:rsidRPr="00FD2BCD">
        <w:rPr>
          <w:rFonts w:ascii="Times New Roman" w:eastAsia="Times New Roman" w:hAnsi="Times New Roman" w:cs="Times New Roman"/>
          <w:sz w:val="24"/>
          <w:szCs w:val="24"/>
        </w:rPr>
        <w:tab/>
      </w:r>
    </w:p>
    <w:sectPr w:rsidR="00FD2BCD" w:rsidRPr="00FD2BCD" w:rsidSect="002B143C">
      <w:footerReference w:type="default" r:id="rId8"/>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FBED7" w14:textId="77777777" w:rsidR="00ED6C18" w:rsidRDefault="00ED6C18" w:rsidP="002B143C">
      <w:pPr>
        <w:spacing w:after="0" w:line="240" w:lineRule="auto"/>
      </w:pPr>
      <w:r>
        <w:separator/>
      </w:r>
    </w:p>
  </w:endnote>
  <w:endnote w:type="continuationSeparator" w:id="0">
    <w:p w14:paraId="0C5E34A8" w14:textId="77777777" w:rsidR="00ED6C18" w:rsidRDefault="00ED6C18"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611790"/>
      <w:docPartObj>
        <w:docPartGallery w:val="Page Numbers (Bottom of Page)"/>
        <w:docPartUnique/>
      </w:docPartObj>
    </w:sdtPr>
    <w:sdtEndPr>
      <w:rPr>
        <w:noProof/>
      </w:rPr>
    </w:sdtEndPr>
    <w:sdtContent>
      <w:p w14:paraId="29CEB786" w14:textId="77777777" w:rsidR="00194F11" w:rsidRDefault="00194F11">
        <w:pPr>
          <w:pStyle w:val="Footer"/>
          <w:jc w:val="center"/>
        </w:pPr>
        <w:r>
          <w:fldChar w:fldCharType="begin"/>
        </w:r>
        <w:r>
          <w:instrText xml:space="preserve"> PAGE   \* MERGEFORMAT </w:instrText>
        </w:r>
        <w:r>
          <w:fldChar w:fldCharType="separate"/>
        </w:r>
        <w:r w:rsidR="00C52E99">
          <w:rPr>
            <w:noProof/>
          </w:rPr>
          <w:t>8</w:t>
        </w:r>
        <w:r>
          <w:rPr>
            <w:noProof/>
          </w:rPr>
          <w:fldChar w:fldCharType="end"/>
        </w:r>
      </w:p>
    </w:sdtContent>
  </w:sdt>
  <w:p w14:paraId="7A634CE5" w14:textId="77777777" w:rsidR="00194F11" w:rsidRDefault="00194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08F4F" w14:textId="77777777" w:rsidR="00ED6C18" w:rsidRDefault="00ED6C18" w:rsidP="002B143C">
      <w:pPr>
        <w:spacing w:after="0" w:line="240" w:lineRule="auto"/>
      </w:pPr>
      <w:r>
        <w:separator/>
      </w:r>
    </w:p>
  </w:footnote>
  <w:footnote w:type="continuationSeparator" w:id="0">
    <w:p w14:paraId="28475EA4" w14:textId="77777777" w:rsidR="00ED6C18" w:rsidRDefault="00ED6C18"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67A7020"/>
    <w:multiLevelType w:val="hybridMultilevel"/>
    <w:tmpl w:val="3FDAE45E"/>
    <w:lvl w:ilvl="0" w:tplc="857C5F40">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D9457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265EB"/>
    <w:multiLevelType w:val="hybridMultilevel"/>
    <w:tmpl w:val="0150C9A0"/>
    <w:lvl w:ilvl="0" w:tplc="F2BA943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F0186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A216B2"/>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C44723E"/>
    <w:multiLevelType w:val="hybridMultilevel"/>
    <w:tmpl w:val="95765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067842"/>
    <w:multiLevelType w:val="hybridMultilevel"/>
    <w:tmpl w:val="91C6E564"/>
    <w:lvl w:ilvl="0" w:tplc="E07804BA">
      <w:start w:val="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7CB"/>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068"/>
    <w:multiLevelType w:val="hybridMultilevel"/>
    <w:tmpl w:val="52A87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000116"/>
    <w:multiLevelType w:val="hybridMultilevel"/>
    <w:tmpl w:val="FBCC6348"/>
    <w:lvl w:ilvl="0" w:tplc="15304B6E">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B331752"/>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62391"/>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64005"/>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AC7DB9"/>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1925"/>
    <w:multiLevelType w:val="hybridMultilevel"/>
    <w:tmpl w:val="C31234D2"/>
    <w:lvl w:ilvl="0" w:tplc="DA3CC4A6">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28F54D1"/>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B6BAC"/>
    <w:multiLevelType w:val="hybridMultilevel"/>
    <w:tmpl w:val="02F029E0"/>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4" w15:restartNumberingAfterBreak="0">
    <w:nsid w:val="68195989"/>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6A1018"/>
    <w:multiLevelType w:val="hybridMultilevel"/>
    <w:tmpl w:val="3A346BAC"/>
    <w:lvl w:ilvl="0" w:tplc="6E9A7A5A">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78710775">
    <w:abstractNumId w:val="10"/>
  </w:num>
  <w:num w:numId="2" w16cid:durableId="1878621119">
    <w:abstractNumId w:val="23"/>
  </w:num>
  <w:num w:numId="3" w16cid:durableId="712536087">
    <w:abstractNumId w:val="4"/>
  </w:num>
  <w:num w:numId="4" w16cid:durableId="73362475">
    <w:abstractNumId w:val="25"/>
  </w:num>
  <w:num w:numId="5" w16cid:durableId="181365407">
    <w:abstractNumId w:val="0"/>
  </w:num>
  <w:num w:numId="6" w16cid:durableId="601189406">
    <w:abstractNumId w:val="6"/>
  </w:num>
  <w:num w:numId="7" w16cid:durableId="365646905">
    <w:abstractNumId w:val="8"/>
  </w:num>
  <w:num w:numId="8" w16cid:durableId="2136096983">
    <w:abstractNumId w:val="14"/>
  </w:num>
  <w:num w:numId="9" w16cid:durableId="31812162">
    <w:abstractNumId w:val="20"/>
  </w:num>
  <w:num w:numId="10" w16cid:durableId="1514303333">
    <w:abstractNumId w:val="1"/>
  </w:num>
  <w:num w:numId="11" w16cid:durableId="52124751">
    <w:abstractNumId w:val="2"/>
  </w:num>
  <w:num w:numId="12" w16cid:durableId="1108739999">
    <w:abstractNumId w:val="5"/>
  </w:num>
  <w:num w:numId="13" w16cid:durableId="1462306651">
    <w:abstractNumId w:val="9"/>
  </w:num>
  <w:num w:numId="14" w16cid:durableId="1592349916">
    <w:abstractNumId w:val="15"/>
  </w:num>
  <w:num w:numId="15" w16cid:durableId="1140804566">
    <w:abstractNumId w:val="11"/>
  </w:num>
  <w:num w:numId="16" w16cid:durableId="464352537">
    <w:abstractNumId w:val="22"/>
  </w:num>
  <w:num w:numId="17" w16cid:durableId="242882503">
    <w:abstractNumId w:val="18"/>
  </w:num>
  <w:num w:numId="18" w16cid:durableId="106704470">
    <w:abstractNumId w:val="7"/>
  </w:num>
  <w:num w:numId="19" w16cid:durableId="1439445126">
    <w:abstractNumId w:val="3"/>
  </w:num>
  <w:num w:numId="20" w16cid:durableId="6155981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8937954">
    <w:abstractNumId w:val="13"/>
  </w:num>
  <w:num w:numId="22" w16cid:durableId="1331373455">
    <w:abstractNumId w:val="16"/>
  </w:num>
  <w:num w:numId="23" w16cid:durableId="1019089435">
    <w:abstractNumId w:val="12"/>
  </w:num>
  <w:num w:numId="24" w16cid:durableId="1701777109">
    <w:abstractNumId w:val="17"/>
  </w:num>
  <w:num w:numId="25" w16cid:durableId="998965645">
    <w:abstractNumId w:val="24"/>
  </w:num>
  <w:num w:numId="26" w16cid:durableId="9570280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77AA5"/>
    <w:rsid w:val="00080A2D"/>
    <w:rsid w:val="00094F20"/>
    <w:rsid w:val="000A29FC"/>
    <w:rsid w:val="000C2A68"/>
    <w:rsid w:val="000F6E94"/>
    <w:rsid w:val="00100DF7"/>
    <w:rsid w:val="001041E2"/>
    <w:rsid w:val="0010790F"/>
    <w:rsid w:val="001124A8"/>
    <w:rsid w:val="00125425"/>
    <w:rsid w:val="0014027C"/>
    <w:rsid w:val="001427FE"/>
    <w:rsid w:val="00194F11"/>
    <w:rsid w:val="001A38AD"/>
    <w:rsid w:val="001A6F5A"/>
    <w:rsid w:val="001D5601"/>
    <w:rsid w:val="001F5CA6"/>
    <w:rsid w:val="00200513"/>
    <w:rsid w:val="00211B2D"/>
    <w:rsid w:val="00235CCA"/>
    <w:rsid w:val="002368DB"/>
    <w:rsid w:val="002621F3"/>
    <w:rsid w:val="00272C7F"/>
    <w:rsid w:val="002952B8"/>
    <w:rsid w:val="002A4CE9"/>
    <w:rsid w:val="002A6D34"/>
    <w:rsid w:val="002B143C"/>
    <w:rsid w:val="002B7318"/>
    <w:rsid w:val="002C01C9"/>
    <w:rsid w:val="002D7A49"/>
    <w:rsid w:val="002F6A64"/>
    <w:rsid w:val="0034723C"/>
    <w:rsid w:val="00354A0A"/>
    <w:rsid w:val="0036624B"/>
    <w:rsid w:val="003A02EA"/>
    <w:rsid w:val="003A618B"/>
    <w:rsid w:val="003C6E32"/>
    <w:rsid w:val="003D478A"/>
    <w:rsid w:val="003D53DB"/>
    <w:rsid w:val="003F3F74"/>
    <w:rsid w:val="004040DB"/>
    <w:rsid w:val="00410C21"/>
    <w:rsid w:val="004165ED"/>
    <w:rsid w:val="00420E21"/>
    <w:rsid w:val="00436B27"/>
    <w:rsid w:val="004651EC"/>
    <w:rsid w:val="0048165C"/>
    <w:rsid w:val="004851E2"/>
    <w:rsid w:val="004A147D"/>
    <w:rsid w:val="004B7D03"/>
    <w:rsid w:val="004E7BB9"/>
    <w:rsid w:val="004F73B9"/>
    <w:rsid w:val="00555CC4"/>
    <w:rsid w:val="00562DD3"/>
    <w:rsid w:val="00564E49"/>
    <w:rsid w:val="00594F47"/>
    <w:rsid w:val="005B2714"/>
    <w:rsid w:val="005B2F9B"/>
    <w:rsid w:val="005C35B7"/>
    <w:rsid w:val="005D1C92"/>
    <w:rsid w:val="005E5AC3"/>
    <w:rsid w:val="005E7948"/>
    <w:rsid w:val="0062112D"/>
    <w:rsid w:val="00622C45"/>
    <w:rsid w:val="00636882"/>
    <w:rsid w:val="006500FC"/>
    <w:rsid w:val="006513A6"/>
    <w:rsid w:val="006660A4"/>
    <w:rsid w:val="00682897"/>
    <w:rsid w:val="006C0828"/>
    <w:rsid w:val="0070692D"/>
    <w:rsid w:val="00710055"/>
    <w:rsid w:val="00724A7A"/>
    <w:rsid w:val="007455F8"/>
    <w:rsid w:val="00756CAA"/>
    <w:rsid w:val="00760726"/>
    <w:rsid w:val="007A2988"/>
    <w:rsid w:val="007A442C"/>
    <w:rsid w:val="007D1561"/>
    <w:rsid w:val="007D4CA7"/>
    <w:rsid w:val="00835D7F"/>
    <w:rsid w:val="00842551"/>
    <w:rsid w:val="00851C4F"/>
    <w:rsid w:val="00880D8E"/>
    <w:rsid w:val="00880DD9"/>
    <w:rsid w:val="00883578"/>
    <w:rsid w:val="00886F3B"/>
    <w:rsid w:val="00891941"/>
    <w:rsid w:val="008A28E1"/>
    <w:rsid w:val="008C5DE5"/>
    <w:rsid w:val="008E3775"/>
    <w:rsid w:val="009155E1"/>
    <w:rsid w:val="0091648F"/>
    <w:rsid w:val="009232EB"/>
    <w:rsid w:val="00944DA4"/>
    <w:rsid w:val="00946135"/>
    <w:rsid w:val="00952D9F"/>
    <w:rsid w:val="00972990"/>
    <w:rsid w:val="0098712F"/>
    <w:rsid w:val="00987593"/>
    <w:rsid w:val="009D078C"/>
    <w:rsid w:val="009E19AC"/>
    <w:rsid w:val="009E2981"/>
    <w:rsid w:val="009F515A"/>
    <w:rsid w:val="009F76D3"/>
    <w:rsid w:val="00A17CDE"/>
    <w:rsid w:val="00A24C68"/>
    <w:rsid w:val="00A27A3B"/>
    <w:rsid w:val="00A529CA"/>
    <w:rsid w:val="00A5371E"/>
    <w:rsid w:val="00A751AB"/>
    <w:rsid w:val="00A83A4F"/>
    <w:rsid w:val="00AD088C"/>
    <w:rsid w:val="00AE0D09"/>
    <w:rsid w:val="00B11500"/>
    <w:rsid w:val="00B41075"/>
    <w:rsid w:val="00B46350"/>
    <w:rsid w:val="00B55D8E"/>
    <w:rsid w:val="00B613EC"/>
    <w:rsid w:val="00B903D5"/>
    <w:rsid w:val="00B92467"/>
    <w:rsid w:val="00BA1E45"/>
    <w:rsid w:val="00BA73AC"/>
    <w:rsid w:val="00BC08B5"/>
    <w:rsid w:val="00BD129B"/>
    <w:rsid w:val="00BD2834"/>
    <w:rsid w:val="00BF0A74"/>
    <w:rsid w:val="00C07264"/>
    <w:rsid w:val="00C205E5"/>
    <w:rsid w:val="00C22A80"/>
    <w:rsid w:val="00C45B28"/>
    <w:rsid w:val="00C52E99"/>
    <w:rsid w:val="00C53FEC"/>
    <w:rsid w:val="00C567CE"/>
    <w:rsid w:val="00C577B1"/>
    <w:rsid w:val="00C90E3F"/>
    <w:rsid w:val="00C97865"/>
    <w:rsid w:val="00CB6C85"/>
    <w:rsid w:val="00D109AA"/>
    <w:rsid w:val="00D20EA3"/>
    <w:rsid w:val="00D2610B"/>
    <w:rsid w:val="00D3683E"/>
    <w:rsid w:val="00D44360"/>
    <w:rsid w:val="00D45B59"/>
    <w:rsid w:val="00D536B2"/>
    <w:rsid w:val="00D640D1"/>
    <w:rsid w:val="00DB12C8"/>
    <w:rsid w:val="00DD62E3"/>
    <w:rsid w:val="00DE337B"/>
    <w:rsid w:val="00DE3C59"/>
    <w:rsid w:val="00DE65A5"/>
    <w:rsid w:val="00E045DE"/>
    <w:rsid w:val="00E14E93"/>
    <w:rsid w:val="00E33DE2"/>
    <w:rsid w:val="00E61692"/>
    <w:rsid w:val="00E72964"/>
    <w:rsid w:val="00E73EDE"/>
    <w:rsid w:val="00EB7112"/>
    <w:rsid w:val="00ED3B58"/>
    <w:rsid w:val="00ED6C18"/>
    <w:rsid w:val="00EE36A1"/>
    <w:rsid w:val="00F31186"/>
    <w:rsid w:val="00F50C7E"/>
    <w:rsid w:val="00F72F43"/>
    <w:rsid w:val="00F77657"/>
    <w:rsid w:val="00F81F20"/>
    <w:rsid w:val="00F829FE"/>
    <w:rsid w:val="00F85737"/>
    <w:rsid w:val="00FD2BCD"/>
    <w:rsid w:val="00FD3EAD"/>
    <w:rsid w:val="00FF6F01"/>
    <w:rsid w:val="00FF75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AB3C"/>
  <w15:docId w15:val="{8FC64A61-4B91-4255-B655-7DDC40C8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2B143C"/>
    <w:rPr>
      <w:rFonts w:ascii="Times New Roman" w:eastAsia="MS Mincho" w:hAnsi="Times New Roman" w:cs="Times New Roman"/>
      <w:sz w:val="20"/>
      <w:szCs w:val="20"/>
    </w:rPr>
  </w:style>
  <w:style w:type="character" w:styleId="FootnoteReference">
    <w:name w:val="footnote reference"/>
    <w:uiPriority w:val="99"/>
    <w:semiHidden/>
    <w:unhideWhenUsed/>
    <w:rsid w:val="002B143C"/>
    <w:rPr>
      <w:vertAlign w:val="superscript"/>
    </w:rPr>
  </w:style>
  <w:style w:type="paragraph" w:styleId="ListParagraph">
    <w:name w:val="List Paragraph"/>
    <w:basedOn w:val="Normal"/>
    <w:uiPriority w:val="34"/>
    <w:qFormat/>
    <w:rsid w:val="005C35B7"/>
    <w:pPr>
      <w:ind w:left="720"/>
      <w:contextualSpacing/>
    </w:pPr>
  </w:style>
  <w:style w:type="paragraph" w:styleId="NoSpacing">
    <w:name w:val="No Spacing"/>
    <w:uiPriority w:val="1"/>
    <w:qFormat/>
    <w:rsid w:val="009F76D3"/>
    <w:pPr>
      <w:spacing w:after="0" w:line="240" w:lineRule="auto"/>
    </w:pPr>
  </w:style>
  <w:style w:type="paragraph" w:styleId="Header">
    <w:name w:val="header"/>
    <w:basedOn w:val="Normal"/>
    <w:link w:val="HeaderChar"/>
    <w:uiPriority w:val="99"/>
    <w:unhideWhenUsed/>
    <w:rsid w:val="00BD1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9B"/>
  </w:style>
  <w:style w:type="paragraph" w:styleId="Footer">
    <w:name w:val="footer"/>
    <w:basedOn w:val="Normal"/>
    <w:link w:val="FooterChar"/>
    <w:uiPriority w:val="99"/>
    <w:unhideWhenUsed/>
    <w:rsid w:val="00BD1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9B"/>
  </w:style>
  <w:style w:type="character" w:styleId="Hyperlink">
    <w:name w:val="Hyperlink"/>
    <w:basedOn w:val="DefaultParagraphFont"/>
    <w:uiPriority w:val="99"/>
    <w:unhideWhenUsed/>
    <w:rsid w:val="00886F3B"/>
    <w:rPr>
      <w:color w:val="0563C1" w:themeColor="hyperlink"/>
      <w:u w:val="single"/>
    </w:rPr>
  </w:style>
  <w:style w:type="paragraph" w:styleId="BodyText">
    <w:name w:val="Body Text"/>
    <w:basedOn w:val="Normal"/>
    <w:link w:val="BodyTextChar"/>
    <w:uiPriority w:val="99"/>
    <w:semiHidden/>
    <w:unhideWhenUsed/>
    <w:rsid w:val="007A442C"/>
    <w:pPr>
      <w:spacing w:after="120"/>
    </w:pPr>
  </w:style>
  <w:style w:type="character" w:customStyle="1" w:styleId="BodyTextChar">
    <w:name w:val="Body Text Char"/>
    <w:basedOn w:val="DefaultParagraphFont"/>
    <w:link w:val="BodyText"/>
    <w:uiPriority w:val="99"/>
    <w:semiHidden/>
    <w:rsid w:val="007A442C"/>
  </w:style>
  <w:style w:type="paragraph" w:customStyle="1" w:styleId="msonormalcxspmiddle">
    <w:name w:val="msonormalcxspmiddle"/>
    <w:basedOn w:val="Normal"/>
    <w:rsid w:val="00594F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EA9C-A070-4087-A3B8-007C7E31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dc:creator>
  <cp:keywords/>
  <dc:description/>
  <cp:lastModifiedBy>QB R</cp:lastModifiedBy>
  <cp:revision>118</cp:revision>
  <dcterms:created xsi:type="dcterms:W3CDTF">2019-01-22T10:13:00Z</dcterms:created>
  <dcterms:modified xsi:type="dcterms:W3CDTF">2024-12-11T10:32:00Z</dcterms:modified>
</cp:coreProperties>
</file>