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4E60" w14:textId="77777777" w:rsidR="00E54C43" w:rsidRPr="00887F7E" w:rsidRDefault="00E54C43" w:rsidP="00E54C43">
      <w:pPr>
        <w:spacing w:after="0" w:line="240" w:lineRule="auto"/>
        <w:jc w:val="center"/>
        <w:rPr>
          <w:rFonts w:ascii="Times New Roman" w:eastAsia="Times New Roman" w:hAnsi="Times New Roman" w:cs="Times New Roman"/>
          <w:b/>
          <w:caps/>
          <w:sz w:val="32"/>
          <w:szCs w:val="32"/>
          <w:lang w:val="en-US"/>
        </w:rPr>
      </w:pPr>
      <w:r w:rsidRPr="00887F7E">
        <w:rPr>
          <w:rFonts w:ascii="Times New Roman" w:eastAsia="Times New Roman" w:hAnsi="Times New Roman" w:cs="Times New Roman"/>
          <w:b/>
          <w:caps/>
          <w:sz w:val="32"/>
          <w:szCs w:val="32"/>
          <w:lang w:val="en-US"/>
        </w:rPr>
        <w:t>fişa disciplinei</w:t>
      </w:r>
    </w:p>
    <w:p w14:paraId="03653DCF" w14:textId="77777777" w:rsidR="00E54C43" w:rsidRPr="00887F7E" w:rsidRDefault="00E54C43" w:rsidP="00E54C43">
      <w:pPr>
        <w:spacing w:after="0" w:line="240" w:lineRule="auto"/>
        <w:jc w:val="center"/>
        <w:rPr>
          <w:rFonts w:ascii="Times New Roman" w:eastAsia="Times New Roman" w:hAnsi="Times New Roman" w:cs="Times New Roman"/>
          <w:b/>
          <w:caps/>
          <w:sz w:val="24"/>
          <w:szCs w:val="24"/>
          <w:lang w:val="en-US"/>
        </w:rPr>
      </w:pPr>
    </w:p>
    <w:p w14:paraId="5E00F0CF" w14:textId="77777777" w:rsidR="00E54C43" w:rsidRPr="00887F7E" w:rsidRDefault="00E54C43" w:rsidP="00E54C43">
      <w:pPr>
        <w:spacing w:after="0" w:line="240" w:lineRule="auto"/>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887F7E" w14:paraId="144F14F1" w14:textId="77777777" w:rsidTr="0073319D">
        <w:tc>
          <w:tcPr>
            <w:tcW w:w="4308" w:type="dxa"/>
          </w:tcPr>
          <w:p w14:paraId="65232165"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1.1 Instituţia de învăţământ superior</w:t>
            </w:r>
          </w:p>
        </w:tc>
        <w:tc>
          <w:tcPr>
            <w:tcW w:w="6120" w:type="dxa"/>
            <w:vAlign w:val="bottom"/>
          </w:tcPr>
          <w:p w14:paraId="0FC504A0" w14:textId="77777777" w:rsidR="00E54C43" w:rsidRPr="00887F7E"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887F7E">
              <w:rPr>
                <w:rFonts w:ascii="Times New Roman" w:eastAsia="Times New Roman" w:hAnsi="Times New Roman" w:cs="Times New Roman"/>
                <w:b/>
                <w:bCs/>
                <w:color w:val="000000"/>
                <w:sz w:val="24"/>
                <w:szCs w:val="24"/>
                <w:lang w:val="en-US"/>
              </w:rPr>
              <w:t>UNIVERSITATEA “ARTIFEX” DIN BUCURE</w:t>
            </w:r>
            <w:r w:rsidRPr="00887F7E">
              <w:rPr>
                <w:rFonts w:ascii="Times New Roman" w:eastAsia="Times New Roman" w:hAnsi="Times New Roman" w:cs="Times New Roman"/>
                <w:b/>
                <w:bCs/>
                <w:color w:val="000000"/>
                <w:sz w:val="24"/>
                <w:szCs w:val="24"/>
              </w:rPr>
              <w:t>ŞTI</w:t>
            </w:r>
          </w:p>
        </w:tc>
      </w:tr>
      <w:tr w:rsidR="00E54C43" w:rsidRPr="00887F7E" w14:paraId="4A864157" w14:textId="77777777" w:rsidTr="0073319D">
        <w:trPr>
          <w:trHeight w:val="252"/>
        </w:trPr>
        <w:tc>
          <w:tcPr>
            <w:tcW w:w="4308" w:type="dxa"/>
          </w:tcPr>
          <w:p w14:paraId="38E31879"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1.2 Facultatea</w:t>
            </w:r>
          </w:p>
        </w:tc>
        <w:tc>
          <w:tcPr>
            <w:tcW w:w="6120" w:type="dxa"/>
            <w:vAlign w:val="bottom"/>
          </w:tcPr>
          <w:p w14:paraId="7B2EB943" w14:textId="5A48151A" w:rsidR="00E54C43" w:rsidRPr="00887F7E" w:rsidRDefault="00AD5EE3" w:rsidP="00AD5EE3">
            <w:pPr>
              <w:spacing w:after="0" w:line="240" w:lineRule="auto"/>
              <w:contextualSpacing/>
              <w:rPr>
                <w:rFonts w:ascii="Times New Roman" w:eastAsia="Calibri" w:hAnsi="Times New Roman" w:cs="Times New Roman"/>
                <w:sz w:val="24"/>
                <w:szCs w:val="24"/>
              </w:rPr>
            </w:pPr>
            <w:r w:rsidRPr="00887F7E">
              <w:rPr>
                <w:rFonts w:ascii="Times New Roman" w:eastAsia="Calibri" w:hAnsi="Times New Roman" w:cs="Times New Roman"/>
                <w:b/>
                <w:sz w:val="24"/>
                <w:szCs w:val="24"/>
              </w:rPr>
              <w:t>FINANȚE ȘI CONTABILITATE</w:t>
            </w:r>
          </w:p>
        </w:tc>
      </w:tr>
      <w:tr w:rsidR="00E54C43" w:rsidRPr="00887F7E" w14:paraId="4D700012" w14:textId="77777777" w:rsidTr="0073319D">
        <w:tc>
          <w:tcPr>
            <w:tcW w:w="4308" w:type="dxa"/>
          </w:tcPr>
          <w:p w14:paraId="1B858624"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1.3 Departamentul</w:t>
            </w:r>
          </w:p>
        </w:tc>
        <w:tc>
          <w:tcPr>
            <w:tcW w:w="6120" w:type="dxa"/>
          </w:tcPr>
          <w:p w14:paraId="6C77DD41" w14:textId="0B85BFFF" w:rsidR="00E54C43" w:rsidRPr="00887F7E" w:rsidRDefault="00AD5EE3" w:rsidP="00AD5EE3">
            <w:pPr>
              <w:spacing w:after="0" w:line="240" w:lineRule="auto"/>
              <w:rPr>
                <w:rFonts w:ascii="Times New Roman" w:eastAsia="Times New Roman" w:hAnsi="Times New Roman" w:cs="Times New Roman"/>
                <w:b/>
                <w:sz w:val="24"/>
                <w:szCs w:val="24"/>
                <w:lang w:val="en-US"/>
              </w:rPr>
            </w:pPr>
            <w:r w:rsidRPr="00887F7E">
              <w:rPr>
                <w:rFonts w:ascii="Times New Roman" w:eastAsia="Calibri" w:hAnsi="Times New Roman" w:cs="Times New Roman"/>
                <w:b/>
                <w:sz w:val="24"/>
                <w:szCs w:val="24"/>
              </w:rPr>
              <w:t>FINANȚE - CONTABILITATE</w:t>
            </w:r>
          </w:p>
        </w:tc>
      </w:tr>
      <w:tr w:rsidR="00E54C43" w:rsidRPr="00887F7E" w14:paraId="0E65DD54" w14:textId="77777777" w:rsidTr="0073319D">
        <w:tc>
          <w:tcPr>
            <w:tcW w:w="4308" w:type="dxa"/>
          </w:tcPr>
          <w:p w14:paraId="5CBF9D4F" w14:textId="40BA0559" w:rsidR="00E54C43" w:rsidRPr="00887F7E" w:rsidRDefault="00E54C43" w:rsidP="004506A4">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1.4 Domeniul de studii</w:t>
            </w:r>
          </w:p>
        </w:tc>
        <w:tc>
          <w:tcPr>
            <w:tcW w:w="6120" w:type="dxa"/>
          </w:tcPr>
          <w:p w14:paraId="3E02D9AF" w14:textId="551C0F56" w:rsidR="00E54C43" w:rsidRPr="00887F7E" w:rsidRDefault="005905BC" w:rsidP="00E54C43">
            <w:pPr>
              <w:spacing w:after="0" w:line="240" w:lineRule="auto"/>
              <w:rPr>
                <w:rFonts w:ascii="Times New Roman" w:eastAsia="Times New Roman" w:hAnsi="Times New Roman" w:cs="Times New Roman"/>
                <w:b/>
                <w:sz w:val="24"/>
                <w:szCs w:val="24"/>
                <w:lang w:val="en-US"/>
              </w:rPr>
            </w:pPr>
            <w:r w:rsidRPr="00887F7E">
              <w:rPr>
                <w:rFonts w:ascii="Times New Roman" w:eastAsia="Calibri" w:hAnsi="Times New Roman" w:cs="Times New Roman"/>
                <w:b/>
                <w:sz w:val="24"/>
                <w:szCs w:val="24"/>
              </w:rPr>
              <w:t>FINANȚE</w:t>
            </w:r>
          </w:p>
        </w:tc>
      </w:tr>
      <w:tr w:rsidR="00E54C43" w:rsidRPr="00887F7E" w14:paraId="5AFD37BC" w14:textId="77777777" w:rsidTr="0073319D">
        <w:tc>
          <w:tcPr>
            <w:tcW w:w="4308" w:type="dxa"/>
          </w:tcPr>
          <w:p w14:paraId="74E88F51"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1.5 Ciclul de studii</w:t>
            </w:r>
          </w:p>
        </w:tc>
        <w:tc>
          <w:tcPr>
            <w:tcW w:w="6120" w:type="dxa"/>
          </w:tcPr>
          <w:p w14:paraId="18CF1249" w14:textId="334C9604" w:rsidR="00E54C43" w:rsidRPr="00887F7E" w:rsidRDefault="00E54C43" w:rsidP="00AD5EE3">
            <w:pPr>
              <w:spacing w:after="0" w:line="240" w:lineRule="auto"/>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LICENȚĂ</w:t>
            </w:r>
          </w:p>
        </w:tc>
      </w:tr>
      <w:tr w:rsidR="00E54C43" w:rsidRPr="00887F7E" w14:paraId="72FC13F0" w14:textId="77777777" w:rsidTr="0073319D">
        <w:tc>
          <w:tcPr>
            <w:tcW w:w="4308" w:type="dxa"/>
          </w:tcPr>
          <w:p w14:paraId="3F50107F" w14:textId="3B6BF70E" w:rsidR="00E54C43" w:rsidRPr="00887F7E" w:rsidRDefault="00E54C43" w:rsidP="004506A4">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1.6 Programul de studii / Calificarea</w:t>
            </w:r>
          </w:p>
        </w:tc>
        <w:tc>
          <w:tcPr>
            <w:tcW w:w="6120" w:type="dxa"/>
          </w:tcPr>
          <w:p w14:paraId="7D95B2DF" w14:textId="38F8C87A" w:rsidR="00E54C43" w:rsidRPr="00887F7E" w:rsidRDefault="005905BC" w:rsidP="00E54C43">
            <w:pPr>
              <w:spacing w:after="0" w:line="240" w:lineRule="auto"/>
              <w:rPr>
                <w:rFonts w:ascii="Times New Roman" w:eastAsia="Times New Roman" w:hAnsi="Times New Roman" w:cs="Times New Roman"/>
                <w:b/>
                <w:sz w:val="24"/>
                <w:szCs w:val="24"/>
                <w:lang w:val="en-US"/>
              </w:rPr>
            </w:pPr>
            <w:r w:rsidRPr="00887F7E">
              <w:rPr>
                <w:rFonts w:ascii="Times New Roman" w:eastAsia="Calibri" w:hAnsi="Times New Roman" w:cs="Times New Roman"/>
                <w:b/>
                <w:sz w:val="24"/>
                <w:szCs w:val="24"/>
              </w:rPr>
              <w:t>FINANȚE ȘI BĂNCI</w:t>
            </w:r>
          </w:p>
        </w:tc>
      </w:tr>
      <w:tr w:rsidR="00E54C43" w:rsidRPr="00887F7E" w14:paraId="3A7FFDE1" w14:textId="77777777" w:rsidTr="0073319D">
        <w:tc>
          <w:tcPr>
            <w:tcW w:w="4308" w:type="dxa"/>
          </w:tcPr>
          <w:p w14:paraId="4B95D300"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 xml:space="preserve">1.7 Forma de învăţământ </w:t>
            </w:r>
          </w:p>
        </w:tc>
        <w:tc>
          <w:tcPr>
            <w:tcW w:w="6120" w:type="dxa"/>
          </w:tcPr>
          <w:p w14:paraId="4DCC87BB" w14:textId="77777777" w:rsidR="00E54C43" w:rsidRPr="00887F7E" w:rsidRDefault="00E54C43" w:rsidP="00E54C43">
            <w:pPr>
              <w:spacing w:after="0" w:line="240" w:lineRule="auto"/>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rPr>
              <w:t xml:space="preserve">IF </w:t>
            </w:r>
            <w:r w:rsidRPr="00887F7E">
              <w:rPr>
                <w:rFonts w:ascii="Times New Roman" w:eastAsia="Times New Roman" w:hAnsi="Times New Roman" w:cs="Times New Roman"/>
                <w:b/>
                <w:bCs/>
                <w:sz w:val="24"/>
                <w:szCs w:val="24"/>
              </w:rPr>
              <w:t>(</w:t>
            </w:r>
            <w:r w:rsidRPr="00887F7E">
              <w:rPr>
                <w:rFonts w:ascii="Times New Roman" w:eastAsia="Times New Roman" w:hAnsi="Times New Roman" w:cs="Times New Roman"/>
                <w:b/>
                <w:sz w:val="24"/>
                <w:szCs w:val="24"/>
              </w:rPr>
              <w:t>Învăţământ</w:t>
            </w:r>
            <w:r w:rsidRPr="00887F7E">
              <w:rPr>
                <w:rFonts w:ascii="Times New Roman" w:eastAsia="Times New Roman" w:hAnsi="Times New Roman" w:cs="Times New Roman"/>
                <w:b/>
                <w:bCs/>
                <w:sz w:val="24"/>
                <w:szCs w:val="24"/>
              </w:rPr>
              <w:t xml:space="preserve"> cu Frecvenţă)</w:t>
            </w:r>
          </w:p>
        </w:tc>
      </w:tr>
      <w:tr w:rsidR="00E54C43" w:rsidRPr="00887F7E" w14:paraId="7C4D652B" w14:textId="77777777" w:rsidTr="0073319D">
        <w:tc>
          <w:tcPr>
            <w:tcW w:w="4308" w:type="dxa"/>
          </w:tcPr>
          <w:p w14:paraId="5B3B7E9F"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1.8 Limba de studiu</w:t>
            </w:r>
          </w:p>
        </w:tc>
        <w:tc>
          <w:tcPr>
            <w:tcW w:w="6120" w:type="dxa"/>
          </w:tcPr>
          <w:p w14:paraId="14758A75" w14:textId="77777777" w:rsidR="00E54C43" w:rsidRPr="00887F7E" w:rsidRDefault="00E54C43" w:rsidP="00E54C43">
            <w:pPr>
              <w:spacing w:after="0" w:line="240" w:lineRule="auto"/>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Română</w:t>
            </w:r>
          </w:p>
        </w:tc>
      </w:tr>
      <w:tr w:rsidR="00E54C43" w:rsidRPr="00887F7E" w14:paraId="2BA0FCB6" w14:textId="77777777" w:rsidTr="0073319D">
        <w:tc>
          <w:tcPr>
            <w:tcW w:w="4308" w:type="dxa"/>
          </w:tcPr>
          <w:p w14:paraId="402F2B71" w14:textId="77777777" w:rsidR="00E54C43" w:rsidRPr="00887F7E" w:rsidRDefault="00E54C43" w:rsidP="00E54C43">
            <w:pPr>
              <w:spacing w:after="0" w:line="240" w:lineRule="auto"/>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it-IT"/>
              </w:rPr>
              <w:t xml:space="preserve">1.9 Anul universitar </w:t>
            </w:r>
          </w:p>
        </w:tc>
        <w:tc>
          <w:tcPr>
            <w:tcW w:w="6120" w:type="dxa"/>
          </w:tcPr>
          <w:p w14:paraId="6CA25B99" w14:textId="6AC6BA4E" w:rsidR="00E54C43" w:rsidRPr="00887F7E" w:rsidRDefault="00AD5EE3" w:rsidP="00253C0D">
            <w:pPr>
              <w:spacing w:after="0" w:line="240" w:lineRule="auto"/>
              <w:rPr>
                <w:rFonts w:ascii="Times New Roman" w:eastAsia="Times New Roman" w:hAnsi="Times New Roman" w:cs="Times New Roman"/>
                <w:b/>
                <w:sz w:val="24"/>
                <w:szCs w:val="24"/>
                <w:lang w:val="it-IT"/>
              </w:rPr>
            </w:pPr>
            <w:r w:rsidRPr="00887F7E">
              <w:rPr>
                <w:rFonts w:ascii="Times New Roman" w:eastAsia="Times New Roman" w:hAnsi="Times New Roman" w:cs="Times New Roman"/>
                <w:b/>
                <w:sz w:val="24"/>
                <w:szCs w:val="24"/>
                <w:lang w:val="it-IT"/>
              </w:rPr>
              <w:t>202</w:t>
            </w:r>
            <w:r w:rsidR="008C3A5E">
              <w:rPr>
                <w:rFonts w:ascii="Times New Roman" w:eastAsia="Times New Roman" w:hAnsi="Times New Roman" w:cs="Times New Roman"/>
                <w:b/>
                <w:sz w:val="24"/>
                <w:szCs w:val="24"/>
                <w:lang w:val="it-IT"/>
              </w:rPr>
              <w:t>4</w:t>
            </w:r>
            <w:r w:rsidR="00253C0D">
              <w:rPr>
                <w:rFonts w:ascii="Times New Roman" w:eastAsia="Times New Roman" w:hAnsi="Times New Roman" w:cs="Times New Roman"/>
                <w:b/>
                <w:sz w:val="24"/>
                <w:szCs w:val="24"/>
                <w:lang w:val="it-IT"/>
              </w:rPr>
              <w:t>-202</w:t>
            </w:r>
            <w:r w:rsidR="008C3A5E">
              <w:rPr>
                <w:rFonts w:ascii="Times New Roman" w:eastAsia="Times New Roman" w:hAnsi="Times New Roman" w:cs="Times New Roman"/>
                <w:b/>
                <w:sz w:val="24"/>
                <w:szCs w:val="24"/>
                <w:lang w:val="it-IT"/>
              </w:rPr>
              <w:t>5</w:t>
            </w:r>
          </w:p>
        </w:tc>
      </w:tr>
    </w:tbl>
    <w:p w14:paraId="5A0B9CF8" w14:textId="77777777" w:rsidR="00E54C43" w:rsidRPr="00887F7E" w:rsidRDefault="00E54C43" w:rsidP="00E54C43">
      <w:pPr>
        <w:spacing w:after="0" w:line="240" w:lineRule="auto"/>
        <w:rPr>
          <w:rFonts w:ascii="Times New Roman" w:eastAsia="Times New Roman" w:hAnsi="Times New Roman" w:cs="Times New Roman"/>
          <w:sz w:val="24"/>
          <w:szCs w:val="24"/>
          <w:lang w:val="it-IT"/>
        </w:rPr>
      </w:pPr>
    </w:p>
    <w:p w14:paraId="0A91C18B" w14:textId="37F1B81E" w:rsidR="00E54C43" w:rsidRPr="00887F7E" w:rsidRDefault="00E54C43" w:rsidP="00E54C43">
      <w:pPr>
        <w:spacing w:after="0" w:line="240" w:lineRule="auto"/>
        <w:rPr>
          <w:rFonts w:ascii="Times New Roman" w:eastAsia="Times New Roman" w:hAnsi="Times New Roman" w:cs="Times New Roman"/>
          <w:b/>
          <w:sz w:val="24"/>
          <w:szCs w:val="24"/>
          <w:lang w:val="it-IT"/>
        </w:rPr>
      </w:pPr>
      <w:r w:rsidRPr="00887F7E">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E54C43" w:rsidRPr="00887F7E" w14:paraId="198302EC" w14:textId="77777777" w:rsidTr="0073319D">
        <w:tc>
          <w:tcPr>
            <w:tcW w:w="2645" w:type="dxa"/>
            <w:gridSpan w:val="3"/>
          </w:tcPr>
          <w:p w14:paraId="14BAB71C" w14:textId="77777777" w:rsidR="00E54C43" w:rsidRPr="00887F7E" w:rsidRDefault="00E54C43" w:rsidP="00E54C43">
            <w:pPr>
              <w:spacing w:after="0" w:line="240" w:lineRule="auto"/>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it-IT"/>
              </w:rPr>
              <w:t>2.1 Denumirea disciplinei</w:t>
            </w:r>
          </w:p>
        </w:tc>
        <w:tc>
          <w:tcPr>
            <w:tcW w:w="7783" w:type="dxa"/>
            <w:gridSpan w:val="8"/>
          </w:tcPr>
          <w:p w14:paraId="5A0F56D5" w14:textId="68AE99D4" w:rsidR="00E54C43" w:rsidRPr="00887F7E" w:rsidRDefault="00597C4C" w:rsidP="00E54C43">
            <w:pPr>
              <w:spacing w:after="0" w:line="240" w:lineRule="auto"/>
              <w:contextualSpacing/>
              <w:rPr>
                <w:rFonts w:ascii="Times New Roman" w:eastAsia="Times New Roman" w:hAnsi="Times New Roman" w:cs="Times New Roman"/>
                <w:b/>
                <w:sz w:val="24"/>
                <w:szCs w:val="24"/>
                <w:lang w:val="it-IT"/>
              </w:rPr>
            </w:pPr>
            <w:r w:rsidRPr="00887F7E">
              <w:rPr>
                <w:rFonts w:ascii="Times New Roman" w:eastAsia="Calibri" w:hAnsi="Times New Roman" w:cs="Times New Roman"/>
                <w:b/>
                <w:sz w:val="24"/>
                <w:szCs w:val="24"/>
              </w:rPr>
              <w:t>GESTIUNEA FINANCIARĂ A INSTITUȚIILOR  PUBLICE</w:t>
            </w:r>
          </w:p>
        </w:tc>
      </w:tr>
      <w:tr w:rsidR="00E54C43" w:rsidRPr="00887F7E" w14:paraId="6A36CAE1" w14:textId="77777777" w:rsidTr="0073319D">
        <w:tc>
          <w:tcPr>
            <w:tcW w:w="2645" w:type="dxa"/>
            <w:gridSpan w:val="3"/>
            <w:vAlign w:val="center"/>
          </w:tcPr>
          <w:p w14:paraId="5213CD88" w14:textId="77777777" w:rsidR="00E54C43" w:rsidRPr="00887F7E"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5CC0C447" w14:textId="72A6B284" w:rsidR="00E54C43" w:rsidRPr="00887F7E" w:rsidRDefault="00597C4C" w:rsidP="00597C4C">
            <w:pPr>
              <w:spacing w:after="0" w:line="240" w:lineRule="auto"/>
              <w:rPr>
                <w:rFonts w:ascii="Times New Roman" w:eastAsia="Times New Roman" w:hAnsi="Times New Roman" w:cs="Times New Roman"/>
                <w:b/>
                <w:color w:val="000000"/>
              </w:rPr>
            </w:pPr>
            <w:r w:rsidRPr="00887F7E">
              <w:rPr>
                <w:rFonts w:ascii="Times New Roman" w:eastAsia="Times New Roman" w:hAnsi="Times New Roman" w:cs="Times New Roman"/>
                <w:b/>
                <w:sz w:val="24"/>
                <w:szCs w:val="24"/>
                <w:lang w:val="it-IT"/>
              </w:rPr>
              <w:t>0111OS2204</w:t>
            </w:r>
            <w:r w:rsidR="00FC6153" w:rsidRPr="00887F7E">
              <w:rPr>
                <w:rFonts w:ascii="Times New Roman" w:eastAsia="Times New Roman" w:hAnsi="Times New Roman" w:cs="Times New Roman"/>
                <w:b/>
                <w:sz w:val="24"/>
                <w:szCs w:val="24"/>
                <w:lang w:val="it-IT"/>
              </w:rPr>
              <w:t xml:space="preserve"> </w:t>
            </w:r>
          </w:p>
        </w:tc>
      </w:tr>
      <w:tr w:rsidR="00E54C43" w:rsidRPr="00887F7E" w14:paraId="7C00D818" w14:textId="77777777" w:rsidTr="0073319D">
        <w:tc>
          <w:tcPr>
            <w:tcW w:w="3348" w:type="dxa"/>
            <w:gridSpan w:val="5"/>
          </w:tcPr>
          <w:p w14:paraId="531219F1"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it-IT"/>
              </w:rPr>
              <w:t>2.3 Titularul acti</w:t>
            </w:r>
            <w:r w:rsidRPr="00887F7E">
              <w:rPr>
                <w:rFonts w:ascii="Times New Roman" w:eastAsia="Times New Roman" w:hAnsi="Times New Roman" w:cs="Times New Roman"/>
                <w:sz w:val="24"/>
                <w:szCs w:val="24"/>
                <w:lang w:val="en-US"/>
              </w:rPr>
              <w:t>vităţilor de curs</w:t>
            </w:r>
          </w:p>
        </w:tc>
        <w:tc>
          <w:tcPr>
            <w:tcW w:w="7080" w:type="dxa"/>
            <w:gridSpan w:val="6"/>
          </w:tcPr>
          <w:p w14:paraId="787A0438" w14:textId="7962382B" w:rsidR="00E54C43" w:rsidRPr="00887F7E" w:rsidRDefault="00AD5EE3" w:rsidP="00E54C43">
            <w:pPr>
              <w:spacing w:after="0" w:line="240" w:lineRule="auto"/>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Lector univ. dr. Mirea Maria</w:t>
            </w:r>
          </w:p>
        </w:tc>
      </w:tr>
      <w:tr w:rsidR="00E54C43" w:rsidRPr="00887F7E" w14:paraId="51423EE1" w14:textId="77777777" w:rsidTr="0073319D">
        <w:tc>
          <w:tcPr>
            <w:tcW w:w="3348" w:type="dxa"/>
            <w:gridSpan w:val="5"/>
          </w:tcPr>
          <w:p w14:paraId="476F0562"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2.4 Titularul activităţilor de seminar</w:t>
            </w:r>
          </w:p>
        </w:tc>
        <w:tc>
          <w:tcPr>
            <w:tcW w:w="7080" w:type="dxa"/>
            <w:gridSpan w:val="6"/>
          </w:tcPr>
          <w:p w14:paraId="092E5367" w14:textId="7033A0F7" w:rsidR="00E54C43" w:rsidRPr="001D5F2B" w:rsidRDefault="004E1A4B" w:rsidP="00E54C43">
            <w:pPr>
              <w:spacing w:after="0" w:line="240" w:lineRule="auto"/>
              <w:rPr>
                <w:rFonts w:ascii="Times New Roman" w:eastAsia="Times New Roman" w:hAnsi="Times New Roman" w:cs="Times New Roman"/>
                <w:b/>
                <w:sz w:val="24"/>
                <w:szCs w:val="24"/>
                <w:lang w:val="fr-FR"/>
              </w:rPr>
            </w:pPr>
            <w:r w:rsidRPr="001D5F2B">
              <w:rPr>
                <w:rFonts w:ascii="Times New Roman" w:eastAsia="Times New Roman" w:hAnsi="Times New Roman" w:cs="Times New Roman"/>
                <w:b/>
                <w:sz w:val="24"/>
                <w:szCs w:val="24"/>
                <w:lang w:val="fr-FR"/>
              </w:rPr>
              <w:t xml:space="preserve">Lector univ. dr. </w:t>
            </w:r>
            <w:r w:rsidR="001D5F2B" w:rsidRPr="001D5F2B">
              <w:rPr>
                <w:rFonts w:ascii="Times New Roman" w:eastAsia="Times New Roman" w:hAnsi="Times New Roman" w:cs="Times New Roman"/>
                <w:b/>
                <w:sz w:val="24"/>
                <w:szCs w:val="24"/>
                <w:lang w:val="fr-FR"/>
              </w:rPr>
              <w:t>Ghenadie Ci</w:t>
            </w:r>
            <w:r w:rsidR="001D5F2B">
              <w:rPr>
                <w:rFonts w:ascii="Times New Roman" w:eastAsia="Times New Roman" w:hAnsi="Times New Roman" w:cs="Times New Roman"/>
                <w:b/>
                <w:sz w:val="24"/>
                <w:szCs w:val="24"/>
                <w:lang w:val="fr-FR"/>
              </w:rPr>
              <w:t>obanu</w:t>
            </w:r>
          </w:p>
        </w:tc>
      </w:tr>
      <w:tr w:rsidR="00E54C43" w:rsidRPr="00887F7E" w14:paraId="16CAF577" w14:textId="77777777" w:rsidTr="0073319D">
        <w:tc>
          <w:tcPr>
            <w:tcW w:w="1008" w:type="dxa"/>
          </w:tcPr>
          <w:p w14:paraId="75731ADF" w14:textId="77777777" w:rsidR="00E54C43" w:rsidRPr="00887F7E" w:rsidRDefault="00E54C43" w:rsidP="00E54C43">
            <w:pPr>
              <w:spacing w:after="0" w:line="240" w:lineRule="auto"/>
              <w:ind w:right="-189"/>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 xml:space="preserve">2.5 Anul </w:t>
            </w:r>
          </w:p>
          <w:p w14:paraId="5BDAD4BF" w14:textId="77777777" w:rsidR="00E54C43" w:rsidRPr="00887F7E" w:rsidRDefault="00E54C43" w:rsidP="00E54C43">
            <w:pPr>
              <w:spacing w:after="0" w:line="240" w:lineRule="auto"/>
              <w:ind w:right="-189"/>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de studiu</w:t>
            </w:r>
          </w:p>
        </w:tc>
        <w:tc>
          <w:tcPr>
            <w:tcW w:w="540" w:type="dxa"/>
          </w:tcPr>
          <w:p w14:paraId="7520876A" w14:textId="071DA296" w:rsidR="00E54C43" w:rsidRPr="00887F7E" w:rsidRDefault="00514635" w:rsidP="00E54C43">
            <w:pPr>
              <w:spacing w:after="0" w:line="240" w:lineRule="auto"/>
              <w:rPr>
                <w:rFonts w:ascii="Times New Roman" w:eastAsia="Times New Roman" w:hAnsi="Times New Roman" w:cs="Times New Roman"/>
                <w:b/>
                <w:sz w:val="24"/>
                <w:szCs w:val="24"/>
                <w:lang w:val="pt-BR"/>
              </w:rPr>
            </w:pPr>
            <w:r w:rsidRPr="00887F7E">
              <w:rPr>
                <w:rFonts w:ascii="Times New Roman" w:eastAsia="Times New Roman" w:hAnsi="Times New Roman" w:cs="Times New Roman"/>
                <w:b/>
                <w:sz w:val="24"/>
                <w:szCs w:val="24"/>
                <w:lang w:val="pt-BR"/>
              </w:rPr>
              <w:t>2</w:t>
            </w:r>
          </w:p>
        </w:tc>
        <w:tc>
          <w:tcPr>
            <w:tcW w:w="1440" w:type="dxa"/>
            <w:gridSpan w:val="2"/>
          </w:tcPr>
          <w:p w14:paraId="7BF7DA27" w14:textId="77777777" w:rsidR="00E54C43" w:rsidRPr="00887F7E" w:rsidRDefault="00E54C43" w:rsidP="00E54C43">
            <w:pPr>
              <w:spacing w:after="0" w:line="240" w:lineRule="auto"/>
              <w:ind w:left="-82" w:right="-164"/>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 xml:space="preserve"> 2.6 Semestrul</w:t>
            </w:r>
          </w:p>
        </w:tc>
        <w:tc>
          <w:tcPr>
            <w:tcW w:w="360" w:type="dxa"/>
          </w:tcPr>
          <w:p w14:paraId="6E78F2B1" w14:textId="6A95B6B5" w:rsidR="00E54C43" w:rsidRPr="00887F7E" w:rsidRDefault="00AD5EE3" w:rsidP="00E54C43">
            <w:pPr>
              <w:spacing w:after="0" w:line="240" w:lineRule="auto"/>
              <w:rPr>
                <w:rFonts w:ascii="Times New Roman" w:eastAsia="Times New Roman" w:hAnsi="Times New Roman" w:cs="Times New Roman"/>
                <w:b/>
                <w:sz w:val="24"/>
                <w:szCs w:val="24"/>
                <w:lang w:val="pt-BR"/>
              </w:rPr>
            </w:pPr>
            <w:r w:rsidRPr="00887F7E">
              <w:rPr>
                <w:rFonts w:ascii="Times New Roman" w:eastAsia="Times New Roman" w:hAnsi="Times New Roman" w:cs="Times New Roman"/>
                <w:b/>
                <w:sz w:val="24"/>
                <w:szCs w:val="24"/>
                <w:lang w:val="pt-BR"/>
              </w:rPr>
              <w:t>2</w:t>
            </w:r>
          </w:p>
        </w:tc>
        <w:tc>
          <w:tcPr>
            <w:tcW w:w="2160" w:type="dxa"/>
          </w:tcPr>
          <w:p w14:paraId="31035920" w14:textId="77777777" w:rsidR="00E54C43" w:rsidRPr="00887F7E" w:rsidRDefault="00E54C43" w:rsidP="00E54C43">
            <w:pPr>
              <w:spacing w:after="0" w:line="240" w:lineRule="auto"/>
              <w:ind w:left="-80" w:right="-122"/>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 xml:space="preserve"> 2.7 Tipul de evaluare</w:t>
            </w:r>
          </w:p>
          <w:p w14:paraId="687EFEF5" w14:textId="77777777" w:rsidR="00E54C43" w:rsidRPr="00887F7E" w:rsidRDefault="00E54C43" w:rsidP="00E54C43">
            <w:pPr>
              <w:spacing w:after="0" w:line="240" w:lineRule="auto"/>
              <w:ind w:left="-80" w:right="-122"/>
              <w:jc w:val="center"/>
              <w:rPr>
                <w:rFonts w:ascii="Times New Roman" w:eastAsia="Times New Roman" w:hAnsi="Times New Roman" w:cs="Times New Roman"/>
                <w:bCs/>
                <w:i/>
                <w:sz w:val="20"/>
                <w:szCs w:val="20"/>
              </w:rPr>
            </w:pPr>
            <w:r w:rsidRPr="00887F7E">
              <w:rPr>
                <w:rFonts w:ascii="Times New Roman" w:eastAsia="Times New Roman" w:hAnsi="Times New Roman" w:cs="Times New Roman"/>
                <w:i/>
                <w:sz w:val="20"/>
                <w:szCs w:val="20"/>
              </w:rPr>
              <w:t>(</w:t>
            </w:r>
            <w:r w:rsidRPr="00887F7E">
              <w:rPr>
                <w:rFonts w:ascii="Times New Roman" w:eastAsia="Times New Roman" w:hAnsi="Times New Roman" w:cs="Times New Roman"/>
                <w:b/>
                <w:bCs/>
                <w:i/>
                <w:sz w:val="20"/>
                <w:szCs w:val="20"/>
              </w:rPr>
              <w:t xml:space="preserve">E - </w:t>
            </w:r>
            <w:r w:rsidRPr="00887F7E">
              <w:rPr>
                <w:rFonts w:ascii="Times New Roman" w:eastAsia="Times New Roman" w:hAnsi="Times New Roman" w:cs="Times New Roman"/>
                <w:bCs/>
                <w:i/>
                <w:sz w:val="20"/>
                <w:szCs w:val="20"/>
              </w:rPr>
              <w:t xml:space="preserve">examen / </w:t>
            </w:r>
            <w:r w:rsidRPr="00887F7E">
              <w:rPr>
                <w:rFonts w:ascii="Times New Roman" w:eastAsia="Times New Roman" w:hAnsi="Times New Roman" w:cs="Times New Roman"/>
                <w:b/>
                <w:bCs/>
                <w:i/>
                <w:sz w:val="20"/>
                <w:szCs w:val="20"/>
              </w:rPr>
              <w:t xml:space="preserve">V - </w:t>
            </w:r>
            <w:r w:rsidRPr="00887F7E">
              <w:rPr>
                <w:rFonts w:ascii="Times New Roman" w:eastAsia="Times New Roman" w:hAnsi="Times New Roman" w:cs="Times New Roman"/>
                <w:bCs/>
                <w:i/>
                <w:sz w:val="20"/>
                <w:szCs w:val="20"/>
              </w:rPr>
              <w:t xml:space="preserve"> verificare</w:t>
            </w:r>
          </w:p>
          <w:p w14:paraId="6B07F124" w14:textId="77777777" w:rsidR="00E54C43" w:rsidRPr="00887F7E" w:rsidRDefault="00E54C43" w:rsidP="00E54C43">
            <w:pPr>
              <w:spacing w:after="0" w:line="240" w:lineRule="auto"/>
              <w:ind w:left="-80" w:right="-122"/>
              <w:jc w:val="center"/>
              <w:rPr>
                <w:rFonts w:ascii="Times New Roman" w:eastAsia="Times New Roman" w:hAnsi="Times New Roman" w:cs="Times New Roman"/>
                <w:sz w:val="20"/>
                <w:szCs w:val="20"/>
                <w:lang w:val="pt-BR"/>
              </w:rPr>
            </w:pPr>
            <w:r w:rsidRPr="00887F7E">
              <w:rPr>
                <w:rFonts w:ascii="Times New Roman" w:eastAsia="Times New Roman" w:hAnsi="Times New Roman" w:cs="Times New Roman"/>
                <w:bCs/>
                <w:i/>
                <w:sz w:val="20"/>
                <w:szCs w:val="20"/>
              </w:rPr>
              <w:t xml:space="preserve">  /</w:t>
            </w:r>
            <w:r w:rsidRPr="00887F7E">
              <w:rPr>
                <w:rFonts w:ascii="Times New Roman" w:eastAsia="Times New Roman" w:hAnsi="Times New Roman" w:cs="Times New Roman"/>
                <w:b/>
                <w:bCs/>
                <w:i/>
                <w:sz w:val="20"/>
                <w:szCs w:val="20"/>
              </w:rPr>
              <w:t xml:space="preserve"> C - </w:t>
            </w:r>
            <w:r w:rsidRPr="00887F7E">
              <w:rPr>
                <w:rFonts w:ascii="Times New Roman" w:eastAsia="Times New Roman" w:hAnsi="Times New Roman" w:cs="Times New Roman"/>
                <w:bCs/>
                <w:i/>
                <w:sz w:val="20"/>
                <w:szCs w:val="20"/>
              </w:rPr>
              <w:t>colocviu</w:t>
            </w:r>
            <w:r w:rsidRPr="00887F7E">
              <w:rPr>
                <w:rFonts w:ascii="Times New Roman" w:eastAsia="Times New Roman" w:hAnsi="Times New Roman" w:cs="Times New Roman"/>
                <w:i/>
                <w:sz w:val="20"/>
                <w:szCs w:val="20"/>
              </w:rPr>
              <w:t>)</w:t>
            </w:r>
          </w:p>
        </w:tc>
        <w:tc>
          <w:tcPr>
            <w:tcW w:w="360" w:type="dxa"/>
          </w:tcPr>
          <w:p w14:paraId="2ABAE0C0" w14:textId="0C8F3C63" w:rsidR="00E54C43" w:rsidRPr="008C3A5E" w:rsidRDefault="00AD5EE3" w:rsidP="00E54C43">
            <w:pPr>
              <w:spacing w:after="0" w:line="240" w:lineRule="auto"/>
              <w:jc w:val="center"/>
              <w:rPr>
                <w:rFonts w:ascii="Times New Roman" w:eastAsia="Times New Roman" w:hAnsi="Times New Roman" w:cs="Times New Roman"/>
                <w:b/>
                <w:bCs/>
                <w:sz w:val="24"/>
                <w:szCs w:val="24"/>
                <w:lang w:val="pt-BR"/>
              </w:rPr>
            </w:pPr>
            <w:r w:rsidRPr="008C3A5E">
              <w:rPr>
                <w:rFonts w:ascii="Times New Roman" w:eastAsia="Times New Roman" w:hAnsi="Times New Roman" w:cs="Times New Roman"/>
                <w:b/>
                <w:bCs/>
                <w:sz w:val="24"/>
                <w:szCs w:val="24"/>
                <w:lang w:val="pt-BR"/>
              </w:rPr>
              <w:t>E</w:t>
            </w:r>
          </w:p>
        </w:tc>
        <w:tc>
          <w:tcPr>
            <w:tcW w:w="2160" w:type="dxa"/>
          </w:tcPr>
          <w:p w14:paraId="5E4CE42A" w14:textId="77777777" w:rsidR="00E54C43" w:rsidRPr="00887F7E" w:rsidRDefault="00E54C43" w:rsidP="00E54C43">
            <w:pPr>
              <w:spacing w:after="0" w:line="240" w:lineRule="auto"/>
              <w:ind w:left="-38" w:right="-136"/>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2.8 Regimul disciplinei</w:t>
            </w:r>
          </w:p>
          <w:p w14:paraId="46DA04DC" w14:textId="77777777" w:rsidR="00E54C43" w:rsidRPr="00887F7E" w:rsidRDefault="00E54C43" w:rsidP="00E54C43">
            <w:pPr>
              <w:spacing w:before="60" w:after="0" w:line="240" w:lineRule="auto"/>
              <w:ind w:left="-40" w:right="-136"/>
              <w:rPr>
                <w:rFonts w:ascii="Times New Roman" w:eastAsia="Times New Roman" w:hAnsi="Times New Roman" w:cs="Times New Roman"/>
                <w:bCs/>
                <w:sz w:val="20"/>
                <w:szCs w:val="20"/>
              </w:rPr>
            </w:pPr>
            <w:r w:rsidRPr="00887F7E">
              <w:rPr>
                <w:rFonts w:ascii="Times New Roman" w:eastAsia="Times New Roman" w:hAnsi="Times New Roman" w:cs="Times New Roman"/>
                <w:bCs/>
                <w:sz w:val="20"/>
                <w:szCs w:val="20"/>
              </w:rPr>
              <w:t>(</w:t>
            </w:r>
            <w:r w:rsidRPr="00887F7E">
              <w:rPr>
                <w:rFonts w:ascii="Times New Roman" w:eastAsia="Times New Roman" w:hAnsi="Times New Roman" w:cs="Times New Roman"/>
                <w:b/>
                <w:bCs/>
                <w:sz w:val="20"/>
                <w:szCs w:val="20"/>
              </w:rPr>
              <w:t xml:space="preserve">O </w:t>
            </w:r>
            <w:r w:rsidRPr="00887F7E">
              <w:rPr>
                <w:rFonts w:ascii="Times New Roman" w:eastAsia="Times New Roman" w:hAnsi="Times New Roman" w:cs="Times New Roman"/>
                <w:bCs/>
                <w:sz w:val="20"/>
                <w:szCs w:val="20"/>
              </w:rPr>
              <w:t xml:space="preserve">- obligatorie, </w:t>
            </w:r>
          </w:p>
          <w:p w14:paraId="34F95173" w14:textId="77777777" w:rsidR="00E54C43" w:rsidRPr="00887F7E" w:rsidRDefault="00E54C43" w:rsidP="00E54C43">
            <w:pPr>
              <w:spacing w:before="60" w:after="0" w:line="240" w:lineRule="auto"/>
              <w:ind w:left="-40" w:right="-136"/>
              <w:rPr>
                <w:rFonts w:ascii="Times New Roman" w:eastAsia="Times New Roman" w:hAnsi="Times New Roman" w:cs="Times New Roman"/>
                <w:sz w:val="24"/>
                <w:szCs w:val="24"/>
                <w:lang w:val="fr-FR"/>
              </w:rPr>
            </w:pPr>
            <w:r w:rsidRPr="00887F7E">
              <w:rPr>
                <w:rFonts w:ascii="Times New Roman" w:eastAsia="Times New Roman" w:hAnsi="Times New Roman" w:cs="Times New Roman"/>
                <w:b/>
                <w:bCs/>
                <w:sz w:val="20"/>
                <w:szCs w:val="20"/>
              </w:rPr>
              <w:t xml:space="preserve">A </w:t>
            </w:r>
            <w:r w:rsidRPr="00887F7E">
              <w:rPr>
                <w:rFonts w:ascii="Times New Roman" w:eastAsia="Times New Roman" w:hAnsi="Times New Roman" w:cs="Times New Roman"/>
                <w:bCs/>
                <w:sz w:val="20"/>
                <w:szCs w:val="20"/>
              </w:rPr>
              <w:t xml:space="preserve">- opţională, </w:t>
            </w:r>
            <w:r w:rsidRPr="00887F7E">
              <w:rPr>
                <w:rFonts w:ascii="Times New Roman" w:eastAsia="Times New Roman" w:hAnsi="Times New Roman" w:cs="Times New Roman"/>
                <w:b/>
                <w:bCs/>
                <w:sz w:val="20"/>
                <w:szCs w:val="20"/>
              </w:rPr>
              <w:t>F</w:t>
            </w:r>
            <w:r w:rsidRPr="00887F7E">
              <w:rPr>
                <w:rFonts w:ascii="Times New Roman" w:eastAsia="Times New Roman" w:hAnsi="Times New Roman" w:cs="Times New Roman"/>
                <w:bCs/>
                <w:sz w:val="20"/>
                <w:szCs w:val="20"/>
              </w:rPr>
              <w:t>- facultativă)</w:t>
            </w:r>
          </w:p>
        </w:tc>
        <w:tc>
          <w:tcPr>
            <w:tcW w:w="360" w:type="dxa"/>
          </w:tcPr>
          <w:p w14:paraId="5BB68756" w14:textId="6E0C5464" w:rsidR="00E54C43" w:rsidRPr="00887F7E" w:rsidRDefault="00AD5EE3"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O</w:t>
            </w:r>
          </w:p>
        </w:tc>
        <w:tc>
          <w:tcPr>
            <w:tcW w:w="1680" w:type="dxa"/>
          </w:tcPr>
          <w:p w14:paraId="0472D0ED" w14:textId="77777777" w:rsidR="00E54C43" w:rsidRPr="00887F7E" w:rsidRDefault="00E54C43" w:rsidP="00E54C43">
            <w:pPr>
              <w:spacing w:after="0" w:line="240" w:lineRule="auto"/>
              <w:rPr>
                <w:rFonts w:ascii="Times New Roman" w:eastAsia="Times New Roman" w:hAnsi="Times New Roman" w:cs="Times New Roman"/>
                <w:b/>
                <w:sz w:val="24"/>
                <w:szCs w:val="24"/>
                <w:lang w:val="en-US"/>
              </w:rPr>
            </w:pPr>
            <w:r w:rsidRPr="00887F7E">
              <w:rPr>
                <w:rFonts w:ascii="Times New Roman" w:eastAsia="Times New Roman" w:hAnsi="Times New Roman" w:cs="Times New Roman"/>
                <w:sz w:val="24"/>
                <w:szCs w:val="24"/>
                <w:lang w:val="en-US"/>
              </w:rPr>
              <w:t>2.9 Numărul de credite ECTS</w:t>
            </w:r>
          </w:p>
        </w:tc>
        <w:tc>
          <w:tcPr>
            <w:tcW w:w="360" w:type="dxa"/>
          </w:tcPr>
          <w:p w14:paraId="43C5D00A" w14:textId="7AD0A576" w:rsidR="00E54C43" w:rsidRPr="00887F7E" w:rsidRDefault="0063488B"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5</w:t>
            </w:r>
          </w:p>
        </w:tc>
      </w:tr>
    </w:tbl>
    <w:p w14:paraId="033783F1"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p>
    <w:p w14:paraId="03CD6063" w14:textId="4F311D2E"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b/>
          <w:sz w:val="24"/>
          <w:szCs w:val="24"/>
          <w:lang w:val="en-US"/>
        </w:rPr>
        <w:t>3. Timpul total estimat</w:t>
      </w:r>
      <w:r w:rsidRPr="00887F7E">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887F7E" w14:paraId="50908D92" w14:textId="77777777" w:rsidTr="0073319D">
        <w:tc>
          <w:tcPr>
            <w:tcW w:w="3888" w:type="dxa"/>
          </w:tcPr>
          <w:p w14:paraId="78F77368" w14:textId="77777777" w:rsidR="00E54C43" w:rsidRPr="00887F7E" w:rsidRDefault="00E54C43" w:rsidP="00E54C43">
            <w:pPr>
              <w:spacing w:after="0" w:line="240" w:lineRule="auto"/>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it-IT"/>
              </w:rPr>
              <w:t>3.1 Număr de ore pe săptămână</w:t>
            </w:r>
          </w:p>
        </w:tc>
        <w:tc>
          <w:tcPr>
            <w:tcW w:w="474" w:type="dxa"/>
          </w:tcPr>
          <w:p w14:paraId="48134B84" w14:textId="450D4521" w:rsidR="00E54C43" w:rsidRPr="00887F7E" w:rsidRDefault="00AD5EE3"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4</w:t>
            </w:r>
          </w:p>
        </w:tc>
        <w:tc>
          <w:tcPr>
            <w:tcW w:w="2104" w:type="dxa"/>
            <w:gridSpan w:val="2"/>
          </w:tcPr>
          <w:p w14:paraId="2744E37E" w14:textId="77777777" w:rsidR="00E54C43" w:rsidRPr="00887F7E" w:rsidRDefault="00E54C43" w:rsidP="00E54C43">
            <w:pPr>
              <w:spacing w:after="0" w:line="240" w:lineRule="auto"/>
              <w:ind w:right="-189"/>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 xml:space="preserve">din care: </w:t>
            </w:r>
          </w:p>
          <w:p w14:paraId="18D818C4" w14:textId="77777777" w:rsidR="00E54C43" w:rsidRPr="00887F7E" w:rsidRDefault="00E54C43" w:rsidP="00E54C43">
            <w:pPr>
              <w:spacing w:after="0" w:line="240" w:lineRule="auto"/>
              <w:ind w:right="-189"/>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3.2 curs</w:t>
            </w:r>
          </w:p>
        </w:tc>
        <w:tc>
          <w:tcPr>
            <w:tcW w:w="591" w:type="dxa"/>
          </w:tcPr>
          <w:p w14:paraId="353ACF53" w14:textId="717ADAE5" w:rsidR="00E54C43" w:rsidRPr="00887F7E" w:rsidRDefault="00163B6A"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2</w:t>
            </w:r>
          </w:p>
        </w:tc>
        <w:tc>
          <w:tcPr>
            <w:tcW w:w="2291" w:type="dxa"/>
          </w:tcPr>
          <w:p w14:paraId="2C307EDE" w14:textId="77777777" w:rsidR="00E54C43" w:rsidRPr="00887F7E" w:rsidRDefault="00E54C43" w:rsidP="00E54C43">
            <w:pPr>
              <w:spacing w:after="0" w:line="240" w:lineRule="auto"/>
              <w:ind w:right="-170"/>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3.3 seminar / laborator</w:t>
            </w:r>
          </w:p>
        </w:tc>
        <w:tc>
          <w:tcPr>
            <w:tcW w:w="1080" w:type="dxa"/>
          </w:tcPr>
          <w:p w14:paraId="5B7FCAB6" w14:textId="724F5BBB" w:rsidR="00E54C43" w:rsidRPr="00887F7E" w:rsidRDefault="00163B6A"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2</w:t>
            </w:r>
          </w:p>
        </w:tc>
      </w:tr>
      <w:tr w:rsidR="00E54C43" w:rsidRPr="00887F7E" w14:paraId="3F1A60E9" w14:textId="77777777" w:rsidTr="0073319D">
        <w:tc>
          <w:tcPr>
            <w:tcW w:w="3888" w:type="dxa"/>
          </w:tcPr>
          <w:p w14:paraId="5493F1A1" w14:textId="77777777" w:rsidR="00E54C43" w:rsidRPr="00887F7E" w:rsidRDefault="00E54C43" w:rsidP="00E54C43">
            <w:pPr>
              <w:spacing w:after="0" w:line="240" w:lineRule="auto"/>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it-IT"/>
              </w:rPr>
              <w:t>3.4 Numărul de săptămâni</w:t>
            </w:r>
          </w:p>
        </w:tc>
        <w:tc>
          <w:tcPr>
            <w:tcW w:w="474" w:type="dxa"/>
          </w:tcPr>
          <w:p w14:paraId="4AA9944A" w14:textId="2729C4A9" w:rsidR="00E54C43" w:rsidRPr="00887F7E" w:rsidRDefault="00C9528D"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1</w:t>
            </w:r>
            <w:r w:rsidR="00725193" w:rsidRPr="00887F7E">
              <w:rPr>
                <w:rFonts w:ascii="Times New Roman" w:eastAsia="Times New Roman" w:hAnsi="Times New Roman" w:cs="Times New Roman"/>
                <w:b/>
                <w:sz w:val="24"/>
                <w:szCs w:val="24"/>
                <w:lang w:val="en-US"/>
              </w:rPr>
              <w:t>1</w:t>
            </w:r>
          </w:p>
        </w:tc>
        <w:tc>
          <w:tcPr>
            <w:tcW w:w="6066" w:type="dxa"/>
            <w:gridSpan w:val="5"/>
          </w:tcPr>
          <w:p w14:paraId="66AABCD0" w14:textId="77777777" w:rsidR="00E54C43" w:rsidRPr="00887F7E"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887F7E" w14:paraId="4B33AE5A" w14:textId="77777777" w:rsidTr="0073319D">
        <w:tc>
          <w:tcPr>
            <w:tcW w:w="3888" w:type="dxa"/>
            <w:shd w:val="clear" w:color="auto" w:fill="D9D9D9"/>
          </w:tcPr>
          <w:p w14:paraId="7204B351" w14:textId="77777777" w:rsidR="00E54C43" w:rsidRPr="00887F7E" w:rsidRDefault="00E54C43" w:rsidP="00E54C43">
            <w:pPr>
              <w:spacing w:after="0" w:line="240" w:lineRule="auto"/>
              <w:ind w:right="-192"/>
              <w:rPr>
                <w:rFonts w:ascii="Times New Roman" w:eastAsia="Times New Roman" w:hAnsi="Times New Roman" w:cs="Times New Roman"/>
                <w:sz w:val="24"/>
                <w:szCs w:val="24"/>
                <w:lang w:val="fr-FR"/>
              </w:rPr>
            </w:pPr>
            <w:r w:rsidRPr="00887F7E">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3960211D" w14:textId="45D3F8A9" w:rsidR="00E54C43" w:rsidRPr="008C3A5E" w:rsidRDefault="00725193" w:rsidP="00E54C43">
            <w:pPr>
              <w:spacing w:after="0" w:line="240" w:lineRule="auto"/>
              <w:jc w:val="center"/>
              <w:rPr>
                <w:rFonts w:ascii="Times New Roman" w:eastAsia="Times New Roman" w:hAnsi="Times New Roman" w:cs="Times New Roman"/>
                <w:b/>
                <w:bCs/>
                <w:sz w:val="24"/>
                <w:szCs w:val="24"/>
                <w:lang w:val="en-US"/>
              </w:rPr>
            </w:pPr>
            <w:r w:rsidRPr="008C3A5E">
              <w:rPr>
                <w:rFonts w:ascii="Times New Roman" w:eastAsia="Times New Roman" w:hAnsi="Times New Roman" w:cs="Times New Roman"/>
                <w:b/>
                <w:bCs/>
                <w:sz w:val="24"/>
                <w:szCs w:val="24"/>
                <w:lang w:val="en-US"/>
              </w:rPr>
              <w:t>44</w:t>
            </w:r>
          </w:p>
        </w:tc>
        <w:tc>
          <w:tcPr>
            <w:tcW w:w="2104" w:type="dxa"/>
            <w:gridSpan w:val="2"/>
            <w:shd w:val="clear" w:color="auto" w:fill="D9D9D9"/>
          </w:tcPr>
          <w:p w14:paraId="37E32496" w14:textId="77777777" w:rsidR="00E54C43" w:rsidRPr="00887F7E" w:rsidRDefault="00E54C43" w:rsidP="00E54C43">
            <w:pPr>
              <w:spacing w:after="0" w:line="240" w:lineRule="auto"/>
              <w:ind w:right="-178"/>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 xml:space="preserve">din care: </w:t>
            </w:r>
          </w:p>
          <w:p w14:paraId="1FFF5A2C" w14:textId="77777777" w:rsidR="00E54C43" w:rsidRPr="00887F7E" w:rsidRDefault="00E54C43" w:rsidP="00E54C43">
            <w:pPr>
              <w:spacing w:after="0" w:line="240" w:lineRule="auto"/>
              <w:ind w:right="-178"/>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3.6 curs</w:t>
            </w:r>
          </w:p>
        </w:tc>
        <w:tc>
          <w:tcPr>
            <w:tcW w:w="591" w:type="dxa"/>
            <w:shd w:val="clear" w:color="auto" w:fill="D9D9D9"/>
          </w:tcPr>
          <w:p w14:paraId="22330EFF" w14:textId="5A907E92" w:rsidR="00E54C43" w:rsidRPr="00887F7E" w:rsidRDefault="00725193"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22</w:t>
            </w:r>
          </w:p>
        </w:tc>
        <w:tc>
          <w:tcPr>
            <w:tcW w:w="2291" w:type="dxa"/>
            <w:shd w:val="clear" w:color="auto" w:fill="D9D9D9"/>
          </w:tcPr>
          <w:p w14:paraId="1BD30B48" w14:textId="77777777" w:rsidR="00E54C43" w:rsidRPr="00887F7E" w:rsidRDefault="00E54C43" w:rsidP="00E54C43">
            <w:pPr>
              <w:spacing w:after="0" w:line="240" w:lineRule="auto"/>
              <w:ind w:right="-128"/>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3.7 seminar / laborator</w:t>
            </w:r>
          </w:p>
        </w:tc>
        <w:tc>
          <w:tcPr>
            <w:tcW w:w="1080" w:type="dxa"/>
            <w:shd w:val="clear" w:color="auto" w:fill="D9D9D9"/>
          </w:tcPr>
          <w:p w14:paraId="0A6476F1" w14:textId="7CCBB0CE" w:rsidR="00E54C43" w:rsidRPr="008C3A5E" w:rsidRDefault="00725193" w:rsidP="00E54C43">
            <w:pPr>
              <w:spacing w:after="0" w:line="240" w:lineRule="auto"/>
              <w:jc w:val="center"/>
              <w:rPr>
                <w:rFonts w:ascii="Times New Roman" w:eastAsia="Times New Roman" w:hAnsi="Times New Roman" w:cs="Times New Roman"/>
                <w:b/>
                <w:bCs/>
                <w:sz w:val="24"/>
                <w:szCs w:val="24"/>
                <w:lang w:val="en-US"/>
              </w:rPr>
            </w:pPr>
            <w:r w:rsidRPr="008C3A5E">
              <w:rPr>
                <w:rFonts w:ascii="Times New Roman" w:eastAsia="Times New Roman" w:hAnsi="Times New Roman" w:cs="Times New Roman"/>
                <w:b/>
                <w:bCs/>
                <w:sz w:val="24"/>
                <w:szCs w:val="24"/>
                <w:lang w:val="en-US"/>
              </w:rPr>
              <w:t>22</w:t>
            </w:r>
          </w:p>
        </w:tc>
      </w:tr>
      <w:tr w:rsidR="00E54C43" w:rsidRPr="00887F7E" w14:paraId="28034CEA" w14:textId="77777777" w:rsidTr="0073319D">
        <w:tc>
          <w:tcPr>
            <w:tcW w:w="9348" w:type="dxa"/>
            <w:gridSpan w:val="6"/>
          </w:tcPr>
          <w:p w14:paraId="18B49262" w14:textId="2A395616" w:rsidR="00E54C43" w:rsidRPr="00887F7E" w:rsidRDefault="00E54C43" w:rsidP="004506A4">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b/>
                <w:i/>
                <w:sz w:val="24"/>
                <w:szCs w:val="24"/>
                <w:lang w:val="en-US"/>
              </w:rPr>
              <w:t>Distribuţia fondului de timp</w:t>
            </w:r>
            <w:r w:rsidRPr="00887F7E">
              <w:rPr>
                <w:rFonts w:ascii="Times New Roman" w:eastAsia="Times New Roman" w:hAnsi="Times New Roman" w:cs="Times New Roman"/>
                <w:sz w:val="24"/>
                <w:szCs w:val="24"/>
                <w:lang w:val="en-US"/>
              </w:rPr>
              <w:t>:</w:t>
            </w:r>
          </w:p>
        </w:tc>
        <w:tc>
          <w:tcPr>
            <w:tcW w:w="1080" w:type="dxa"/>
          </w:tcPr>
          <w:p w14:paraId="62606B5A" w14:textId="77777777" w:rsidR="00E54C43" w:rsidRPr="00887F7E" w:rsidRDefault="00E54C43" w:rsidP="00E54C43">
            <w:pPr>
              <w:spacing w:after="0" w:line="240" w:lineRule="auto"/>
              <w:jc w:val="center"/>
              <w:rPr>
                <w:rFonts w:ascii="Times New Roman" w:eastAsia="Times New Roman" w:hAnsi="Times New Roman" w:cs="Times New Roman"/>
                <w:b/>
                <w:i/>
                <w:sz w:val="24"/>
                <w:szCs w:val="24"/>
                <w:lang w:val="en-US"/>
              </w:rPr>
            </w:pPr>
            <w:r w:rsidRPr="00887F7E">
              <w:rPr>
                <w:rFonts w:ascii="Times New Roman" w:eastAsia="Times New Roman" w:hAnsi="Times New Roman" w:cs="Times New Roman"/>
                <w:b/>
                <w:i/>
                <w:sz w:val="24"/>
                <w:szCs w:val="24"/>
                <w:lang w:val="en-US"/>
              </w:rPr>
              <w:t>ore</w:t>
            </w:r>
          </w:p>
        </w:tc>
      </w:tr>
      <w:tr w:rsidR="00E54C43" w:rsidRPr="00887F7E" w14:paraId="30FD0E8A" w14:textId="77777777" w:rsidTr="0073319D">
        <w:tc>
          <w:tcPr>
            <w:tcW w:w="9348" w:type="dxa"/>
            <w:gridSpan w:val="6"/>
          </w:tcPr>
          <w:p w14:paraId="21AA7218" w14:textId="77777777" w:rsidR="00E54C43" w:rsidRPr="00887F7E" w:rsidRDefault="00E54C43" w:rsidP="00E54C43">
            <w:pPr>
              <w:spacing w:after="0" w:line="240" w:lineRule="auto"/>
              <w:rPr>
                <w:rFonts w:ascii="Times New Roman" w:eastAsia="Times New Roman" w:hAnsi="Times New Roman" w:cs="Times New Roman"/>
                <w:sz w:val="24"/>
                <w:szCs w:val="24"/>
                <w:lang w:val="fr-FR"/>
              </w:rPr>
            </w:pPr>
            <w:r w:rsidRPr="00887F7E">
              <w:rPr>
                <w:rFonts w:ascii="Times New Roman" w:eastAsia="Times New Roman" w:hAnsi="Times New Roman" w:cs="Times New Roman"/>
                <w:sz w:val="24"/>
                <w:szCs w:val="24"/>
                <w:lang w:val="fr-FR"/>
              </w:rPr>
              <w:t>Studiul după manual, suport de curs, bibliografie şi notiţe</w:t>
            </w:r>
          </w:p>
        </w:tc>
        <w:tc>
          <w:tcPr>
            <w:tcW w:w="1080" w:type="dxa"/>
          </w:tcPr>
          <w:p w14:paraId="22E7C854" w14:textId="7704C95C" w:rsidR="00E54C43" w:rsidRPr="00887F7E" w:rsidRDefault="004E1A4B"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3</w:t>
            </w:r>
            <w:r w:rsidR="008E767E" w:rsidRPr="00887F7E">
              <w:rPr>
                <w:rFonts w:ascii="Times New Roman" w:eastAsia="Times New Roman" w:hAnsi="Times New Roman" w:cs="Times New Roman"/>
                <w:b/>
                <w:sz w:val="24"/>
                <w:szCs w:val="24"/>
                <w:lang w:val="en-US"/>
              </w:rPr>
              <w:t>0</w:t>
            </w:r>
          </w:p>
        </w:tc>
      </w:tr>
      <w:tr w:rsidR="00E54C43" w:rsidRPr="00887F7E" w14:paraId="2D19C2F7" w14:textId="77777777" w:rsidTr="0073319D">
        <w:tc>
          <w:tcPr>
            <w:tcW w:w="9348" w:type="dxa"/>
            <w:gridSpan w:val="6"/>
          </w:tcPr>
          <w:p w14:paraId="77239DAB" w14:textId="77777777" w:rsidR="00E54C43" w:rsidRPr="00887F7E" w:rsidRDefault="00E54C43" w:rsidP="00E54C43">
            <w:pPr>
              <w:spacing w:after="0" w:line="240" w:lineRule="auto"/>
              <w:rPr>
                <w:rFonts w:ascii="Times New Roman" w:eastAsia="Times New Roman" w:hAnsi="Times New Roman" w:cs="Times New Roman"/>
                <w:sz w:val="24"/>
                <w:szCs w:val="24"/>
                <w:lang w:val="fr-FR"/>
              </w:rPr>
            </w:pPr>
            <w:r w:rsidRPr="00887F7E">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2C64ABA6" w14:textId="1978F4BD" w:rsidR="00E54C43" w:rsidRPr="00887F7E" w:rsidRDefault="00163B6A"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1</w:t>
            </w:r>
            <w:r w:rsidR="008E767E" w:rsidRPr="00887F7E">
              <w:rPr>
                <w:rFonts w:ascii="Times New Roman" w:eastAsia="Times New Roman" w:hAnsi="Times New Roman" w:cs="Times New Roman"/>
                <w:b/>
                <w:sz w:val="24"/>
                <w:szCs w:val="24"/>
                <w:lang w:val="en-US"/>
              </w:rPr>
              <w:t>7</w:t>
            </w:r>
          </w:p>
        </w:tc>
      </w:tr>
      <w:tr w:rsidR="00E54C43" w:rsidRPr="00887F7E" w14:paraId="4E95A54E" w14:textId="77777777" w:rsidTr="0073319D">
        <w:tc>
          <w:tcPr>
            <w:tcW w:w="9348" w:type="dxa"/>
            <w:gridSpan w:val="6"/>
          </w:tcPr>
          <w:p w14:paraId="50595865" w14:textId="77777777" w:rsidR="00E54C43" w:rsidRPr="00887F7E" w:rsidRDefault="00E54C43" w:rsidP="00E54C43">
            <w:pPr>
              <w:spacing w:after="0" w:line="240" w:lineRule="auto"/>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EA0EC4B" w14:textId="70DFA14F" w:rsidR="00E54C43" w:rsidRPr="00887F7E" w:rsidRDefault="004E1A4B"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3</w:t>
            </w:r>
            <w:r w:rsidR="008E767E" w:rsidRPr="00887F7E">
              <w:rPr>
                <w:rFonts w:ascii="Times New Roman" w:eastAsia="Times New Roman" w:hAnsi="Times New Roman" w:cs="Times New Roman"/>
                <w:b/>
                <w:sz w:val="24"/>
                <w:szCs w:val="24"/>
                <w:lang w:val="en-US"/>
              </w:rPr>
              <w:t>0</w:t>
            </w:r>
          </w:p>
        </w:tc>
      </w:tr>
      <w:tr w:rsidR="00E54C43" w:rsidRPr="00887F7E" w14:paraId="10021F25" w14:textId="77777777" w:rsidTr="0073319D">
        <w:tc>
          <w:tcPr>
            <w:tcW w:w="9348" w:type="dxa"/>
            <w:gridSpan w:val="6"/>
          </w:tcPr>
          <w:p w14:paraId="5DF373AE"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Tutoriat</w:t>
            </w:r>
          </w:p>
        </w:tc>
        <w:tc>
          <w:tcPr>
            <w:tcW w:w="1080" w:type="dxa"/>
          </w:tcPr>
          <w:p w14:paraId="5FA9CBF3" w14:textId="48C08D4D" w:rsidR="00E54C43" w:rsidRPr="00887F7E" w:rsidRDefault="00163B6A"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2</w:t>
            </w:r>
          </w:p>
        </w:tc>
      </w:tr>
      <w:tr w:rsidR="00E54C43" w:rsidRPr="00887F7E" w14:paraId="03DDE706" w14:textId="77777777" w:rsidTr="0073319D">
        <w:tc>
          <w:tcPr>
            <w:tcW w:w="9348" w:type="dxa"/>
            <w:gridSpan w:val="6"/>
          </w:tcPr>
          <w:p w14:paraId="3C717734"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 xml:space="preserve">Examinări </w:t>
            </w:r>
          </w:p>
        </w:tc>
        <w:tc>
          <w:tcPr>
            <w:tcW w:w="1080" w:type="dxa"/>
          </w:tcPr>
          <w:p w14:paraId="67F6D889" w14:textId="1DF99253" w:rsidR="00E54C43" w:rsidRPr="00887F7E" w:rsidRDefault="00163B6A"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2</w:t>
            </w:r>
          </w:p>
        </w:tc>
      </w:tr>
      <w:tr w:rsidR="00E54C43" w:rsidRPr="00887F7E" w14:paraId="35746FF1" w14:textId="77777777" w:rsidTr="0073319D">
        <w:tc>
          <w:tcPr>
            <w:tcW w:w="9348" w:type="dxa"/>
            <w:gridSpan w:val="6"/>
          </w:tcPr>
          <w:p w14:paraId="72F49031"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Alte activităţi: ..................</w:t>
            </w:r>
          </w:p>
        </w:tc>
        <w:tc>
          <w:tcPr>
            <w:tcW w:w="1080" w:type="dxa"/>
          </w:tcPr>
          <w:p w14:paraId="2B4C9ECA" w14:textId="10DB6FAA" w:rsidR="00E54C43" w:rsidRPr="00887F7E" w:rsidRDefault="008C3A5E"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E54C43" w:rsidRPr="00887F7E" w14:paraId="3ADA6421" w14:textId="77777777" w:rsidTr="0073319D">
        <w:trPr>
          <w:gridAfter w:val="3"/>
          <w:wAfter w:w="3962" w:type="dxa"/>
        </w:trPr>
        <w:tc>
          <w:tcPr>
            <w:tcW w:w="5628" w:type="dxa"/>
            <w:gridSpan w:val="3"/>
            <w:shd w:val="clear" w:color="auto" w:fill="D9D9D9"/>
          </w:tcPr>
          <w:p w14:paraId="4EF7521B"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3.7 Total ore studiu individual</w:t>
            </w:r>
          </w:p>
        </w:tc>
        <w:tc>
          <w:tcPr>
            <w:tcW w:w="838" w:type="dxa"/>
            <w:shd w:val="clear" w:color="auto" w:fill="D9D9D9"/>
          </w:tcPr>
          <w:p w14:paraId="0115C2AF" w14:textId="582E9654" w:rsidR="00E54C43" w:rsidRPr="00887F7E" w:rsidRDefault="004E1A4B"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81</w:t>
            </w:r>
          </w:p>
        </w:tc>
      </w:tr>
      <w:tr w:rsidR="00E54C43" w:rsidRPr="00887F7E" w14:paraId="29C1FB29" w14:textId="77777777" w:rsidTr="0073319D">
        <w:trPr>
          <w:gridAfter w:val="3"/>
          <w:wAfter w:w="3962" w:type="dxa"/>
        </w:trPr>
        <w:tc>
          <w:tcPr>
            <w:tcW w:w="5628" w:type="dxa"/>
            <w:gridSpan w:val="3"/>
            <w:shd w:val="clear" w:color="auto" w:fill="D9D9D9"/>
          </w:tcPr>
          <w:p w14:paraId="67401470"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 xml:space="preserve">3.8 Total ore pe semestru (număr de credite ECTS </w:t>
            </w:r>
            <w:r w:rsidRPr="00887F7E">
              <w:rPr>
                <w:rFonts w:ascii="Times New Roman" w:eastAsia="Times New Roman" w:hAnsi="Times New Roman" w:cs="Times New Roman"/>
                <w:sz w:val="24"/>
                <w:szCs w:val="24"/>
                <w:lang w:val="en-US"/>
              </w:rPr>
              <w:sym w:font="Symbol" w:char="F0B4"/>
            </w:r>
            <w:r w:rsidRPr="00887F7E">
              <w:rPr>
                <w:rFonts w:ascii="Times New Roman" w:eastAsia="Times New Roman" w:hAnsi="Times New Roman" w:cs="Times New Roman"/>
                <w:sz w:val="24"/>
                <w:szCs w:val="24"/>
                <w:lang w:val="en-US"/>
              </w:rPr>
              <w:t xml:space="preserve"> 25 ore)</w:t>
            </w:r>
          </w:p>
        </w:tc>
        <w:tc>
          <w:tcPr>
            <w:tcW w:w="838" w:type="dxa"/>
            <w:shd w:val="clear" w:color="auto" w:fill="D9D9D9"/>
          </w:tcPr>
          <w:p w14:paraId="205CF8D0" w14:textId="2F16F8FE" w:rsidR="00E54C43" w:rsidRPr="00887F7E" w:rsidRDefault="00835C92" w:rsidP="00E54C43">
            <w:pPr>
              <w:spacing w:after="0" w:line="240" w:lineRule="auto"/>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1</w:t>
            </w:r>
            <w:r w:rsidR="008E767E" w:rsidRPr="00887F7E">
              <w:rPr>
                <w:rFonts w:ascii="Times New Roman" w:eastAsia="Times New Roman" w:hAnsi="Times New Roman" w:cs="Times New Roman"/>
                <w:b/>
                <w:sz w:val="24"/>
                <w:szCs w:val="24"/>
                <w:lang w:val="en-US"/>
              </w:rPr>
              <w:t>25</w:t>
            </w:r>
          </w:p>
        </w:tc>
      </w:tr>
    </w:tbl>
    <w:p w14:paraId="11CD2532"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p>
    <w:p w14:paraId="0618A5B7" w14:textId="74A864CD" w:rsidR="00E54C43" w:rsidRPr="008C3A5E" w:rsidRDefault="00E54C43" w:rsidP="00E54C43">
      <w:pPr>
        <w:spacing w:after="0" w:line="240" w:lineRule="auto"/>
        <w:rPr>
          <w:rFonts w:ascii="Times New Roman" w:eastAsia="Times New Roman" w:hAnsi="Times New Roman" w:cs="Times New Roman"/>
          <w:sz w:val="24"/>
          <w:szCs w:val="24"/>
          <w:lang w:val="fr-FR"/>
        </w:rPr>
      </w:pPr>
      <w:r w:rsidRPr="008C3A5E">
        <w:rPr>
          <w:rFonts w:ascii="Times New Roman" w:eastAsia="Times New Roman" w:hAnsi="Times New Roman" w:cs="Times New Roman"/>
          <w:b/>
          <w:sz w:val="24"/>
          <w:szCs w:val="24"/>
          <w:lang w:val="fr-FR"/>
        </w:rPr>
        <w:t xml:space="preserve">4. Precondiţii </w:t>
      </w:r>
      <w:r w:rsidRPr="008C3A5E">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887F7E" w14:paraId="781D6143" w14:textId="77777777" w:rsidTr="0073319D">
        <w:tc>
          <w:tcPr>
            <w:tcW w:w="2823" w:type="dxa"/>
          </w:tcPr>
          <w:p w14:paraId="7A9A19F2"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4.1 de curriculum</w:t>
            </w:r>
          </w:p>
        </w:tc>
        <w:tc>
          <w:tcPr>
            <w:tcW w:w="7605" w:type="dxa"/>
          </w:tcPr>
          <w:p w14:paraId="04E24929" w14:textId="7B30125E" w:rsidR="00E54C43" w:rsidRPr="00887F7E" w:rsidRDefault="00835C92" w:rsidP="00E54C43">
            <w:pPr>
              <w:spacing w:after="0"/>
              <w:ind w:left="-55"/>
              <w:jc w:val="center"/>
              <w:rPr>
                <w:rFonts w:ascii="Times New Roman" w:eastAsia="Times New Roman" w:hAnsi="Times New Roman" w:cs="Times New Roman"/>
                <w:b/>
                <w:i/>
                <w:sz w:val="24"/>
                <w:szCs w:val="24"/>
                <w:lang w:val="fr-FR"/>
              </w:rPr>
            </w:pPr>
            <w:r w:rsidRPr="00887F7E">
              <w:rPr>
                <w:rFonts w:ascii="Times New Roman" w:eastAsia="Times New Roman" w:hAnsi="Times New Roman" w:cs="Times New Roman"/>
                <w:b/>
                <w:i/>
                <w:sz w:val="24"/>
                <w:szCs w:val="24"/>
                <w:lang w:val="fr-FR"/>
              </w:rPr>
              <w:t>Microeconomie,</w:t>
            </w:r>
            <w:r w:rsidR="004506A4" w:rsidRPr="00887F7E">
              <w:rPr>
                <w:rFonts w:ascii="Times New Roman" w:eastAsia="Times New Roman" w:hAnsi="Times New Roman" w:cs="Times New Roman"/>
                <w:b/>
                <w:i/>
                <w:sz w:val="24"/>
                <w:szCs w:val="24"/>
                <w:lang w:val="fr-FR"/>
              </w:rPr>
              <w:t xml:space="preserve"> </w:t>
            </w:r>
            <w:r w:rsidRPr="00887F7E">
              <w:rPr>
                <w:rFonts w:ascii="Times New Roman" w:eastAsia="Times New Roman" w:hAnsi="Times New Roman" w:cs="Times New Roman"/>
                <w:b/>
                <w:i/>
                <w:sz w:val="24"/>
                <w:szCs w:val="24"/>
                <w:lang w:val="fr-FR"/>
              </w:rPr>
              <w:t>Contabilitate, Statistică economică, Finanțe</w:t>
            </w:r>
          </w:p>
        </w:tc>
      </w:tr>
      <w:tr w:rsidR="00E54C43" w:rsidRPr="00887F7E" w14:paraId="348550BE" w14:textId="77777777" w:rsidTr="0073319D">
        <w:tc>
          <w:tcPr>
            <w:tcW w:w="2823" w:type="dxa"/>
          </w:tcPr>
          <w:p w14:paraId="1A295076"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4.2 de competenţe</w:t>
            </w:r>
          </w:p>
        </w:tc>
        <w:tc>
          <w:tcPr>
            <w:tcW w:w="7605" w:type="dxa"/>
          </w:tcPr>
          <w:p w14:paraId="3E0081EE" w14:textId="77777777" w:rsidR="00E54C43" w:rsidRPr="00887F7E" w:rsidRDefault="00E54C43" w:rsidP="00E54C43">
            <w:pPr>
              <w:tabs>
                <w:tab w:val="left" w:pos="185"/>
              </w:tabs>
              <w:spacing w:after="0"/>
              <w:ind w:left="-55"/>
              <w:jc w:val="center"/>
              <w:rPr>
                <w:rFonts w:ascii="Times New Roman" w:eastAsia="Times New Roman" w:hAnsi="Times New Roman" w:cs="Times New Roman"/>
                <w:b/>
                <w:i/>
                <w:sz w:val="24"/>
                <w:szCs w:val="24"/>
                <w:lang w:val="en-US"/>
              </w:rPr>
            </w:pPr>
            <w:r w:rsidRPr="00887F7E">
              <w:rPr>
                <w:rFonts w:ascii="Times New Roman" w:eastAsia="Times New Roman" w:hAnsi="Times New Roman" w:cs="Times New Roman"/>
                <w:b/>
                <w:i/>
                <w:sz w:val="24"/>
                <w:szCs w:val="24"/>
                <w:lang w:val="en-US"/>
              </w:rPr>
              <w:t>-</w:t>
            </w:r>
          </w:p>
        </w:tc>
      </w:tr>
    </w:tbl>
    <w:p w14:paraId="79775539" w14:textId="77777777" w:rsidR="00E54C43" w:rsidRPr="00887F7E" w:rsidRDefault="00E54C43" w:rsidP="00E54C43">
      <w:pPr>
        <w:spacing w:after="0" w:line="240" w:lineRule="auto"/>
        <w:rPr>
          <w:rFonts w:ascii="Times New Roman" w:eastAsia="Times New Roman" w:hAnsi="Times New Roman" w:cs="Times New Roman"/>
          <w:b/>
          <w:sz w:val="24"/>
          <w:szCs w:val="24"/>
          <w:lang w:val="en-US"/>
        </w:rPr>
      </w:pPr>
    </w:p>
    <w:p w14:paraId="720D617E" w14:textId="77777777" w:rsidR="00E54C43" w:rsidRPr="00887F7E" w:rsidRDefault="00E54C43" w:rsidP="00E54C43">
      <w:pPr>
        <w:spacing w:after="0" w:line="240" w:lineRule="auto"/>
        <w:rPr>
          <w:rFonts w:ascii="Times New Roman" w:eastAsia="Times New Roman" w:hAnsi="Times New Roman" w:cs="Times New Roman"/>
          <w:sz w:val="24"/>
          <w:szCs w:val="24"/>
          <w:lang w:val="fr-FR"/>
        </w:rPr>
      </w:pPr>
      <w:r w:rsidRPr="00887F7E">
        <w:rPr>
          <w:rFonts w:ascii="Times New Roman" w:eastAsia="Times New Roman" w:hAnsi="Times New Roman" w:cs="Times New Roman"/>
          <w:b/>
          <w:sz w:val="24"/>
          <w:szCs w:val="24"/>
          <w:lang w:val="fr-FR"/>
        </w:rPr>
        <w:t>5. Condiţii</w:t>
      </w:r>
      <w:r w:rsidRPr="00887F7E">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887F7E" w14:paraId="0431B3AA" w14:textId="77777777" w:rsidTr="0073319D">
        <w:tc>
          <w:tcPr>
            <w:tcW w:w="2818" w:type="dxa"/>
          </w:tcPr>
          <w:p w14:paraId="06620D4C"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lastRenderedPageBreak/>
              <w:t>5.1 De desfăşurare a cursului</w:t>
            </w:r>
          </w:p>
        </w:tc>
        <w:tc>
          <w:tcPr>
            <w:tcW w:w="7610" w:type="dxa"/>
          </w:tcPr>
          <w:p w14:paraId="7AA4CD16" w14:textId="77777777" w:rsidR="00E54C43" w:rsidRPr="00887F7E"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887F7E">
              <w:rPr>
                <w:rFonts w:ascii="Times New Roman" w:eastAsia="Times New Roman" w:hAnsi="Times New Roman" w:cs="Times New Roman"/>
                <w:sz w:val="24"/>
                <w:szCs w:val="24"/>
                <w:lang w:val="fr-FR"/>
              </w:rPr>
              <w:t>Sală de curs dotată cu laptop, acces la internet, videoproiector şi tablă;</w:t>
            </w:r>
          </w:p>
          <w:p w14:paraId="1F5CB2D7" w14:textId="77777777" w:rsidR="00E54C43" w:rsidRPr="00887F7E"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it-IT" w:eastAsia="en-AU"/>
              </w:rPr>
              <w:t>Studenţii se vor prezenta la prelegeri cu telefoanele mobile închise;</w:t>
            </w:r>
          </w:p>
          <w:p w14:paraId="4245A0AC" w14:textId="77777777" w:rsidR="00E54C43" w:rsidRPr="00887F7E"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887F7E" w14:paraId="0DCF62AF" w14:textId="77777777" w:rsidTr="0073319D">
        <w:tc>
          <w:tcPr>
            <w:tcW w:w="2818" w:type="dxa"/>
          </w:tcPr>
          <w:p w14:paraId="01C637AF" w14:textId="77777777" w:rsidR="00E54C43" w:rsidRPr="00887F7E" w:rsidRDefault="00E54C43" w:rsidP="00E54C43">
            <w:pPr>
              <w:spacing w:after="0" w:line="240" w:lineRule="auto"/>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it-IT"/>
              </w:rPr>
              <w:t>5.2  De desfăşurare a seminarului / laboratorului</w:t>
            </w:r>
          </w:p>
        </w:tc>
        <w:tc>
          <w:tcPr>
            <w:tcW w:w="7610" w:type="dxa"/>
          </w:tcPr>
          <w:p w14:paraId="2C52ED85" w14:textId="77777777" w:rsidR="00E54C43" w:rsidRPr="00887F7E"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it-IT"/>
              </w:rPr>
              <w:t xml:space="preserve">Sală de seminar dotată cu </w:t>
            </w:r>
            <w:r w:rsidRPr="00887F7E">
              <w:rPr>
                <w:rFonts w:ascii="Times New Roman" w:eastAsia="Times New Roman" w:hAnsi="Times New Roman" w:cs="Times New Roman"/>
                <w:sz w:val="24"/>
                <w:szCs w:val="24"/>
                <w:lang w:val="fr-FR"/>
              </w:rPr>
              <w:t>tablă</w:t>
            </w:r>
            <w:r w:rsidRPr="00887F7E">
              <w:rPr>
                <w:rFonts w:ascii="Times New Roman" w:eastAsia="Times New Roman" w:hAnsi="Times New Roman" w:cs="Times New Roman"/>
                <w:sz w:val="24"/>
                <w:szCs w:val="24"/>
                <w:lang w:val="it-IT"/>
              </w:rPr>
              <w:t xml:space="preserve">, laptop, videoproiector şi </w:t>
            </w:r>
            <w:r w:rsidRPr="00887F7E">
              <w:rPr>
                <w:rFonts w:ascii="Times New Roman" w:eastAsia="Times New Roman" w:hAnsi="Times New Roman" w:cs="Times New Roman"/>
                <w:sz w:val="24"/>
                <w:szCs w:val="24"/>
                <w:lang w:val="fr-FR"/>
              </w:rPr>
              <w:t>acces la internet</w:t>
            </w:r>
            <w:r w:rsidRPr="00887F7E">
              <w:rPr>
                <w:rFonts w:ascii="Times New Roman" w:eastAsia="Times New Roman" w:hAnsi="Times New Roman" w:cs="Times New Roman"/>
                <w:sz w:val="24"/>
                <w:szCs w:val="24"/>
                <w:lang w:val="it-IT"/>
              </w:rPr>
              <w:t>;</w:t>
            </w:r>
          </w:p>
          <w:p w14:paraId="046EE2F6" w14:textId="77777777" w:rsidR="00E54C43" w:rsidRPr="00887F7E"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it-IT" w:eastAsia="en-AU"/>
              </w:rPr>
              <w:t>Studenţii se vor prezenta la seminarii cu telefoanele mobile închise;</w:t>
            </w:r>
          </w:p>
          <w:p w14:paraId="2D05A11B" w14:textId="77777777" w:rsidR="00E54C43" w:rsidRPr="00887F7E"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887F7E">
              <w:rPr>
                <w:rFonts w:ascii="Times New Roman" w:eastAsia="Times New Roman" w:hAnsi="Times New Roman" w:cs="Times New Roman"/>
                <w:sz w:val="24"/>
                <w:szCs w:val="24"/>
                <w:lang w:val="it-IT" w:eastAsia="en-AU"/>
              </w:rPr>
              <w:t xml:space="preserve">Nu va </w:t>
            </w:r>
            <w:r w:rsidRPr="00887F7E">
              <w:rPr>
                <w:rFonts w:ascii="Times New Roman" w:eastAsia="Times New Roman" w:hAnsi="Times New Roman" w:cs="Times New Roman"/>
                <w:sz w:val="24"/>
                <w:szCs w:val="24"/>
                <w:lang w:val="fr-FR" w:eastAsia="en-AU"/>
              </w:rPr>
              <w:t>fi acceptată întârzierea studenţilor la seminar;</w:t>
            </w:r>
          </w:p>
          <w:p w14:paraId="4C0242F4" w14:textId="77777777" w:rsidR="00E54C43" w:rsidRPr="00887F7E"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it-IT"/>
              </w:rPr>
              <w:t>Studenţii vor avea la dispoziţie diverse materiale didactice.</w:t>
            </w:r>
          </w:p>
        </w:tc>
      </w:tr>
    </w:tbl>
    <w:p w14:paraId="68099775" w14:textId="77777777" w:rsidR="00E54C43" w:rsidRPr="00887F7E" w:rsidRDefault="00E54C43" w:rsidP="00E54C43">
      <w:pPr>
        <w:spacing w:after="0" w:line="240" w:lineRule="auto"/>
        <w:rPr>
          <w:rFonts w:ascii="Times New Roman" w:eastAsia="Times New Roman" w:hAnsi="Times New Roman" w:cs="Times New Roman"/>
          <w:b/>
          <w:sz w:val="16"/>
          <w:szCs w:val="16"/>
          <w:lang w:val="it-IT"/>
        </w:rPr>
      </w:pPr>
    </w:p>
    <w:p w14:paraId="53045312" w14:textId="7E3D90C3" w:rsidR="00E54C43" w:rsidRPr="00887F7E" w:rsidRDefault="00E54C43" w:rsidP="00E54C43">
      <w:pPr>
        <w:spacing w:after="0" w:line="240" w:lineRule="auto"/>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887F7E" w14:paraId="43F94153" w14:textId="77777777" w:rsidTr="0073319D">
        <w:trPr>
          <w:cantSplit/>
          <w:trHeight w:val="1529"/>
        </w:trPr>
        <w:tc>
          <w:tcPr>
            <w:tcW w:w="967" w:type="dxa"/>
            <w:shd w:val="clear" w:color="auto" w:fill="D9D9D9"/>
            <w:textDirection w:val="btLr"/>
            <w:vAlign w:val="center"/>
          </w:tcPr>
          <w:p w14:paraId="67F3C522" w14:textId="77777777" w:rsidR="00E54C43" w:rsidRPr="00887F7E"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Competenţe profesionale</w:t>
            </w:r>
          </w:p>
        </w:tc>
        <w:tc>
          <w:tcPr>
            <w:tcW w:w="9461" w:type="dxa"/>
            <w:shd w:val="clear" w:color="auto" w:fill="D9D9D9"/>
          </w:tcPr>
          <w:p w14:paraId="0DDEA343" w14:textId="3F8CBC3A" w:rsidR="00E54C43" w:rsidRPr="00887F7E" w:rsidRDefault="00E542E8" w:rsidP="00E542E8">
            <w:pPr>
              <w:tabs>
                <w:tab w:val="left" w:pos="113"/>
              </w:tabs>
              <w:spacing w:after="0" w:line="240" w:lineRule="auto"/>
              <w:jc w:val="both"/>
              <w:rPr>
                <w:rFonts w:ascii="Times New Roman" w:eastAsia="Times New Roman" w:hAnsi="Times New Roman" w:cs="Times New Roman"/>
                <w:b/>
                <w:sz w:val="24"/>
                <w:szCs w:val="24"/>
                <w:lang w:val="pt-BR"/>
              </w:rPr>
            </w:pPr>
            <w:r w:rsidRPr="00887F7E">
              <w:rPr>
                <w:rFonts w:ascii="Times New Roman" w:eastAsia="Times New Roman" w:hAnsi="Times New Roman" w:cs="Times New Roman"/>
                <w:b/>
                <w:sz w:val="24"/>
                <w:szCs w:val="24"/>
                <w:lang w:val="pt-BR"/>
              </w:rPr>
              <w:t xml:space="preserve">C2 Culegerea, analiza şi interpretarea de date şi informaţii referitoare la probleme economico-financiare </w:t>
            </w:r>
            <w:r w:rsidR="00E54C43" w:rsidRPr="00887F7E">
              <w:rPr>
                <w:rFonts w:ascii="Times New Roman" w:eastAsia="Times New Roman" w:hAnsi="Times New Roman" w:cs="Times New Roman"/>
                <w:b/>
                <w:sz w:val="24"/>
                <w:szCs w:val="24"/>
                <w:lang w:val="pt-BR"/>
              </w:rPr>
              <w:t>(</w:t>
            </w:r>
            <w:r w:rsidR="004506A4" w:rsidRPr="00887F7E">
              <w:rPr>
                <w:rFonts w:ascii="Times New Roman" w:eastAsia="Times New Roman" w:hAnsi="Times New Roman" w:cs="Times New Roman"/>
                <w:b/>
                <w:sz w:val="24"/>
                <w:szCs w:val="24"/>
                <w:lang w:val="pt-BR"/>
              </w:rPr>
              <w:t>3</w:t>
            </w:r>
            <w:r w:rsidR="00E54C43" w:rsidRPr="00887F7E">
              <w:rPr>
                <w:rFonts w:ascii="Times New Roman" w:eastAsia="Times New Roman" w:hAnsi="Times New Roman" w:cs="Times New Roman"/>
                <w:b/>
                <w:sz w:val="24"/>
                <w:szCs w:val="24"/>
                <w:lang w:val="pt-BR"/>
              </w:rPr>
              <w:t xml:space="preserve"> puncte de credit)</w:t>
            </w:r>
          </w:p>
          <w:p w14:paraId="4DD56017" w14:textId="54796ADA" w:rsidR="00E542E8" w:rsidRPr="00887F7E" w:rsidRDefault="00E542E8" w:rsidP="00E542E8">
            <w:pPr>
              <w:tabs>
                <w:tab w:val="left" w:pos="113"/>
              </w:tabs>
              <w:spacing w:after="0" w:line="240" w:lineRule="auto"/>
              <w:ind w:left="-7"/>
              <w:jc w:val="both"/>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C2.1 Identificarea şi definirea metodelor, tehnicilor şi instrumentelor de culegere, analiză şi interpretare a datelor referitoare la o problemă economico -financiară (1 punct credit)</w:t>
            </w:r>
          </w:p>
          <w:p w14:paraId="4F2DF36E" w14:textId="492AF319" w:rsidR="00E542E8" w:rsidRPr="00887F7E" w:rsidRDefault="00E542E8" w:rsidP="00E542E8">
            <w:pPr>
              <w:tabs>
                <w:tab w:val="left" w:pos="113"/>
              </w:tabs>
              <w:spacing w:after="0" w:line="240" w:lineRule="auto"/>
              <w:ind w:left="-7"/>
              <w:jc w:val="both"/>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C2.2 Explicarea metodelor, tehnicilor şi instrumentelor de culegere, analiză şi interpretare a datelor referitoare la o problemă economico-financiară (1 punct credit)</w:t>
            </w:r>
          </w:p>
          <w:p w14:paraId="6066D445" w14:textId="59BF4B3C" w:rsidR="00E542E8" w:rsidRPr="00887F7E" w:rsidRDefault="00E542E8" w:rsidP="00E542E8">
            <w:pPr>
              <w:tabs>
                <w:tab w:val="left" w:pos="113"/>
              </w:tabs>
              <w:spacing w:after="0" w:line="240" w:lineRule="auto"/>
              <w:ind w:left="-7"/>
              <w:jc w:val="both"/>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C2.3 Aplicarea metodelor, tehnicilor şi instrumentelor de culegere, analiză şi interpretare a datelor referitoare la o problemă economico-financiară (1 punct credit)</w:t>
            </w:r>
          </w:p>
          <w:p w14:paraId="732DF793" w14:textId="30D77745" w:rsidR="00E54C43" w:rsidRPr="00887F7E" w:rsidRDefault="004506A4" w:rsidP="004506A4">
            <w:pPr>
              <w:tabs>
                <w:tab w:val="left" w:pos="113"/>
              </w:tabs>
              <w:spacing w:after="0" w:line="240" w:lineRule="auto"/>
              <w:ind w:left="-7"/>
              <w:jc w:val="both"/>
              <w:rPr>
                <w:rFonts w:ascii="Times New Roman" w:eastAsia="Times New Roman" w:hAnsi="Times New Roman" w:cs="Times New Roman"/>
                <w:b/>
                <w:sz w:val="24"/>
                <w:szCs w:val="24"/>
                <w:lang w:val="pt-BR"/>
              </w:rPr>
            </w:pPr>
            <w:r w:rsidRPr="00887F7E">
              <w:rPr>
                <w:rFonts w:ascii="Times New Roman" w:eastAsia="Times New Roman" w:hAnsi="Times New Roman" w:cs="Times New Roman"/>
                <w:b/>
                <w:sz w:val="24"/>
                <w:szCs w:val="24"/>
                <w:lang w:val="pt-BR"/>
              </w:rPr>
              <w:t>C3 Realizarea de lucrări de natură economico-financiară la nivelul entităţilor/organizaţiilor private şi publice (1 punct credit)</w:t>
            </w:r>
          </w:p>
          <w:p w14:paraId="7686F100" w14:textId="77777777" w:rsidR="004506A4" w:rsidRPr="00887F7E" w:rsidRDefault="004506A4" w:rsidP="004506A4">
            <w:pPr>
              <w:tabs>
                <w:tab w:val="left" w:pos="113"/>
              </w:tabs>
              <w:spacing w:after="0" w:line="240" w:lineRule="auto"/>
              <w:ind w:left="-7"/>
              <w:jc w:val="both"/>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C3.4 Utilizarea unor indicatori de calitate pentru evaluarea realizării lucrărilor de natură economico-financiară (1 punct credit)</w:t>
            </w:r>
          </w:p>
          <w:p w14:paraId="4D3CB8A3" w14:textId="3DE27220" w:rsidR="004506A4" w:rsidRPr="00887F7E" w:rsidRDefault="004506A4" w:rsidP="004506A4">
            <w:pPr>
              <w:tabs>
                <w:tab w:val="left" w:pos="113"/>
              </w:tabs>
              <w:spacing w:after="0" w:line="240" w:lineRule="auto"/>
              <w:ind w:left="-7"/>
              <w:jc w:val="both"/>
              <w:rPr>
                <w:rFonts w:ascii="Times New Roman" w:eastAsia="Times New Roman" w:hAnsi="Times New Roman" w:cs="Times New Roman"/>
                <w:b/>
                <w:sz w:val="24"/>
                <w:szCs w:val="24"/>
                <w:lang w:val="pt-BR"/>
              </w:rPr>
            </w:pPr>
            <w:r w:rsidRPr="00887F7E">
              <w:rPr>
                <w:rFonts w:ascii="Times New Roman" w:eastAsia="Times New Roman" w:hAnsi="Times New Roman" w:cs="Times New Roman"/>
                <w:b/>
                <w:sz w:val="24"/>
                <w:szCs w:val="24"/>
                <w:lang w:val="pt-BR"/>
              </w:rPr>
              <w:t>C6  Aplicarea deciziilor financiare în cadrul entităţilor/organizaţiilor private şi publice (1 punct credit)</w:t>
            </w:r>
          </w:p>
          <w:p w14:paraId="254E32A2" w14:textId="33410965" w:rsidR="004506A4" w:rsidRPr="00887F7E" w:rsidRDefault="004506A4" w:rsidP="004506A4">
            <w:pPr>
              <w:tabs>
                <w:tab w:val="left" w:pos="113"/>
              </w:tabs>
              <w:spacing w:after="0" w:line="240" w:lineRule="auto"/>
              <w:ind w:left="-7"/>
              <w:jc w:val="both"/>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C6.5 Realizarea unei lucrări de analiză a procesului de implementare utilizând indicatori financiari (1 punct credit)</w:t>
            </w:r>
          </w:p>
        </w:tc>
      </w:tr>
      <w:tr w:rsidR="00E54C43" w:rsidRPr="00887F7E" w14:paraId="75FE5713" w14:textId="77777777" w:rsidTr="0073319D">
        <w:trPr>
          <w:cantSplit/>
          <w:trHeight w:val="1502"/>
        </w:trPr>
        <w:tc>
          <w:tcPr>
            <w:tcW w:w="967" w:type="dxa"/>
            <w:shd w:val="clear" w:color="auto" w:fill="D9D9D9"/>
            <w:textDirection w:val="btLr"/>
          </w:tcPr>
          <w:p w14:paraId="4C4BEA23" w14:textId="2D842234" w:rsidR="00E54C43" w:rsidRPr="00887F7E"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Competenţe transversale</w:t>
            </w:r>
          </w:p>
        </w:tc>
        <w:tc>
          <w:tcPr>
            <w:tcW w:w="9461" w:type="dxa"/>
            <w:shd w:val="clear" w:color="auto" w:fill="D9D9D9"/>
          </w:tcPr>
          <w:p w14:paraId="2C05CFB7" w14:textId="77777777" w:rsidR="00E54C43" w:rsidRPr="00887F7E" w:rsidRDefault="00E54C43" w:rsidP="001C7ED7">
            <w:pPr>
              <w:tabs>
                <w:tab w:val="left" w:pos="113"/>
              </w:tabs>
              <w:spacing w:after="0" w:line="240" w:lineRule="auto"/>
              <w:ind w:left="-7"/>
              <w:jc w:val="both"/>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rPr>
              <w:t>…….</w:t>
            </w:r>
          </w:p>
        </w:tc>
      </w:tr>
    </w:tbl>
    <w:p w14:paraId="395F6B90" w14:textId="77777777" w:rsidR="00E54C43" w:rsidRPr="00887F7E" w:rsidRDefault="00E54C43" w:rsidP="00E54C43">
      <w:pPr>
        <w:spacing w:after="0" w:line="240" w:lineRule="auto"/>
        <w:rPr>
          <w:rFonts w:ascii="Times New Roman" w:eastAsia="Times New Roman" w:hAnsi="Times New Roman" w:cs="Times New Roman"/>
          <w:sz w:val="24"/>
          <w:szCs w:val="24"/>
          <w:lang w:val="it-IT"/>
        </w:rPr>
      </w:pPr>
    </w:p>
    <w:p w14:paraId="1CAE504D" w14:textId="77777777" w:rsidR="00E54C43" w:rsidRPr="00887F7E" w:rsidRDefault="00E54C43" w:rsidP="00E54C43">
      <w:pPr>
        <w:widowControl w:val="0"/>
        <w:spacing w:after="0" w:line="240" w:lineRule="auto"/>
        <w:rPr>
          <w:rFonts w:ascii="Times New Roman" w:eastAsia="Times New Roman" w:hAnsi="Times New Roman" w:cs="Times New Roman"/>
          <w:sz w:val="24"/>
          <w:szCs w:val="24"/>
          <w:lang w:val="it-IT"/>
        </w:rPr>
      </w:pPr>
      <w:r w:rsidRPr="00887F7E">
        <w:rPr>
          <w:rFonts w:ascii="Times New Roman" w:eastAsia="Times New Roman" w:hAnsi="Times New Roman" w:cs="Times New Roman"/>
          <w:b/>
          <w:sz w:val="24"/>
          <w:szCs w:val="24"/>
          <w:lang w:val="it-IT"/>
        </w:rPr>
        <w:t>7. Obiectivele disciplinei</w:t>
      </w:r>
      <w:r w:rsidRPr="00887F7E">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E54C43" w:rsidRPr="00887F7E" w14:paraId="07855DE2" w14:textId="77777777" w:rsidTr="0073319D">
        <w:tc>
          <w:tcPr>
            <w:tcW w:w="2508" w:type="dxa"/>
            <w:shd w:val="clear" w:color="auto" w:fill="D9D9D9"/>
          </w:tcPr>
          <w:p w14:paraId="664B5D68" w14:textId="0E698DFF" w:rsidR="00E54C43" w:rsidRPr="00887F7E" w:rsidRDefault="00E54C43" w:rsidP="00646377">
            <w:pPr>
              <w:spacing w:after="0" w:line="240" w:lineRule="auto"/>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7.1 Obiectivul general al disciplinei</w:t>
            </w:r>
          </w:p>
        </w:tc>
        <w:tc>
          <w:tcPr>
            <w:tcW w:w="7920" w:type="dxa"/>
            <w:gridSpan w:val="2"/>
            <w:shd w:val="clear" w:color="auto" w:fill="D9D9D9"/>
          </w:tcPr>
          <w:p w14:paraId="744B4AE6" w14:textId="0AA4FF1D" w:rsidR="00E54C43" w:rsidRPr="00887F7E" w:rsidRDefault="00385561" w:rsidP="00CB3708">
            <w:pPr>
              <w:pStyle w:val="TableParagraph"/>
              <w:spacing w:before="1" w:line="237" w:lineRule="auto"/>
              <w:ind w:left="105"/>
              <w:rPr>
                <w:rFonts w:ascii="Times New Roman" w:hAnsi="Times New Roman" w:cs="Times New Roman"/>
              </w:rPr>
            </w:pPr>
            <w:r w:rsidRPr="00887F7E">
              <w:rPr>
                <w:rFonts w:ascii="Times New Roman" w:eastAsia="Times New Roman" w:hAnsi="Times New Roman" w:cs="Times New Roman"/>
                <w:iCs/>
                <w:sz w:val="23"/>
                <w:szCs w:val="23"/>
                <w:lang w:eastAsia="ro-RO"/>
              </w:rPr>
              <w:t>Să dezvolte</w:t>
            </w:r>
            <w:r w:rsidR="007A50F8" w:rsidRPr="00887F7E">
              <w:rPr>
                <w:rFonts w:ascii="Times New Roman" w:eastAsia="Times New Roman" w:hAnsi="Times New Roman" w:cs="Times New Roman"/>
                <w:iCs/>
                <w:sz w:val="23"/>
                <w:szCs w:val="23"/>
                <w:lang w:eastAsia="ro-RO"/>
              </w:rPr>
              <w:t xml:space="preserve"> </w:t>
            </w:r>
            <w:r w:rsidR="00FA76DE" w:rsidRPr="00887F7E">
              <w:rPr>
                <w:rFonts w:ascii="Times New Roman" w:eastAsia="Times New Roman" w:hAnsi="Times New Roman" w:cs="Times New Roman"/>
                <w:iCs/>
                <w:sz w:val="23"/>
                <w:szCs w:val="23"/>
                <w:lang w:eastAsia="ro-RO"/>
              </w:rPr>
              <w:t xml:space="preserve">capacitatea de analiză și sinteză a studenților, prin însușirea unor metode și tehnici de </w:t>
            </w:r>
            <w:r w:rsidR="00CB3708" w:rsidRPr="00887F7E">
              <w:rPr>
                <w:rFonts w:ascii="Times New Roman" w:hAnsi="Times New Roman" w:cs="Times New Roman"/>
              </w:rPr>
              <w:t>identificare</w:t>
            </w:r>
            <w:r w:rsidR="007A50F8" w:rsidRPr="00887F7E">
              <w:rPr>
                <w:rFonts w:ascii="Times New Roman" w:hAnsi="Times New Roman" w:cs="Times New Roman"/>
              </w:rPr>
              <w:t xml:space="preserve"> </w:t>
            </w:r>
            <w:r w:rsidR="00CB3708" w:rsidRPr="00887F7E">
              <w:rPr>
                <w:rFonts w:ascii="Times New Roman" w:hAnsi="Times New Roman" w:cs="Times New Roman"/>
              </w:rPr>
              <w:t>a resurselor de capital și alocarea lor eficientă, maximizarea valorii, analiza performanțelor în termeni de rentabilitate și risc, precum și planificarea și strategia financiară</w:t>
            </w:r>
            <w:r w:rsidR="00FA76DE" w:rsidRPr="00887F7E">
              <w:rPr>
                <w:rFonts w:ascii="Times New Roman" w:eastAsia="Times New Roman" w:hAnsi="Times New Roman" w:cs="Times New Roman"/>
                <w:iCs/>
                <w:sz w:val="23"/>
                <w:szCs w:val="23"/>
                <w:lang w:eastAsia="ro-RO"/>
              </w:rPr>
              <w:t>.</w:t>
            </w:r>
          </w:p>
        </w:tc>
      </w:tr>
      <w:tr w:rsidR="00E54C43" w:rsidRPr="00887F7E" w14:paraId="41FD218B" w14:textId="77777777" w:rsidTr="0073319D">
        <w:trPr>
          <w:trHeight w:val="550"/>
        </w:trPr>
        <w:tc>
          <w:tcPr>
            <w:tcW w:w="2508" w:type="dxa"/>
            <w:vMerge w:val="restart"/>
            <w:shd w:val="clear" w:color="auto" w:fill="D9D9D9"/>
          </w:tcPr>
          <w:p w14:paraId="226F5230" w14:textId="02791C4C" w:rsidR="00E54C43" w:rsidRPr="00887F7E" w:rsidRDefault="00E54C43" w:rsidP="00E54C43">
            <w:pPr>
              <w:spacing w:after="0" w:line="240" w:lineRule="auto"/>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7.2 Obiectivele specifice</w:t>
            </w:r>
          </w:p>
          <w:p w14:paraId="23B0BFED" w14:textId="77777777" w:rsidR="00E54C43" w:rsidRPr="00887F7E" w:rsidRDefault="00E54C43" w:rsidP="00E54C43">
            <w:pPr>
              <w:spacing w:after="0" w:line="240" w:lineRule="auto"/>
              <w:rPr>
                <w:rFonts w:ascii="Times New Roman" w:eastAsia="Times New Roman" w:hAnsi="Times New Roman" w:cs="Times New Roman"/>
                <w:b/>
                <w:sz w:val="24"/>
                <w:szCs w:val="24"/>
                <w:lang w:val="en-US"/>
              </w:rPr>
            </w:pPr>
          </w:p>
          <w:p w14:paraId="4EBF9B52" w14:textId="77777777" w:rsidR="00E54C43" w:rsidRPr="00887F7E" w:rsidRDefault="00E54C43" w:rsidP="00E54C43">
            <w:pPr>
              <w:spacing w:after="0" w:line="240" w:lineRule="auto"/>
              <w:rPr>
                <w:rFonts w:ascii="Times New Roman" w:eastAsia="Times New Roman" w:hAnsi="Times New Roman" w:cs="Times New Roman"/>
                <w:b/>
                <w:sz w:val="24"/>
                <w:szCs w:val="24"/>
                <w:lang w:val="en-US"/>
              </w:rPr>
            </w:pPr>
          </w:p>
          <w:p w14:paraId="27B689C8" w14:textId="77777777" w:rsidR="00E54C43" w:rsidRPr="00887F7E" w:rsidRDefault="00E54C43" w:rsidP="00E54C43">
            <w:pPr>
              <w:spacing w:after="0" w:line="240" w:lineRule="auto"/>
              <w:rPr>
                <w:rFonts w:ascii="Times New Roman" w:eastAsia="Times New Roman" w:hAnsi="Times New Roman" w:cs="Times New Roman"/>
                <w:b/>
                <w:sz w:val="24"/>
                <w:szCs w:val="24"/>
                <w:lang w:val="en-US"/>
              </w:rPr>
            </w:pPr>
          </w:p>
          <w:p w14:paraId="20D09433" w14:textId="77777777" w:rsidR="00E54C43" w:rsidRPr="00887F7E"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7CD23A7F" w14:textId="77777777" w:rsidR="00E54C43" w:rsidRPr="00887F7E"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Cunoștințe:</w:t>
            </w:r>
          </w:p>
        </w:tc>
        <w:tc>
          <w:tcPr>
            <w:tcW w:w="6270" w:type="dxa"/>
            <w:shd w:val="clear" w:color="auto" w:fill="D9D9D9"/>
          </w:tcPr>
          <w:p w14:paraId="19F2C8BE" w14:textId="77777777" w:rsidR="00987B33" w:rsidRPr="00887F7E" w:rsidRDefault="00987B33" w:rsidP="00987B33">
            <w:pPr>
              <w:pStyle w:val="Frspaiere"/>
              <w:jc w:val="both"/>
              <w:rPr>
                <w:rFonts w:ascii="Times New Roman" w:hAnsi="Times New Roman" w:cs="Times New Roman"/>
                <w:sz w:val="24"/>
              </w:rPr>
            </w:pPr>
            <w:r w:rsidRPr="00887F7E">
              <w:rPr>
                <w:rFonts w:ascii="Times New Roman" w:eastAsia="Times New Roman" w:hAnsi="Times New Roman" w:cs="Times New Roman"/>
                <w:sz w:val="24"/>
                <w:szCs w:val="24"/>
                <w:lang w:val="pt-BR"/>
              </w:rPr>
              <w:t>R.î.1: Absolventul</w:t>
            </w:r>
            <w:r w:rsidRPr="00887F7E">
              <w:rPr>
                <w:rFonts w:ascii="Times New Roman" w:hAnsi="Times New Roman" w:cs="Times New Roman"/>
                <w:sz w:val="24"/>
              </w:rPr>
              <w:t xml:space="preserve"> cunoaște principiile care stau la baza </w:t>
            </w:r>
            <w:r w:rsidRPr="00887F7E">
              <w:rPr>
                <w:rFonts w:ascii="Times New Roman" w:eastAsia="Times New Roman" w:hAnsi="Times New Roman" w:cs="Times New Roman"/>
                <w:sz w:val="24"/>
                <w:szCs w:val="24"/>
                <w:lang w:val="pt-BR"/>
              </w:rPr>
              <w:t>achiziţiilor publice</w:t>
            </w:r>
            <w:r w:rsidRPr="00887F7E">
              <w:rPr>
                <w:rFonts w:ascii="Times New Roman" w:hAnsi="Times New Roman" w:cs="Times New Roman"/>
                <w:sz w:val="24"/>
              </w:rPr>
              <w:t>;</w:t>
            </w:r>
          </w:p>
          <w:p w14:paraId="120BDFE4" w14:textId="77777777" w:rsidR="00987B33" w:rsidRPr="00887F7E" w:rsidRDefault="00987B33" w:rsidP="00987B33">
            <w:pPr>
              <w:pStyle w:val="Frspaiere"/>
              <w:jc w:val="both"/>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R.î.2: Absolventul identifică mecanismele specifice realizării investiţiilor la nivelul instituţiilor publice;</w:t>
            </w:r>
          </w:p>
          <w:p w14:paraId="1CA35B95" w14:textId="424FC4C1" w:rsidR="00E54C43" w:rsidRPr="00887F7E" w:rsidRDefault="00987B33" w:rsidP="00987B33">
            <w:pPr>
              <w:pStyle w:val="Frspaiere"/>
              <w:jc w:val="both"/>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R.î.3: Absolventul înțelege modul de exercitare a controlului asupra utilizării fondurilor publice.</w:t>
            </w:r>
          </w:p>
        </w:tc>
      </w:tr>
      <w:tr w:rsidR="00E54C43" w:rsidRPr="00887F7E" w14:paraId="7D230607" w14:textId="77777777" w:rsidTr="0073319D">
        <w:trPr>
          <w:trHeight w:val="550"/>
        </w:trPr>
        <w:tc>
          <w:tcPr>
            <w:tcW w:w="2508" w:type="dxa"/>
            <w:vMerge/>
            <w:shd w:val="clear" w:color="auto" w:fill="D9D9D9"/>
          </w:tcPr>
          <w:p w14:paraId="26FCB71A" w14:textId="77777777" w:rsidR="00E54C43" w:rsidRPr="00887F7E" w:rsidRDefault="00E54C43" w:rsidP="00E54C43">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48091F9C" w14:textId="77777777" w:rsidR="00E54C43" w:rsidRPr="00887F7E"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Aptitudini:</w:t>
            </w:r>
          </w:p>
          <w:p w14:paraId="210E823C" w14:textId="77777777" w:rsidR="00E54C43" w:rsidRPr="00887F7E"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ab/>
            </w:r>
          </w:p>
        </w:tc>
        <w:tc>
          <w:tcPr>
            <w:tcW w:w="6270" w:type="dxa"/>
            <w:shd w:val="clear" w:color="auto" w:fill="D9D9D9"/>
          </w:tcPr>
          <w:p w14:paraId="536B9F96" w14:textId="77777777" w:rsidR="00987B33" w:rsidRPr="00887F7E" w:rsidRDefault="00987B33" w:rsidP="00987B33">
            <w:pPr>
              <w:pStyle w:val="Frspaiere"/>
              <w:jc w:val="both"/>
              <w:rPr>
                <w:rFonts w:ascii="Times New Roman" w:hAnsi="Times New Roman" w:cs="Times New Roman"/>
                <w:sz w:val="24"/>
                <w:lang w:val="pt-BR"/>
              </w:rPr>
            </w:pPr>
            <w:r w:rsidRPr="00887F7E">
              <w:rPr>
                <w:rFonts w:ascii="Times New Roman" w:hAnsi="Times New Roman" w:cs="Times New Roman"/>
                <w:sz w:val="24"/>
                <w:lang w:val="pt-BR"/>
              </w:rPr>
              <w:t>R.î.1: Absolventul</w:t>
            </w:r>
            <w:r w:rsidRPr="00887F7E">
              <w:rPr>
                <w:rFonts w:ascii="Times New Roman" w:hAnsi="Times New Roman" w:cs="Times New Roman"/>
                <w:sz w:val="24"/>
              </w:rPr>
              <w:t xml:space="preserve"> </w:t>
            </w:r>
            <w:r w:rsidRPr="00887F7E">
              <w:rPr>
                <w:rFonts w:ascii="Times New Roman" w:hAnsi="Times New Roman" w:cs="Times New Roman"/>
                <w:sz w:val="24"/>
                <w:lang w:val="pt-BR"/>
              </w:rPr>
              <w:t xml:space="preserve">fundamentează </w:t>
            </w:r>
            <w:r w:rsidRPr="00887F7E">
              <w:rPr>
                <w:rFonts w:ascii="Times New Roman" w:hAnsi="Times New Roman" w:cs="Times New Roman"/>
                <w:sz w:val="24"/>
              </w:rPr>
              <w:t>bugetele de venituri şi cheltuieli ale instituţiilor publice;</w:t>
            </w:r>
          </w:p>
          <w:p w14:paraId="62D61D19" w14:textId="77777777" w:rsidR="00987B33" w:rsidRPr="00887F7E" w:rsidRDefault="00987B33" w:rsidP="00987B33">
            <w:pPr>
              <w:pStyle w:val="Frspaiere"/>
              <w:jc w:val="both"/>
              <w:rPr>
                <w:rFonts w:ascii="Times New Roman" w:hAnsi="Times New Roman" w:cs="Times New Roman"/>
                <w:sz w:val="24"/>
              </w:rPr>
            </w:pPr>
            <w:r w:rsidRPr="00887F7E">
              <w:rPr>
                <w:rFonts w:ascii="Times New Roman" w:hAnsi="Times New Roman" w:cs="Times New Roman"/>
                <w:sz w:val="24"/>
                <w:lang w:val="pt-BR"/>
              </w:rPr>
              <w:t>R.î.2: Absolventul</w:t>
            </w:r>
            <w:r w:rsidRPr="00887F7E">
              <w:rPr>
                <w:rFonts w:ascii="Times New Roman" w:hAnsi="Times New Roman" w:cs="Times New Roman"/>
                <w:sz w:val="24"/>
              </w:rPr>
              <w:t xml:space="preserve"> analizează procedurile de atribuire a contractului de achiziţie publică;</w:t>
            </w:r>
          </w:p>
          <w:p w14:paraId="71AFB797" w14:textId="3BBF7932" w:rsidR="00E54C43" w:rsidRPr="00887F7E" w:rsidRDefault="00987B33" w:rsidP="00987B33">
            <w:pPr>
              <w:pStyle w:val="Frspaiere"/>
              <w:jc w:val="both"/>
              <w:rPr>
                <w:rFonts w:ascii="Times New Roman" w:hAnsi="Times New Roman" w:cs="Times New Roman"/>
                <w:sz w:val="24"/>
              </w:rPr>
            </w:pPr>
            <w:r w:rsidRPr="00887F7E">
              <w:rPr>
                <w:rFonts w:ascii="Times New Roman" w:hAnsi="Times New Roman" w:cs="Times New Roman"/>
                <w:sz w:val="24"/>
              </w:rPr>
              <w:t>R.î.3: Absolventul analizează factorii care influenţează creşterea cheltuielilor publice.</w:t>
            </w:r>
            <w:r w:rsidR="008240A8" w:rsidRPr="00887F7E">
              <w:rPr>
                <w:rFonts w:ascii="Times New Roman" w:hAnsi="Times New Roman" w:cs="Times New Roman"/>
                <w:sz w:val="24"/>
              </w:rPr>
              <w:t xml:space="preserve"> </w:t>
            </w:r>
          </w:p>
        </w:tc>
      </w:tr>
      <w:tr w:rsidR="00E54C43" w:rsidRPr="00887F7E" w14:paraId="1EC5F552" w14:textId="77777777" w:rsidTr="0073319D">
        <w:trPr>
          <w:trHeight w:val="550"/>
        </w:trPr>
        <w:tc>
          <w:tcPr>
            <w:tcW w:w="2508" w:type="dxa"/>
            <w:vMerge/>
            <w:shd w:val="clear" w:color="auto" w:fill="D9D9D9"/>
          </w:tcPr>
          <w:p w14:paraId="43AB2338" w14:textId="77777777" w:rsidR="00E54C43" w:rsidRPr="00887F7E" w:rsidRDefault="00E54C43" w:rsidP="00E54C43">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1772EBBF" w14:textId="77777777" w:rsidR="00E54C43" w:rsidRPr="00887F7E"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Responsabilitate și autonomie</w:t>
            </w:r>
          </w:p>
        </w:tc>
        <w:tc>
          <w:tcPr>
            <w:tcW w:w="6270" w:type="dxa"/>
            <w:shd w:val="clear" w:color="auto" w:fill="D9D9D9"/>
          </w:tcPr>
          <w:p w14:paraId="61EA6351" w14:textId="77777777" w:rsidR="00987B33" w:rsidRPr="00887F7E" w:rsidRDefault="00987B33" w:rsidP="00987B33">
            <w:pPr>
              <w:pStyle w:val="Frspaiere"/>
              <w:jc w:val="both"/>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R.î.1: Absolventul evaluează modalităţile de finanţare a instituţiilor publice;</w:t>
            </w:r>
          </w:p>
          <w:p w14:paraId="77F10F63" w14:textId="77777777" w:rsidR="00987B33" w:rsidRPr="00887F7E" w:rsidRDefault="00987B33" w:rsidP="00987B33">
            <w:pPr>
              <w:pStyle w:val="Frspaiere"/>
              <w:jc w:val="both"/>
              <w:rPr>
                <w:rFonts w:ascii="Times New Roman" w:hAnsi="Times New Roman" w:cs="Times New Roman"/>
                <w:sz w:val="24"/>
              </w:rPr>
            </w:pPr>
            <w:r w:rsidRPr="00887F7E">
              <w:rPr>
                <w:rFonts w:ascii="Times New Roman" w:hAnsi="Times New Roman" w:cs="Times New Roman"/>
                <w:sz w:val="24"/>
                <w:lang w:val="pt-BR"/>
              </w:rPr>
              <w:lastRenderedPageBreak/>
              <w:t>R.î.2:</w:t>
            </w:r>
            <w:r w:rsidRPr="00887F7E">
              <w:rPr>
                <w:rFonts w:ascii="Times New Roman" w:hAnsi="Times New Roman" w:cs="Times New Roman"/>
                <w:sz w:val="24"/>
              </w:rPr>
              <w:t xml:space="preserve"> </w:t>
            </w:r>
            <w:r w:rsidRPr="00887F7E">
              <w:rPr>
                <w:rFonts w:ascii="Times New Roman" w:hAnsi="Times New Roman" w:cs="Times New Roman"/>
                <w:sz w:val="24"/>
                <w:lang w:val="pt-BR"/>
              </w:rPr>
              <w:t>Absolventul</w:t>
            </w:r>
            <w:r w:rsidRPr="00887F7E">
              <w:rPr>
                <w:rFonts w:ascii="Times New Roman" w:hAnsi="Times New Roman" w:cs="Times New Roman"/>
                <w:sz w:val="24"/>
              </w:rPr>
              <w:t xml:space="preserve"> </w:t>
            </w:r>
            <w:r w:rsidRPr="00887F7E">
              <w:rPr>
                <w:rFonts w:ascii="Times New Roman" w:hAnsi="Times New Roman" w:cs="Times New Roman"/>
                <w:sz w:val="24"/>
                <w:lang w:val="pt-BR"/>
              </w:rPr>
              <w:t>testează organizarea controlului financiar propriu al autorităţilor şi instituţiilor publice;</w:t>
            </w:r>
          </w:p>
          <w:p w14:paraId="7E79B948" w14:textId="68A846AF" w:rsidR="00E54C43" w:rsidRPr="00887F7E" w:rsidRDefault="00987B33" w:rsidP="00987B33">
            <w:pPr>
              <w:pStyle w:val="Frspaiere"/>
              <w:jc w:val="both"/>
              <w:rPr>
                <w:rFonts w:ascii="Times New Roman" w:hAnsi="Times New Roman" w:cs="Times New Roman"/>
                <w:sz w:val="24"/>
              </w:rPr>
            </w:pPr>
            <w:r w:rsidRPr="00887F7E">
              <w:rPr>
                <w:rFonts w:ascii="Times New Roman" w:hAnsi="Times New Roman" w:cs="Times New Roman"/>
                <w:sz w:val="24"/>
                <w:lang w:val="pt-BR"/>
              </w:rPr>
              <w:t>R.î.3:</w:t>
            </w:r>
            <w:r w:rsidRPr="00887F7E">
              <w:rPr>
                <w:rFonts w:ascii="Times New Roman" w:hAnsi="Times New Roman" w:cs="Times New Roman"/>
                <w:sz w:val="24"/>
              </w:rPr>
              <w:t xml:space="preserve"> </w:t>
            </w:r>
            <w:r w:rsidRPr="00887F7E">
              <w:rPr>
                <w:rFonts w:ascii="Times New Roman" w:hAnsi="Times New Roman" w:cs="Times New Roman"/>
                <w:sz w:val="24"/>
                <w:lang w:val="pt-BR"/>
              </w:rPr>
              <w:t>Absolventul</w:t>
            </w:r>
            <w:r w:rsidRPr="00887F7E">
              <w:rPr>
                <w:rFonts w:ascii="Times New Roman" w:hAnsi="Times New Roman" w:cs="Times New Roman"/>
                <w:sz w:val="24"/>
              </w:rPr>
              <w:t xml:space="preserve"> </w:t>
            </w:r>
            <w:r w:rsidRPr="00887F7E">
              <w:rPr>
                <w:rFonts w:ascii="Times New Roman" w:hAnsi="Times New Roman" w:cs="Times New Roman"/>
                <w:sz w:val="24"/>
                <w:lang w:val="pt-BR"/>
              </w:rPr>
              <w:t>selectează contractele de parteneriat public-privat.</w:t>
            </w:r>
          </w:p>
        </w:tc>
      </w:tr>
    </w:tbl>
    <w:p w14:paraId="2B610F80" w14:textId="77777777" w:rsidR="00E54C43" w:rsidRPr="00887F7E" w:rsidRDefault="00E54C43" w:rsidP="00E54C43">
      <w:pPr>
        <w:spacing w:after="0" w:line="240" w:lineRule="auto"/>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lastRenderedPageBreak/>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E54C43" w:rsidRPr="005B0DFD" w14:paraId="62F96670" w14:textId="77777777" w:rsidTr="0073319D">
        <w:tc>
          <w:tcPr>
            <w:tcW w:w="4158" w:type="dxa"/>
            <w:shd w:val="clear" w:color="auto" w:fill="D9D9D9"/>
          </w:tcPr>
          <w:p w14:paraId="459C6AA1" w14:textId="77777777" w:rsidR="00E54C43" w:rsidRPr="005B0DFD" w:rsidRDefault="00E54C43" w:rsidP="00E54C43">
            <w:pPr>
              <w:spacing w:after="0" w:line="240" w:lineRule="auto"/>
              <w:rPr>
                <w:rFonts w:ascii="Times New Roman" w:eastAsia="Times New Roman" w:hAnsi="Times New Roman" w:cs="Times New Roman"/>
                <w:b/>
                <w:sz w:val="24"/>
                <w:szCs w:val="24"/>
                <w:lang w:val="en-US"/>
              </w:rPr>
            </w:pPr>
            <w:r w:rsidRPr="005B0DFD">
              <w:rPr>
                <w:rFonts w:ascii="Times New Roman" w:eastAsia="Times New Roman" w:hAnsi="Times New Roman" w:cs="Times New Roman"/>
                <w:b/>
                <w:sz w:val="24"/>
                <w:szCs w:val="24"/>
                <w:lang w:val="en-US"/>
              </w:rPr>
              <w:t>8.1 Curs</w:t>
            </w:r>
          </w:p>
        </w:tc>
        <w:tc>
          <w:tcPr>
            <w:tcW w:w="2430" w:type="dxa"/>
          </w:tcPr>
          <w:p w14:paraId="1CB3871F" w14:textId="5FA12701" w:rsidR="00E54C43" w:rsidRPr="005B0DFD" w:rsidRDefault="00E54C43" w:rsidP="00253C0D">
            <w:pPr>
              <w:spacing w:after="0" w:line="240" w:lineRule="auto"/>
              <w:jc w:val="center"/>
              <w:rPr>
                <w:rFonts w:ascii="Times New Roman" w:eastAsia="Times New Roman" w:hAnsi="Times New Roman" w:cs="Times New Roman"/>
                <w:b/>
                <w:sz w:val="24"/>
                <w:szCs w:val="24"/>
                <w:lang w:val="en-US"/>
              </w:rPr>
            </w:pPr>
            <w:r w:rsidRPr="005B0DFD">
              <w:rPr>
                <w:rFonts w:ascii="Times New Roman" w:eastAsia="Times New Roman" w:hAnsi="Times New Roman" w:cs="Times New Roman"/>
                <w:b/>
                <w:sz w:val="24"/>
                <w:szCs w:val="24"/>
                <w:lang w:val="en-US"/>
              </w:rPr>
              <w:t>Metode de predare / lucru</w:t>
            </w:r>
          </w:p>
        </w:tc>
        <w:tc>
          <w:tcPr>
            <w:tcW w:w="2070" w:type="dxa"/>
          </w:tcPr>
          <w:p w14:paraId="2E536191" w14:textId="77777777" w:rsidR="00E54C43" w:rsidRPr="005B0DFD" w:rsidRDefault="00E54C43" w:rsidP="00E54C43">
            <w:pPr>
              <w:spacing w:after="0" w:line="240" w:lineRule="auto"/>
              <w:jc w:val="center"/>
              <w:rPr>
                <w:rFonts w:ascii="Times New Roman" w:eastAsia="Times New Roman" w:hAnsi="Times New Roman" w:cs="Times New Roman"/>
                <w:b/>
                <w:sz w:val="24"/>
                <w:szCs w:val="24"/>
                <w:lang w:val="en-US"/>
              </w:rPr>
            </w:pPr>
            <w:r w:rsidRPr="005B0DFD">
              <w:rPr>
                <w:rFonts w:ascii="Times New Roman" w:eastAsia="Times New Roman" w:hAnsi="Times New Roman" w:cs="Times New Roman"/>
                <w:b/>
                <w:sz w:val="24"/>
                <w:szCs w:val="24"/>
                <w:lang w:val="en-US"/>
              </w:rPr>
              <w:t xml:space="preserve">Fond de timp </w:t>
            </w:r>
          </w:p>
        </w:tc>
        <w:tc>
          <w:tcPr>
            <w:tcW w:w="1800" w:type="dxa"/>
          </w:tcPr>
          <w:p w14:paraId="4FD2BF15" w14:textId="7B3F4CF9" w:rsidR="00E54C43" w:rsidRPr="005B0DFD" w:rsidRDefault="00E54C43" w:rsidP="00646377">
            <w:pPr>
              <w:spacing w:after="0" w:line="240" w:lineRule="auto"/>
              <w:jc w:val="center"/>
              <w:rPr>
                <w:rFonts w:ascii="Times New Roman" w:eastAsia="Times New Roman" w:hAnsi="Times New Roman" w:cs="Times New Roman"/>
                <w:b/>
                <w:sz w:val="24"/>
                <w:szCs w:val="24"/>
                <w:lang w:val="en-US"/>
              </w:rPr>
            </w:pPr>
            <w:r w:rsidRPr="005B0DFD">
              <w:rPr>
                <w:rFonts w:ascii="Times New Roman" w:eastAsia="Times New Roman" w:hAnsi="Times New Roman" w:cs="Times New Roman"/>
                <w:b/>
                <w:sz w:val="24"/>
                <w:szCs w:val="24"/>
                <w:lang w:val="en-US"/>
              </w:rPr>
              <w:t>Referințe bibliografice</w:t>
            </w:r>
          </w:p>
        </w:tc>
      </w:tr>
      <w:tr w:rsidR="00E54C43" w:rsidRPr="005B0DFD" w14:paraId="10E9BAA0" w14:textId="77777777" w:rsidTr="0073319D">
        <w:tc>
          <w:tcPr>
            <w:tcW w:w="4158" w:type="dxa"/>
            <w:shd w:val="clear" w:color="auto" w:fill="D9D9D9"/>
          </w:tcPr>
          <w:p w14:paraId="14DBC06A" w14:textId="77777777" w:rsidR="00E54C43" w:rsidRPr="005B0DFD" w:rsidRDefault="00E54C43" w:rsidP="00E54C43">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1 </w:t>
            </w:r>
          </w:p>
          <w:p w14:paraId="65EAB774" w14:textId="77777777" w:rsidR="00E54C43" w:rsidRPr="005B0DFD" w:rsidRDefault="00CF44CD" w:rsidP="00CF44CD">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Organizarea bugetară și instituțiile publice în România. Domenii de activitate, atribuții și semnificații ale sistemului bugetar.</w:t>
            </w:r>
          </w:p>
          <w:p w14:paraId="6ED89139" w14:textId="237659C2" w:rsidR="00411824" w:rsidRPr="005B0DFD" w:rsidRDefault="00411824" w:rsidP="00411824">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Procesul bugetar. Clasificația veniturilor și cheltuielilor bugetare.</w:t>
            </w:r>
          </w:p>
        </w:tc>
        <w:tc>
          <w:tcPr>
            <w:tcW w:w="2430" w:type="dxa"/>
          </w:tcPr>
          <w:p w14:paraId="05481825" w14:textId="77777777" w:rsidR="00E54C43" w:rsidRPr="005B0DFD" w:rsidRDefault="00E54C43" w:rsidP="00E54C43">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Curs interactiv</w:t>
            </w:r>
          </w:p>
          <w:p w14:paraId="39D2EE3A" w14:textId="77777777" w:rsidR="00E54C43" w:rsidRPr="005B0DFD" w:rsidRDefault="00E54C43" w:rsidP="00E54C43">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Conversaţie euristică</w:t>
            </w:r>
          </w:p>
          <w:p w14:paraId="6C09F60B" w14:textId="77777777" w:rsidR="00E54C43" w:rsidRPr="008C3A5E" w:rsidRDefault="00E54C43" w:rsidP="00E54C43">
            <w:pPr>
              <w:spacing w:after="0" w:line="240" w:lineRule="auto"/>
              <w:jc w:val="center"/>
              <w:rPr>
                <w:rFonts w:ascii="Times New Roman" w:eastAsia="Times New Roman" w:hAnsi="Times New Roman" w:cs="Times New Roman"/>
                <w:sz w:val="24"/>
                <w:szCs w:val="24"/>
                <w:lang w:val="fr-FR"/>
              </w:rPr>
            </w:pPr>
            <w:r w:rsidRPr="005B0DFD">
              <w:rPr>
                <w:rFonts w:ascii="Times New Roman" w:eastAsia="MS Mincho" w:hAnsi="Times New Roman" w:cs="Times New Roman"/>
                <w:noProof/>
                <w:sz w:val="24"/>
                <w:szCs w:val="24"/>
                <w:lang w:val="fr-FR"/>
              </w:rPr>
              <w:t>Metoda problematizării</w:t>
            </w:r>
          </w:p>
        </w:tc>
        <w:tc>
          <w:tcPr>
            <w:tcW w:w="2070" w:type="dxa"/>
          </w:tcPr>
          <w:p w14:paraId="5530EF11" w14:textId="34C71DE8" w:rsidR="00E54C43" w:rsidRPr="005B0DFD" w:rsidRDefault="0059469D" w:rsidP="00E54C43">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w:t>
            </w:r>
            <w:r w:rsidR="00E54C43" w:rsidRPr="005B0DFD">
              <w:rPr>
                <w:rFonts w:ascii="Times New Roman" w:eastAsia="Times New Roman" w:hAnsi="Times New Roman" w:cs="Times New Roman"/>
                <w:sz w:val="24"/>
                <w:szCs w:val="24"/>
                <w:lang w:val="en-US"/>
              </w:rPr>
              <w:t xml:space="preserve"> ore </w:t>
            </w:r>
          </w:p>
        </w:tc>
        <w:tc>
          <w:tcPr>
            <w:tcW w:w="1800" w:type="dxa"/>
          </w:tcPr>
          <w:p w14:paraId="51504EBE" w14:textId="1C225FB9" w:rsidR="00E54C43" w:rsidRPr="005B0DFD" w:rsidRDefault="00E54C43" w:rsidP="008B667B">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 xml:space="preserve">Bibliografie obligatorie </w:t>
            </w:r>
            <w:r w:rsidR="008B667B" w:rsidRPr="005B0DFD">
              <w:rPr>
                <w:rFonts w:ascii="Times New Roman" w:eastAsia="Times New Roman" w:hAnsi="Times New Roman" w:cs="Times New Roman"/>
                <w:sz w:val="24"/>
                <w:szCs w:val="24"/>
                <w:lang w:val="en-US"/>
              </w:rPr>
              <w:t>2</w:t>
            </w:r>
            <w:r w:rsidRPr="005B0DFD">
              <w:rPr>
                <w:rFonts w:ascii="Times New Roman" w:eastAsia="Times New Roman" w:hAnsi="Times New Roman" w:cs="Times New Roman"/>
                <w:sz w:val="24"/>
                <w:szCs w:val="24"/>
                <w:lang w:val="en-US"/>
              </w:rPr>
              <w:t>-Cap.</w:t>
            </w:r>
            <w:r w:rsidR="00F94B94" w:rsidRPr="005B0DFD">
              <w:rPr>
                <w:rFonts w:ascii="Times New Roman" w:eastAsia="Times New Roman" w:hAnsi="Times New Roman" w:cs="Times New Roman"/>
                <w:sz w:val="24"/>
                <w:szCs w:val="24"/>
                <w:lang w:val="en-US"/>
              </w:rPr>
              <w:t>2</w:t>
            </w:r>
          </w:p>
        </w:tc>
      </w:tr>
      <w:tr w:rsidR="00C270B2" w:rsidRPr="005B0DFD" w14:paraId="0E0328FE" w14:textId="77777777" w:rsidTr="0073319D">
        <w:tc>
          <w:tcPr>
            <w:tcW w:w="4158" w:type="dxa"/>
            <w:shd w:val="clear" w:color="auto" w:fill="D9D9D9"/>
          </w:tcPr>
          <w:p w14:paraId="4A9E4F02" w14:textId="7FDD6418" w:rsidR="00C270B2" w:rsidRPr="005B0DFD" w:rsidRDefault="00C270B2" w:rsidP="00C270B2">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w:t>
            </w:r>
            <w:r w:rsidR="00411824" w:rsidRPr="005B0DFD">
              <w:rPr>
                <w:rFonts w:ascii="Times New Roman" w:eastAsia="Times New Roman" w:hAnsi="Times New Roman" w:cs="Times New Roman"/>
                <w:sz w:val="24"/>
                <w:szCs w:val="24"/>
              </w:rPr>
              <w:t>2</w:t>
            </w:r>
            <w:r w:rsidRPr="005B0DFD">
              <w:rPr>
                <w:rFonts w:ascii="Times New Roman" w:eastAsia="Times New Roman" w:hAnsi="Times New Roman" w:cs="Times New Roman"/>
                <w:sz w:val="24"/>
                <w:szCs w:val="24"/>
              </w:rPr>
              <w:t xml:space="preserve"> </w:t>
            </w:r>
          </w:p>
          <w:p w14:paraId="3649CF4D" w14:textId="4682AEBF" w:rsidR="00C270B2" w:rsidRPr="005B0DFD" w:rsidRDefault="00411824" w:rsidP="00411824">
            <w:pPr>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Resursele financiare publice - categorli, colectare şi analiză</w:t>
            </w:r>
            <w:r w:rsidR="00CF44CD" w:rsidRPr="005B0DFD">
              <w:rPr>
                <w:rFonts w:ascii="Times New Roman" w:eastAsia="Times New Roman" w:hAnsi="Times New Roman" w:cs="Times New Roman"/>
                <w:sz w:val="24"/>
                <w:szCs w:val="24"/>
              </w:rPr>
              <w:t>.</w:t>
            </w:r>
          </w:p>
          <w:p w14:paraId="4BBE730F" w14:textId="5FD7EE5B" w:rsidR="00C270B2" w:rsidRPr="005B0DFD" w:rsidRDefault="0059469D" w:rsidP="00C270B2">
            <w:pPr>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Cheltuielile bugetare, fundamentare și execuție.</w:t>
            </w:r>
          </w:p>
        </w:tc>
        <w:tc>
          <w:tcPr>
            <w:tcW w:w="2430" w:type="dxa"/>
          </w:tcPr>
          <w:p w14:paraId="21BF2772" w14:textId="77777777" w:rsidR="00AC3F5D"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Curs interactiv</w:t>
            </w:r>
          </w:p>
          <w:p w14:paraId="3D590D97" w14:textId="77777777" w:rsidR="00AC3F5D"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Conversaţie euristică</w:t>
            </w:r>
          </w:p>
          <w:p w14:paraId="6450DECA" w14:textId="1C6B3725" w:rsidR="00C270B2"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Metoda problematizării</w:t>
            </w:r>
          </w:p>
        </w:tc>
        <w:tc>
          <w:tcPr>
            <w:tcW w:w="2070" w:type="dxa"/>
          </w:tcPr>
          <w:p w14:paraId="0D7FCB25" w14:textId="15C9DD3D" w:rsidR="00C270B2" w:rsidRPr="005B0DFD" w:rsidRDefault="00901E70" w:rsidP="00E54C43">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w:t>
            </w:r>
            <w:r w:rsidR="00AC3F5D" w:rsidRPr="005B0DFD">
              <w:rPr>
                <w:rFonts w:ascii="Times New Roman" w:eastAsia="Times New Roman" w:hAnsi="Times New Roman" w:cs="Times New Roman"/>
                <w:sz w:val="24"/>
                <w:szCs w:val="24"/>
                <w:lang w:val="en-US"/>
              </w:rPr>
              <w:t xml:space="preserve"> ore</w:t>
            </w:r>
          </w:p>
        </w:tc>
        <w:tc>
          <w:tcPr>
            <w:tcW w:w="1800" w:type="dxa"/>
          </w:tcPr>
          <w:p w14:paraId="7AA10329" w14:textId="5BCCEB87" w:rsidR="00C270B2" w:rsidRPr="008C3A5E" w:rsidRDefault="00901E70" w:rsidP="002348E2">
            <w:pPr>
              <w:spacing w:after="0" w:line="240" w:lineRule="auto"/>
              <w:jc w:val="center"/>
              <w:rPr>
                <w:rFonts w:ascii="Times New Roman" w:eastAsia="Times New Roman" w:hAnsi="Times New Roman" w:cs="Times New Roman"/>
                <w:sz w:val="24"/>
                <w:szCs w:val="24"/>
                <w:lang w:val="fr-FR"/>
              </w:rPr>
            </w:pPr>
            <w:r w:rsidRPr="008C3A5E">
              <w:rPr>
                <w:rFonts w:ascii="Times New Roman" w:eastAsia="Times New Roman" w:hAnsi="Times New Roman" w:cs="Times New Roman"/>
                <w:sz w:val="24"/>
                <w:szCs w:val="24"/>
                <w:lang w:val="fr-FR"/>
              </w:rPr>
              <w:t xml:space="preserve">Bibliografie obligatorie </w:t>
            </w:r>
            <w:r w:rsidR="00411824" w:rsidRPr="008C3A5E">
              <w:rPr>
                <w:rFonts w:ascii="Times New Roman" w:eastAsia="Times New Roman" w:hAnsi="Times New Roman" w:cs="Times New Roman"/>
                <w:sz w:val="24"/>
                <w:szCs w:val="24"/>
                <w:lang w:val="fr-FR"/>
              </w:rPr>
              <w:t>3</w:t>
            </w:r>
            <w:r w:rsidR="0059469D" w:rsidRPr="008C3A5E">
              <w:rPr>
                <w:rFonts w:ascii="Times New Roman" w:eastAsia="Times New Roman" w:hAnsi="Times New Roman" w:cs="Times New Roman"/>
                <w:sz w:val="24"/>
                <w:szCs w:val="24"/>
                <w:lang w:val="fr-FR"/>
              </w:rPr>
              <w:t xml:space="preserve"> </w:t>
            </w:r>
            <w:r w:rsidR="00411824" w:rsidRPr="008C3A5E">
              <w:rPr>
                <w:rFonts w:ascii="Times New Roman" w:eastAsia="Times New Roman" w:hAnsi="Times New Roman" w:cs="Times New Roman"/>
                <w:sz w:val="24"/>
                <w:szCs w:val="24"/>
                <w:lang w:val="fr-FR"/>
              </w:rPr>
              <w:t>-</w:t>
            </w:r>
            <w:r w:rsidR="0059469D" w:rsidRPr="008C3A5E">
              <w:rPr>
                <w:rFonts w:ascii="Times New Roman" w:eastAsia="Times New Roman" w:hAnsi="Times New Roman" w:cs="Times New Roman"/>
                <w:sz w:val="24"/>
                <w:szCs w:val="24"/>
                <w:lang w:val="fr-FR"/>
              </w:rPr>
              <w:t xml:space="preserve"> </w:t>
            </w:r>
            <w:r w:rsidR="00411824" w:rsidRPr="008C3A5E">
              <w:rPr>
                <w:rFonts w:ascii="Times New Roman" w:eastAsia="Times New Roman" w:hAnsi="Times New Roman" w:cs="Times New Roman"/>
                <w:sz w:val="24"/>
                <w:szCs w:val="24"/>
                <w:lang w:val="fr-FR"/>
              </w:rPr>
              <w:t>Cap.8</w:t>
            </w:r>
            <w:r w:rsidR="0059469D" w:rsidRPr="008C3A5E">
              <w:rPr>
                <w:rFonts w:ascii="Times New Roman" w:eastAsia="Times New Roman" w:hAnsi="Times New Roman" w:cs="Times New Roman"/>
                <w:sz w:val="24"/>
                <w:szCs w:val="24"/>
                <w:lang w:val="fr-FR"/>
              </w:rPr>
              <w:t xml:space="preserve"> și </w:t>
            </w:r>
            <w:r w:rsidR="002348E2" w:rsidRPr="008C3A5E">
              <w:rPr>
                <w:rFonts w:ascii="Times New Roman" w:eastAsia="Times New Roman" w:hAnsi="Times New Roman" w:cs="Times New Roman"/>
                <w:sz w:val="24"/>
                <w:szCs w:val="24"/>
                <w:lang w:val="fr-FR"/>
              </w:rPr>
              <w:t>c</w:t>
            </w:r>
            <w:r w:rsidR="0059469D" w:rsidRPr="008C3A5E">
              <w:rPr>
                <w:rFonts w:ascii="Times New Roman" w:eastAsia="Times New Roman" w:hAnsi="Times New Roman" w:cs="Times New Roman"/>
                <w:sz w:val="24"/>
                <w:szCs w:val="24"/>
                <w:lang w:val="fr-FR"/>
              </w:rPr>
              <w:t>ap. 3</w:t>
            </w:r>
          </w:p>
        </w:tc>
      </w:tr>
      <w:tr w:rsidR="00C270B2" w:rsidRPr="005B0DFD" w14:paraId="0C20A3AA" w14:textId="77777777" w:rsidTr="0073319D">
        <w:tc>
          <w:tcPr>
            <w:tcW w:w="4158" w:type="dxa"/>
            <w:shd w:val="clear" w:color="auto" w:fill="D9D9D9"/>
          </w:tcPr>
          <w:p w14:paraId="5B335C24" w14:textId="00F493BD" w:rsidR="00C270B2" w:rsidRPr="005B0DFD" w:rsidRDefault="00C270B2" w:rsidP="00C270B2">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w:t>
            </w:r>
            <w:r w:rsidR="0059469D" w:rsidRPr="005B0DFD">
              <w:rPr>
                <w:rFonts w:ascii="Times New Roman" w:eastAsia="Times New Roman" w:hAnsi="Times New Roman" w:cs="Times New Roman"/>
                <w:sz w:val="24"/>
                <w:szCs w:val="24"/>
              </w:rPr>
              <w:t>3</w:t>
            </w:r>
            <w:r w:rsidRPr="005B0DFD">
              <w:rPr>
                <w:rFonts w:ascii="Times New Roman" w:eastAsia="Times New Roman" w:hAnsi="Times New Roman" w:cs="Times New Roman"/>
                <w:sz w:val="24"/>
                <w:szCs w:val="24"/>
              </w:rPr>
              <w:t xml:space="preserve"> </w:t>
            </w:r>
          </w:p>
          <w:p w14:paraId="608718CB" w14:textId="37006480" w:rsidR="00C270B2" w:rsidRPr="005B0DFD" w:rsidRDefault="0059469D" w:rsidP="0059469D">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Echilibrul bugetar şi unele metode şi tehnici de elaborare a bugetului public naţional</w:t>
            </w:r>
          </w:p>
        </w:tc>
        <w:tc>
          <w:tcPr>
            <w:tcW w:w="2430" w:type="dxa"/>
          </w:tcPr>
          <w:p w14:paraId="25CCD3FE" w14:textId="77777777" w:rsidR="00AC3F5D"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Curs interactiv</w:t>
            </w:r>
          </w:p>
          <w:p w14:paraId="3DED8E7E" w14:textId="77777777" w:rsidR="00AC3F5D"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Conversaţie euristică</w:t>
            </w:r>
          </w:p>
          <w:p w14:paraId="39CF16C3" w14:textId="5D803BBB" w:rsidR="00C270B2"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Metoda problematizării</w:t>
            </w:r>
          </w:p>
        </w:tc>
        <w:tc>
          <w:tcPr>
            <w:tcW w:w="2070" w:type="dxa"/>
          </w:tcPr>
          <w:p w14:paraId="58A909B6" w14:textId="3A26B68A" w:rsidR="00C270B2" w:rsidRPr="005B0DFD" w:rsidRDefault="00901E70" w:rsidP="00E54C43">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w:t>
            </w:r>
            <w:r w:rsidR="00AC3F5D" w:rsidRPr="005B0DFD">
              <w:rPr>
                <w:rFonts w:ascii="Times New Roman" w:eastAsia="Times New Roman" w:hAnsi="Times New Roman" w:cs="Times New Roman"/>
                <w:sz w:val="24"/>
                <w:szCs w:val="24"/>
                <w:lang w:val="en-US"/>
              </w:rPr>
              <w:t xml:space="preserve"> ore</w:t>
            </w:r>
          </w:p>
        </w:tc>
        <w:tc>
          <w:tcPr>
            <w:tcW w:w="1800" w:type="dxa"/>
          </w:tcPr>
          <w:p w14:paraId="67E660E8" w14:textId="2A3D91E6" w:rsidR="00C270B2" w:rsidRPr="005B0DFD" w:rsidRDefault="00901E70" w:rsidP="0059469D">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 xml:space="preserve">Bibliografie obligatorie </w:t>
            </w:r>
            <w:r w:rsidR="0059469D" w:rsidRPr="005B0DFD">
              <w:rPr>
                <w:rFonts w:ascii="Times New Roman" w:eastAsia="Times New Roman" w:hAnsi="Times New Roman" w:cs="Times New Roman"/>
                <w:sz w:val="24"/>
                <w:szCs w:val="24"/>
                <w:lang w:val="en-US"/>
              </w:rPr>
              <w:t>2</w:t>
            </w:r>
            <w:r w:rsidRPr="005B0DFD">
              <w:rPr>
                <w:rFonts w:ascii="Times New Roman" w:eastAsia="Times New Roman" w:hAnsi="Times New Roman" w:cs="Times New Roman"/>
                <w:sz w:val="24"/>
                <w:szCs w:val="24"/>
                <w:lang w:val="en-US"/>
              </w:rPr>
              <w:t>-Cap.</w:t>
            </w:r>
            <w:r w:rsidR="0059469D" w:rsidRPr="005B0DFD">
              <w:rPr>
                <w:rFonts w:ascii="Times New Roman" w:eastAsia="Times New Roman" w:hAnsi="Times New Roman" w:cs="Times New Roman"/>
                <w:sz w:val="24"/>
                <w:szCs w:val="24"/>
                <w:lang w:val="en-US"/>
              </w:rPr>
              <w:t>4</w:t>
            </w:r>
          </w:p>
        </w:tc>
      </w:tr>
      <w:tr w:rsidR="00C270B2" w:rsidRPr="005B0DFD" w14:paraId="2BBE9DD7" w14:textId="77777777" w:rsidTr="005B0DFD">
        <w:trPr>
          <w:trHeight w:val="1387"/>
        </w:trPr>
        <w:tc>
          <w:tcPr>
            <w:tcW w:w="4158" w:type="dxa"/>
            <w:shd w:val="clear" w:color="auto" w:fill="D9D9D9"/>
          </w:tcPr>
          <w:p w14:paraId="4ABA1028" w14:textId="0D26AC7F" w:rsidR="00C270B2" w:rsidRPr="005B0DFD" w:rsidRDefault="00C270B2" w:rsidP="00C270B2">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w:t>
            </w:r>
            <w:r w:rsidR="0059469D" w:rsidRPr="005B0DFD">
              <w:rPr>
                <w:rFonts w:ascii="Times New Roman" w:eastAsia="Times New Roman" w:hAnsi="Times New Roman" w:cs="Times New Roman"/>
                <w:sz w:val="24"/>
                <w:szCs w:val="24"/>
              </w:rPr>
              <w:t>4</w:t>
            </w:r>
            <w:r w:rsidRPr="005B0DFD">
              <w:rPr>
                <w:rFonts w:ascii="Times New Roman" w:eastAsia="Times New Roman" w:hAnsi="Times New Roman" w:cs="Times New Roman"/>
                <w:sz w:val="24"/>
                <w:szCs w:val="24"/>
              </w:rPr>
              <w:t xml:space="preserve"> </w:t>
            </w:r>
          </w:p>
          <w:p w14:paraId="359BD46A" w14:textId="77777777" w:rsidR="00C270B2" w:rsidRPr="005B0DFD" w:rsidRDefault="00CF44CD" w:rsidP="00CF44CD">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Finanț</w:t>
            </w:r>
            <w:r w:rsidR="00E422DC" w:rsidRPr="005B0DFD">
              <w:rPr>
                <w:rFonts w:ascii="Times New Roman" w:eastAsia="Times New Roman" w:hAnsi="Times New Roman" w:cs="Times New Roman"/>
                <w:sz w:val="24"/>
                <w:szCs w:val="24"/>
              </w:rPr>
              <w:t>area instituților publice. Desc</w:t>
            </w:r>
            <w:r w:rsidRPr="005B0DFD">
              <w:rPr>
                <w:rFonts w:ascii="Times New Roman" w:eastAsia="Times New Roman" w:hAnsi="Times New Roman" w:cs="Times New Roman"/>
                <w:sz w:val="24"/>
                <w:szCs w:val="24"/>
              </w:rPr>
              <w:t>hiderile de credite.</w:t>
            </w:r>
          </w:p>
          <w:p w14:paraId="44644DE4" w14:textId="6199925E" w:rsidR="0059469D" w:rsidRPr="005B0DFD" w:rsidRDefault="0059469D" w:rsidP="0059469D">
            <w:pPr>
              <w:pStyle w:val="Listparagraf"/>
              <w:numPr>
                <w:ilvl w:val="0"/>
                <w:numId w:val="7"/>
              </w:numPr>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Execuția bugetară, utilizarea creditelor bugetare aprobate.</w:t>
            </w:r>
          </w:p>
        </w:tc>
        <w:tc>
          <w:tcPr>
            <w:tcW w:w="2430" w:type="dxa"/>
          </w:tcPr>
          <w:p w14:paraId="1B806B79" w14:textId="77777777" w:rsidR="00AC3F5D"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Curs interactiv</w:t>
            </w:r>
          </w:p>
          <w:p w14:paraId="28A7C212" w14:textId="77777777" w:rsidR="00AC3F5D"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Conversaţie euristică</w:t>
            </w:r>
          </w:p>
          <w:p w14:paraId="570D05C2" w14:textId="46CD0075" w:rsidR="00C270B2"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Metoda problematizării</w:t>
            </w:r>
          </w:p>
        </w:tc>
        <w:tc>
          <w:tcPr>
            <w:tcW w:w="2070" w:type="dxa"/>
          </w:tcPr>
          <w:p w14:paraId="29A2CCD4" w14:textId="4D064913" w:rsidR="00C270B2" w:rsidRPr="005B0DFD" w:rsidRDefault="00AC3F5D" w:rsidP="00E54C43">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 ore</w:t>
            </w:r>
          </w:p>
        </w:tc>
        <w:tc>
          <w:tcPr>
            <w:tcW w:w="1800" w:type="dxa"/>
          </w:tcPr>
          <w:p w14:paraId="6598A353" w14:textId="10D67F0E" w:rsidR="00C270B2" w:rsidRPr="008C3A5E" w:rsidRDefault="00901E70" w:rsidP="002348E2">
            <w:pPr>
              <w:spacing w:after="0" w:line="240" w:lineRule="auto"/>
              <w:jc w:val="center"/>
              <w:rPr>
                <w:rFonts w:ascii="Times New Roman" w:eastAsia="Times New Roman" w:hAnsi="Times New Roman" w:cs="Times New Roman"/>
                <w:sz w:val="24"/>
                <w:szCs w:val="24"/>
                <w:lang w:val="fr-FR"/>
              </w:rPr>
            </w:pPr>
            <w:r w:rsidRPr="008C3A5E">
              <w:rPr>
                <w:rFonts w:ascii="Times New Roman" w:eastAsia="Times New Roman" w:hAnsi="Times New Roman" w:cs="Times New Roman"/>
                <w:sz w:val="24"/>
                <w:szCs w:val="24"/>
                <w:lang w:val="fr-FR"/>
              </w:rPr>
              <w:t xml:space="preserve">Bibliografie obligatorie </w:t>
            </w:r>
            <w:r w:rsidR="0059469D" w:rsidRPr="008C3A5E">
              <w:rPr>
                <w:rFonts w:ascii="Times New Roman" w:eastAsia="Times New Roman" w:hAnsi="Times New Roman" w:cs="Times New Roman"/>
                <w:sz w:val="24"/>
                <w:szCs w:val="24"/>
                <w:lang w:val="fr-FR"/>
              </w:rPr>
              <w:t xml:space="preserve">3– </w:t>
            </w:r>
            <w:r w:rsidR="002348E2" w:rsidRPr="008C3A5E">
              <w:rPr>
                <w:rFonts w:ascii="Times New Roman" w:eastAsia="Times New Roman" w:hAnsi="Times New Roman" w:cs="Times New Roman"/>
                <w:sz w:val="24"/>
                <w:szCs w:val="24"/>
                <w:lang w:val="fr-FR"/>
              </w:rPr>
              <w:t>C</w:t>
            </w:r>
            <w:r w:rsidR="0059469D" w:rsidRPr="008C3A5E">
              <w:rPr>
                <w:rFonts w:ascii="Times New Roman" w:eastAsia="Times New Roman" w:hAnsi="Times New Roman" w:cs="Times New Roman"/>
                <w:sz w:val="24"/>
                <w:szCs w:val="24"/>
                <w:lang w:val="fr-FR"/>
              </w:rPr>
              <w:t>ap.9</w:t>
            </w:r>
            <w:r w:rsidR="0059469D" w:rsidRPr="005B0DFD">
              <w:rPr>
                <w:sz w:val="24"/>
                <w:szCs w:val="24"/>
              </w:rPr>
              <w:t xml:space="preserve"> și </w:t>
            </w:r>
            <w:r w:rsidR="0059469D" w:rsidRPr="008C3A5E">
              <w:rPr>
                <w:rFonts w:ascii="Times New Roman" w:eastAsia="Times New Roman" w:hAnsi="Times New Roman" w:cs="Times New Roman"/>
                <w:sz w:val="24"/>
                <w:szCs w:val="24"/>
                <w:lang w:val="fr-FR"/>
              </w:rPr>
              <w:t>cap.10</w:t>
            </w:r>
          </w:p>
        </w:tc>
      </w:tr>
      <w:tr w:rsidR="0059469D" w:rsidRPr="005B0DFD" w14:paraId="0413A20C" w14:textId="77777777" w:rsidTr="0073319D">
        <w:tc>
          <w:tcPr>
            <w:tcW w:w="4158" w:type="dxa"/>
            <w:shd w:val="clear" w:color="auto" w:fill="D9D9D9"/>
          </w:tcPr>
          <w:p w14:paraId="2E53168B" w14:textId="4A606FB7" w:rsidR="0059469D" w:rsidRPr="005B0DFD" w:rsidRDefault="0059469D" w:rsidP="00A4393A">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5 </w:t>
            </w:r>
          </w:p>
          <w:p w14:paraId="5DE2FC8E" w14:textId="77777777" w:rsidR="0059469D" w:rsidRPr="005B0DFD" w:rsidRDefault="002348E2" w:rsidP="002348E2">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Fluxurile financiare derulate prin Trezoreria statului, determinate de constituirea fondurilor publice</w:t>
            </w:r>
            <w:r w:rsidR="00107557" w:rsidRPr="005B0DFD">
              <w:rPr>
                <w:rFonts w:ascii="Times New Roman" w:eastAsia="Times New Roman" w:hAnsi="Times New Roman" w:cs="Times New Roman"/>
                <w:sz w:val="24"/>
                <w:szCs w:val="24"/>
              </w:rPr>
              <w:t>;</w:t>
            </w:r>
          </w:p>
          <w:p w14:paraId="50E074BA" w14:textId="1A6C54F9" w:rsidR="00107557" w:rsidRPr="005B0DFD" w:rsidRDefault="00107557" w:rsidP="00107557">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Fluxurile financiare determinate de finanţarea deficitului bugetar şi refinanţarea datoriei publice în România.</w:t>
            </w:r>
          </w:p>
        </w:tc>
        <w:tc>
          <w:tcPr>
            <w:tcW w:w="2430" w:type="dxa"/>
          </w:tcPr>
          <w:p w14:paraId="47D40EC9" w14:textId="77777777" w:rsidR="0059469D" w:rsidRPr="005B0DFD" w:rsidRDefault="0059469D" w:rsidP="00A4393A">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Curs interactiv</w:t>
            </w:r>
          </w:p>
          <w:p w14:paraId="2D480605" w14:textId="77777777" w:rsidR="0059469D" w:rsidRPr="005B0DFD" w:rsidRDefault="0059469D" w:rsidP="00A4393A">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Conversaţie euristică</w:t>
            </w:r>
          </w:p>
          <w:p w14:paraId="4DEAED72" w14:textId="3F1BAEDB" w:rsidR="0059469D" w:rsidRPr="005B0DFD" w:rsidRDefault="0059469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Metoda problematizării</w:t>
            </w:r>
          </w:p>
        </w:tc>
        <w:tc>
          <w:tcPr>
            <w:tcW w:w="2070" w:type="dxa"/>
          </w:tcPr>
          <w:p w14:paraId="48A3FB24" w14:textId="240FD483" w:rsidR="0059469D" w:rsidRPr="005B0DFD" w:rsidRDefault="0059469D" w:rsidP="00E54C43">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 ore</w:t>
            </w:r>
          </w:p>
        </w:tc>
        <w:tc>
          <w:tcPr>
            <w:tcW w:w="1800" w:type="dxa"/>
          </w:tcPr>
          <w:p w14:paraId="55E66DEB" w14:textId="7EC35B12" w:rsidR="0059469D" w:rsidRPr="008C3A5E" w:rsidRDefault="0059469D" w:rsidP="002348E2">
            <w:pPr>
              <w:spacing w:after="0" w:line="240" w:lineRule="auto"/>
              <w:jc w:val="center"/>
              <w:rPr>
                <w:rFonts w:ascii="Times New Roman" w:eastAsia="Times New Roman" w:hAnsi="Times New Roman" w:cs="Times New Roman"/>
                <w:sz w:val="24"/>
                <w:szCs w:val="24"/>
                <w:lang w:val="fr-FR"/>
              </w:rPr>
            </w:pPr>
            <w:r w:rsidRPr="008C3A5E">
              <w:rPr>
                <w:rFonts w:ascii="Times New Roman" w:eastAsia="Times New Roman" w:hAnsi="Times New Roman" w:cs="Times New Roman"/>
                <w:sz w:val="24"/>
                <w:szCs w:val="24"/>
                <w:lang w:val="fr-FR"/>
              </w:rPr>
              <w:t xml:space="preserve">Bibliografie obligatorie </w:t>
            </w:r>
            <w:r w:rsidR="002348E2" w:rsidRPr="008C3A5E">
              <w:rPr>
                <w:rFonts w:ascii="Times New Roman" w:eastAsia="Times New Roman" w:hAnsi="Times New Roman" w:cs="Times New Roman"/>
                <w:sz w:val="24"/>
                <w:szCs w:val="24"/>
                <w:lang w:val="fr-FR"/>
              </w:rPr>
              <w:t>2</w:t>
            </w:r>
            <w:r w:rsidRPr="008C3A5E">
              <w:rPr>
                <w:rFonts w:ascii="Times New Roman" w:eastAsia="Times New Roman" w:hAnsi="Times New Roman" w:cs="Times New Roman"/>
                <w:sz w:val="24"/>
                <w:szCs w:val="24"/>
                <w:lang w:val="fr-FR"/>
              </w:rPr>
              <w:t xml:space="preserve">– </w:t>
            </w:r>
            <w:r w:rsidR="002348E2" w:rsidRPr="008C3A5E">
              <w:rPr>
                <w:rFonts w:ascii="Times New Roman" w:eastAsia="Times New Roman" w:hAnsi="Times New Roman" w:cs="Times New Roman"/>
                <w:sz w:val="24"/>
                <w:szCs w:val="24"/>
                <w:lang w:val="fr-FR"/>
              </w:rPr>
              <w:t>C</w:t>
            </w:r>
            <w:r w:rsidRPr="008C3A5E">
              <w:rPr>
                <w:rFonts w:ascii="Times New Roman" w:eastAsia="Times New Roman" w:hAnsi="Times New Roman" w:cs="Times New Roman"/>
                <w:sz w:val="24"/>
                <w:szCs w:val="24"/>
                <w:lang w:val="fr-FR"/>
              </w:rPr>
              <w:t>ap.9</w:t>
            </w:r>
            <w:r w:rsidRPr="005B0DFD">
              <w:rPr>
                <w:sz w:val="24"/>
                <w:szCs w:val="24"/>
              </w:rPr>
              <w:t xml:space="preserve"> </w:t>
            </w:r>
            <w:r w:rsidR="00107557" w:rsidRPr="005B0DFD">
              <w:rPr>
                <w:sz w:val="24"/>
                <w:szCs w:val="24"/>
              </w:rPr>
              <w:t xml:space="preserve"> și cap. 11</w:t>
            </w:r>
          </w:p>
        </w:tc>
      </w:tr>
      <w:tr w:rsidR="00AC3F5D" w:rsidRPr="005B0DFD" w14:paraId="21BE6EE5" w14:textId="77777777" w:rsidTr="0073319D">
        <w:tc>
          <w:tcPr>
            <w:tcW w:w="4158" w:type="dxa"/>
            <w:shd w:val="clear" w:color="auto" w:fill="D9D9D9"/>
          </w:tcPr>
          <w:p w14:paraId="21B108C1" w14:textId="67B2AC2F" w:rsidR="00AC3F5D" w:rsidRPr="005B0DFD" w:rsidRDefault="00AC3F5D" w:rsidP="00AC3F5D">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w:t>
            </w:r>
            <w:r w:rsidR="00107557" w:rsidRPr="005B0DFD">
              <w:rPr>
                <w:rFonts w:ascii="Times New Roman" w:eastAsia="Times New Roman" w:hAnsi="Times New Roman" w:cs="Times New Roman"/>
                <w:sz w:val="24"/>
                <w:szCs w:val="24"/>
              </w:rPr>
              <w:t>6</w:t>
            </w:r>
          </w:p>
          <w:p w14:paraId="7DBE2585" w14:textId="5D9E9796" w:rsidR="00AC3F5D" w:rsidRPr="005B0DFD" w:rsidRDefault="0059469D" w:rsidP="00AC3F5D">
            <w:pPr>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Activitatea investiţională în administraţia publică</w:t>
            </w:r>
            <w:r w:rsidR="00CF44CD" w:rsidRPr="005B0DFD">
              <w:rPr>
                <w:rFonts w:ascii="Times New Roman" w:eastAsia="Times New Roman" w:hAnsi="Times New Roman" w:cs="Times New Roman"/>
                <w:sz w:val="24"/>
                <w:szCs w:val="24"/>
              </w:rPr>
              <w:t>.</w:t>
            </w:r>
            <w:r w:rsidRPr="005B0DFD">
              <w:rPr>
                <w:sz w:val="24"/>
                <w:szCs w:val="24"/>
              </w:rPr>
              <w:t xml:space="preserve"> </w:t>
            </w:r>
            <w:r w:rsidRPr="005B0DFD">
              <w:rPr>
                <w:rFonts w:ascii="Times New Roman" w:eastAsia="Times New Roman" w:hAnsi="Times New Roman" w:cs="Times New Roman"/>
                <w:sz w:val="24"/>
                <w:szCs w:val="24"/>
              </w:rPr>
              <w:t>Documentaţii necesare realizării investiţiei</w:t>
            </w:r>
          </w:p>
        </w:tc>
        <w:tc>
          <w:tcPr>
            <w:tcW w:w="2430" w:type="dxa"/>
          </w:tcPr>
          <w:p w14:paraId="744514BC" w14:textId="77777777" w:rsidR="00AC3F5D"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Curs interactiv</w:t>
            </w:r>
          </w:p>
          <w:p w14:paraId="19397333" w14:textId="77777777" w:rsidR="00AC3F5D"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Conversaţie euristică</w:t>
            </w:r>
          </w:p>
          <w:p w14:paraId="02B261FF" w14:textId="4C052B97" w:rsidR="00AC3F5D" w:rsidRPr="005B0DFD" w:rsidRDefault="00AC3F5D" w:rsidP="00AC3F5D">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Metoda problematizării</w:t>
            </w:r>
          </w:p>
        </w:tc>
        <w:tc>
          <w:tcPr>
            <w:tcW w:w="2070" w:type="dxa"/>
          </w:tcPr>
          <w:p w14:paraId="10661EB9" w14:textId="0EDD287A" w:rsidR="00AC3F5D" w:rsidRPr="005B0DFD" w:rsidRDefault="00107557" w:rsidP="00E54C43">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w:t>
            </w:r>
            <w:r w:rsidR="00AC3F5D" w:rsidRPr="005B0DFD">
              <w:rPr>
                <w:rFonts w:ascii="Times New Roman" w:eastAsia="Times New Roman" w:hAnsi="Times New Roman" w:cs="Times New Roman"/>
                <w:sz w:val="24"/>
                <w:szCs w:val="24"/>
                <w:lang w:val="en-US"/>
              </w:rPr>
              <w:t xml:space="preserve"> ore</w:t>
            </w:r>
          </w:p>
        </w:tc>
        <w:tc>
          <w:tcPr>
            <w:tcW w:w="1800" w:type="dxa"/>
          </w:tcPr>
          <w:p w14:paraId="38B563B2" w14:textId="48675C0B" w:rsidR="00AC3F5D" w:rsidRPr="008C3A5E" w:rsidRDefault="00901E70" w:rsidP="00E54C43">
            <w:pPr>
              <w:spacing w:after="0" w:line="240" w:lineRule="auto"/>
              <w:jc w:val="center"/>
              <w:rPr>
                <w:rFonts w:ascii="Times New Roman" w:eastAsia="Times New Roman" w:hAnsi="Times New Roman" w:cs="Times New Roman"/>
                <w:sz w:val="24"/>
                <w:szCs w:val="24"/>
                <w:lang w:val="fr-FR"/>
              </w:rPr>
            </w:pPr>
            <w:r w:rsidRPr="008C3A5E">
              <w:rPr>
                <w:rFonts w:ascii="Times New Roman" w:eastAsia="Times New Roman" w:hAnsi="Times New Roman" w:cs="Times New Roman"/>
                <w:sz w:val="24"/>
                <w:szCs w:val="24"/>
                <w:lang w:val="fr-FR"/>
              </w:rPr>
              <w:t xml:space="preserve">Bibliografie obligatorie </w:t>
            </w:r>
            <w:r w:rsidR="0059469D" w:rsidRPr="008C3A5E">
              <w:rPr>
                <w:rFonts w:ascii="Times New Roman" w:eastAsia="Times New Roman" w:hAnsi="Times New Roman" w:cs="Times New Roman"/>
                <w:sz w:val="24"/>
                <w:szCs w:val="24"/>
                <w:lang w:val="fr-FR"/>
              </w:rPr>
              <w:t>1 - Cap.2</w:t>
            </w:r>
            <w:r w:rsidR="002348E2" w:rsidRPr="008C3A5E">
              <w:rPr>
                <w:rFonts w:ascii="Times New Roman" w:eastAsia="Times New Roman" w:hAnsi="Times New Roman" w:cs="Times New Roman"/>
                <w:sz w:val="24"/>
                <w:szCs w:val="24"/>
                <w:lang w:val="fr-FR"/>
              </w:rPr>
              <w:t xml:space="preserve"> și</w:t>
            </w:r>
            <w:r w:rsidR="0059469D" w:rsidRPr="008C3A5E">
              <w:rPr>
                <w:rFonts w:ascii="Times New Roman" w:eastAsia="Times New Roman" w:hAnsi="Times New Roman" w:cs="Times New Roman"/>
                <w:sz w:val="24"/>
                <w:szCs w:val="24"/>
                <w:lang w:val="fr-FR"/>
              </w:rPr>
              <w:t xml:space="preserve"> cap. 3</w:t>
            </w:r>
          </w:p>
        </w:tc>
      </w:tr>
      <w:tr w:rsidR="00BE5194" w:rsidRPr="005B0DFD" w14:paraId="73926E55" w14:textId="77777777" w:rsidTr="0073319D">
        <w:tc>
          <w:tcPr>
            <w:tcW w:w="4158" w:type="dxa"/>
            <w:shd w:val="clear" w:color="auto" w:fill="D9D9D9"/>
          </w:tcPr>
          <w:p w14:paraId="4F6661CF" w14:textId="109D3F1E" w:rsidR="00BE5194" w:rsidRPr="005B0DFD" w:rsidRDefault="00BE5194" w:rsidP="00BE5194">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w:t>
            </w:r>
            <w:r w:rsidR="00107557" w:rsidRPr="005B0DFD">
              <w:rPr>
                <w:rFonts w:ascii="Times New Roman" w:eastAsia="Times New Roman" w:hAnsi="Times New Roman" w:cs="Times New Roman"/>
                <w:sz w:val="24"/>
                <w:szCs w:val="24"/>
              </w:rPr>
              <w:t>7</w:t>
            </w:r>
          </w:p>
          <w:p w14:paraId="56565A61" w14:textId="36544EDC" w:rsidR="00BE5194" w:rsidRPr="005B0DFD" w:rsidRDefault="002348E2" w:rsidP="002348E2">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Eficienţa economică a investiţiilor. Caracteristici și indicatori de eficienţă economică a investiţiilor</w:t>
            </w:r>
          </w:p>
        </w:tc>
        <w:tc>
          <w:tcPr>
            <w:tcW w:w="2430" w:type="dxa"/>
          </w:tcPr>
          <w:p w14:paraId="1C5EE3D1" w14:textId="77777777" w:rsidR="00BE5194" w:rsidRPr="005B0DFD" w:rsidRDefault="00BE5194" w:rsidP="00BE5194">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Curs interactiv</w:t>
            </w:r>
          </w:p>
          <w:p w14:paraId="7F568C82" w14:textId="77777777" w:rsidR="00BE5194" w:rsidRPr="005B0DFD" w:rsidRDefault="00BE5194" w:rsidP="00BE5194">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Conversaţie euristică</w:t>
            </w:r>
          </w:p>
          <w:p w14:paraId="49D61E71" w14:textId="36595149" w:rsidR="00BE5194" w:rsidRPr="005B0DFD" w:rsidRDefault="00BE5194" w:rsidP="00BE5194">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Metoda problematizării</w:t>
            </w:r>
          </w:p>
        </w:tc>
        <w:tc>
          <w:tcPr>
            <w:tcW w:w="2070" w:type="dxa"/>
          </w:tcPr>
          <w:p w14:paraId="365AC1C6" w14:textId="5251C104" w:rsidR="00BE5194" w:rsidRPr="005B0DFD" w:rsidRDefault="002348E2" w:rsidP="00BE5194">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4</w:t>
            </w:r>
            <w:r w:rsidR="00BE5194" w:rsidRPr="005B0DFD">
              <w:rPr>
                <w:rFonts w:ascii="Times New Roman" w:eastAsia="Times New Roman" w:hAnsi="Times New Roman" w:cs="Times New Roman"/>
                <w:sz w:val="24"/>
                <w:szCs w:val="24"/>
                <w:lang w:val="en-US"/>
              </w:rPr>
              <w:t xml:space="preserve"> ore</w:t>
            </w:r>
          </w:p>
        </w:tc>
        <w:tc>
          <w:tcPr>
            <w:tcW w:w="1800" w:type="dxa"/>
          </w:tcPr>
          <w:p w14:paraId="52C891E9" w14:textId="6401DCDC" w:rsidR="00BE5194" w:rsidRPr="008C3A5E" w:rsidRDefault="002348E2" w:rsidP="002348E2">
            <w:pPr>
              <w:spacing w:after="0" w:line="240" w:lineRule="auto"/>
              <w:jc w:val="center"/>
              <w:rPr>
                <w:rFonts w:ascii="Times New Roman" w:eastAsia="Times New Roman" w:hAnsi="Times New Roman" w:cs="Times New Roman"/>
                <w:sz w:val="24"/>
                <w:szCs w:val="24"/>
                <w:lang w:val="fr-FR"/>
              </w:rPr>
            </w:pPr>
            <w:r w:rsidRPr="008C3A5E">
              <w:rPr>
                <w:rFonts w:ascii="Times New Roman" w:eastAsia="Times New Roman" w:hAnsi="Times New Roman" w:cs="Times New Roman"/>
                <w:sz w:val="24"/>
                <w:szCs w:val="24"/>
                <w:lang w:val="fr-FR"/>
              </w:rPr>
              <w:t>Bibliografie obligatorie 1 - Cap.5 și cap. 6</w:t>
            </w:r>
          </w:p>
        </w:tc>
      </w:tr>
      <w:tr w:rsidR="002348E2" w:rsidRPr="005B0DFD" w14:paraId="47ECE066" w14:textId="77777777" w:rsidTr="0073319D">
        <w:tc>
          <w:tcPr>
            <w:tcW w:w="4158" w:type="dxa"/>
            <w:shd w:val="clear" w:color="auto" w:fill="D9D9D9"/>
          </w:tcPr>
          <w:p w14:paraId="789AF81C" w14:textId="245217EF" w:rsidR="002348E2" w:rsidRPr="005B0DFD" w:rsidRDefault="002348E2" w:rsidP="00A4393A">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w:t>
            </w:r>
            <w:r w:rsidR="00107557" w:rsidRPr="005B0DFD">
              <w:rPr>
                <w:rFonts w:ascii="Times New Roman" w:eastAsia="Times New Roman" w:hAnsi="Times New Roman" w:cs="Times New Roman"/>
                <w:sz w:val="24"/>
                <w:szCs w:val="24"/>
              </w:rPr>
              <w:t>8</w:t>
            </w:r>
          </w:p>
          <w:p w14:paraId="73B2161D" w14:textId="093FCCD6" w:rsidR="002348E2" w:rsidRPr="005B0DFD" w:rsidRDefault="002348E2" w:rsidP="002348E2">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lastRenderedPageBreak/>
              <w:t>Finanţarea proiectelor de investiţii publice</w:t>
            </w:r>
          </w:p>
        </w:tc>
        <w:tc>
          <w:tcPr>
            <w:tcW w:w="2430" w:type="dxa"/>
          </w:tcPr>
          <w:p w14:paraId="1CAE431D" w14:textId="77777777" w:rsidR="002348E2" w:rsidRPr="005B0DFD" w:rsidRDefault="002348E2" w:rsidP="00A4393A">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lastRenderedPageBreak/>
              <w:t>Curs interactiv</w:t>
            </w:r>
          </w:p>
          <w:p w14:paraId="645167CE" w14:textId="77777777" w:rsidR="002348E2" w:rsidRPr="005B0DFD" w:rsidRDefault="002348E2" w:rsidP="00A4393A">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lastRenderedPageBreak/>
              <w:t>Conversaţie euristică</w:t>
            </w:r>
          </w:p>
          <w:p w14:paraId="12075731" w14:textId="2208337D" w:rsidR="002348E2" w:rsidRPr="005B0DFD" w:rsidRDefault="002348E2" w:rsidP="00BE5194">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Metoda problematizării</w:t>
            </w:r>
          </w:p>
        </w:tc>
        <w:tc>
          <w:tcPr>
            <w:tcW w:w="2070" w:type="dxa"/>
          </w:tcPr>
          <w:p w14:paraId="3EA8A1A2" w14:textId="445C32EE" w:rsidR="002348E2" w:rsidRPr="005B0DFD" w:rsidRDefault="00882600" w:rsidP="00BE5194">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lastRenderedPageBreak/>
              <w:t>2</w:t>
            </w:r>
            <w:r w:rsidR="002348E2" w:rsidRPr="005B0DFD">
              <w:rPr>
                <w:rFonts w:ascii="Times New Roman" w:eastAsia="Times New Roman" w:hAnsi="Times New Roman" w:cs="Times New Roman"/>
                <w:sz w:val="24"/>
                <w:szCs w:val="24"/>
                <w:lang w:val="en-US"/>
              </w:rPr>
              <w:t xml:space="preserve"> ore</w:t>
            </w:r>
          </w:p>
        </w:tc>
        <w:tc>
          <w:tcPr>
            <w:tcW w:w="1800" w:type="dxa"/>
          </w:tcPr>
          <w:p w14:paraId="664D8B7B" w14:textId="65380CEF" w:rsidR="002348E2" w:rsidRPr="005B0DFD" w:rsidRDefault="002348E2" w:rsidP="002348E2">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 xml:space="preserve">Bibliografie </w:t>
            </w:r>
            <w:r w:rsidRPr="005B0DFD">
              <w:rPr>
                <w:rFonts w:ascii="Times New Roman" w:eastAsia="Times New Roman" w:hAnsi="Times New Roman" w:cs="Times New Roman"/>
                <w:sz w:val="24"/>
                <w:szCs w:val="24"/>
                <w:lang w:val="en-US"/>
              </w:rPr>
              <w:lastRenderedPageBreak/>
              <w:t>obligatorie 1 - Cap.8</w:t>
            </w:r>
          </w:p>
        </w:tc>
      </w:tr>
      <w:tr w:rsidR="002348E2" w:rsidRPr="005B0DFD" w14:paraId="1B6CF55E" w14:textId="77777777" w:rsidTr="0073319D">
        <w:tc>
          <w:tcPr>
            <w:tcW w:w="4158" w:type="dxa"/>
            <w:shd w:val="clear" w:color="auto" w:fill="D9D9D9"/>
          </w:tcPr>
          <w:p w14:paraId="0254202D" w14:textId="79FE44C7" w:rsidR="002348E2" w:rsidRPr="005B0DFD" w:rsidRDefault="002348E2" w:rsidP="00A4393A">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lastRenderedPageBreak/>
              <w:t xml:space="preserve">Tema </w:t>
            </w:r>
            <w:r w:rsidR="00107557" w:rsidRPr="005B0DFD">
              <w:rPr>
                <w:rFonts w:ascii="Times New Roman" w:eastAsia="Times New Roman" w:hAnsi="Times New Roman" w:cs="Times New Roman"/>
                <w:sz w:val="24"/>
                <w:szCs w:val="24"/>
              </w:rPr>
              <w:t>9</w:t>
            </w:r>
          </w:p>
          <w:p w14:paraId="3F58A4DA" w14:textId="6D6D903A" w:rsidR="002348E2" w:rsidRPr="005B0DFD" w:rsidRDefault="00E732B0" w:rsidP="00E732B0">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Aplicaţii sectoriale ale investiţiilor publice. Evaluarea investiţiilor</w:t>
            </w:r>
          </w:p>
        </w:tc>
        <w:tc>
          <w:tcPr>
            <w:tcW w:w="2430" w:type="dxa"/>
          </w:tcPr>
          <w:p w14:paraId="22622C55" w14:textId="77777777" w:rsidR="002348E2" w:rsidRPr="005B0DFD" w:rsidRDefault="002348E2" w:rsidP="00A4393A">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Curs interactiv</w:t>
            </w:r>
          </w:p>
          <w:p w14:paraId="2B4B6E4E" w14:textId="77777777" w:rsidR="002348E2" w:rsidRPr="005B0DFD" w:rsidRDefault="002348E2" w:rsidP="00A4393A">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Conversaţie euristică</w:t>
            </w:r>
          </w:p>
          <w:p w14:paraId="46B90315" w14:textId="07D36D5F" w:rsidR="002348E2" w:rsidRPr="005B0DFD" w:rsidRDefault="002348E2" w:rsidP="00A4393A">
            <w:pPr>
              <w:spacing w:after="0" w:line="240" w:lineRule="auto"/>
              <w:jc w:val="center"/>
              <w:rPr>
                <w:rFonts w:ascii="Times New Roman" w:eastAsia="MS Mincho" w:hAnsi="Times New Roman" w:cs="Times New Roman"/>
                <w:noProof/>
                <w:sz w:val="24"/>
                <w:szCs w:val="24"/>
                <w:lang w:val="fr-FR"/>
              </w:rPr>
            </w:pPr>
            <w:r w:rsidRPr="005B0DFD">
              <w:rPr>
                <w:rFonts w:ascii="Times New Roman" w:eastAsia="MS Mincho" w:hAnsi="Times New Roman" w:cs="Times New Roman"/>
                <w:noProof/>
                <w:sz w:val="24"/>
                <w:szCs w:val="24"/>
                <w:lang w:val="fr-FR"/>
              </w:rPr>
              <w:t>Metoda problematizării</w:t>
            </w:r>
          </w:p>
        </w:tc>
        <w:tc>
          <w:tcPr>
            <w:tcW w:w="2070" w:type="dxa"/>
          </w:tcPr>
          <w:p w14:paraId="42B805D6" w14:textId="5517907B" w:rsidR="002348E2" w:rsidRPr="005B0DFD" w:rsidRDefault="002348E2" w:rsidP="00BE5194">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4 ore</w:t>
            </w:r>
          </w:p>
        </w:tc>
        <w:tc>
          <w:tcPr>
            <w:tcW w:w="1800" w:type="dxa"/>
          </w:tcPr>
          <w:p w14:paraId="28C4A7FA" w14:textId="7A3AE93A" w:rsidR="002348E2" w:rsidRPr="005B0DFD" w:rsidRDefault="002348E2" w:rsidP="002348E2">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Bibliografie obligatorie 1 - Cap.</w:t>
            </w:r>
            <w:r w:rsidR="00E732B0" w:rsidRPr="005B0DFD">
              <w:rPr>
                <w:rFonts w:ascii="Times New Roman" w:eastAsia="Times New Roman" w:hAnsi="Times New Roman" w:cs="Times New Roman"/>
                <w:sz w:val="24"/>
                <w:szCs w:val="24"/>
                <w:lang w:val="en-US"/>
              </w:rPr>
              <w:t>10</w:t>
            </w:r>
          </w:p>
        </w:tc>
      </w:tr>
      <w:tr w:rsidR="002348E2" w:rsidRPr="005B0DFD" w14:paraId="6151466C" w14:textId="77777777" w:rsidTr="0073319D">
        <w:tc>
          <w:tcPr>
            <w:tcW w:w="4158" w:type="dxa"/>
            <w:shd w:val="clear" w:color="auto" w:fill="D9D9D9"/>
          </w:tcPr>
          <w:p w14:paraId="530A765B" w14:textId="77777777" w:rsidR="002348E2" w:rsidRPr="005B0DFD" w:rsidRDefault="002348E2" w:rsidP="00E54C43">
            <w:pPr>
              <w:spacing w:after="0" w:line="240" w:lineRule="auto"/>
              <w:jc w:val="center"/>
              <w:rPr>
                <w:rFonts w:ascii="Times New Roman" w:eastAsia="Times New Roman" w:hAnsi="Times New Roman" w:cs="Times New Roman"/>
                <w:b/>
                <w:sz w:val="24"/>
                <w:szCs w:val="24"/>
                <w:lang w:val="en-US"/>
              </w:rPr>
            </w:pPr>
            <w:r w:rsidRPr="005B0DFD">
              <w:rPr>
                <w:rFonts w:ascii="Times New Roman" w:eastAsia="Times New Roman" w:hAnsi="Times New Roman" w:cs="Times New Roman"/>
                <w:b/>
                <w:sz w:val="24"/>
                <w:szCs w:val="24"/>
                <w:lang w:val="en-US"/>
              </w:rPr>
              <w:t>TOTAL</w:t>
            </w:r>
          </w:p>
        </w:tc>
        <w:tc>
          <w:tcPr>
            <w:tcW w:w="2430" w:type="dxa"/>
          </w:tcPr>
          <w:p w14:paraId="536B7426" w14:textId="77777777" w:rsidR="002348E2" w:rsidRPr="005B0DFD" w:rsidRDefault="002348E2" w:rsidP="00E54C43">
            <w:pPr>
              <w:spacing w:after="0" w:line="240" w:lineRule="auto"/>
              <w:jc w:val="center"/>
              <w:rPr>
                <w:rFonts w:ascii="Times New Roman" w:eastAsia="Times New Roman" w:hAnsi="Times New Roman" w:cs="Times New Roman"/>
                <w:sz w:val="24"/>
                <w:szCs w:val="24"/>
                <w:lang w:val="en-US"/>
              </w:rPr>
            </w:pPr>
          </w:p>
        </w:tc>
        <w:tc>
          <w:tcPr>
            <w:tcW w:w="2070" w:type="dxa"/>
          </w:tcPr>
          <w:p w14:paraId="5C53AFA4" w14:textId="32251B30" w:rsidR="002348E2" w:rsidRPr="005B0DFD" w:rsidRDefault="002348E2" w:rsidP="00E54C43">
            <w:pPr>
              <w:spacing w:after="0" w:line="240" w:lineRule="auto"/>
              <w:jc w:val="center"/>
              <w:rPr>
                <w:rFonts w:ascii="Times New Roman" w:eastAsia="Times New Roman" w:hAnsi="Times New Roman" w:cs="Times New Roman"/>
                <w:b/>
                <w:sz w:val="24"/>
                <w:szCs w:val="24"/>
                <w:lang w:val="en-US"/>
              </w:rPr>
            </w:pPr>
            <w:r w:rsidRPr="005B0DFD">
              <w:rPr>
                <w:rFonts w:ascii="Times New Roman" w:eastAsia="Times New Roman" w:hAnsi="Times New Roman" w:cs="Times New Roman"/>
                <w:b/>
                <w:sz w:val="24"/>
                <w:szCs w:val="24"/>
                <w:lang w:val="en-US"/>
              </w:rPr>
              <w:t>22 ore</w:t>
            </w:r>
          </w:p>
        </w:tc>
        <w:tc>
          <w:tcPr>
            <w:tcW w:w="1800" w:type="dxa"/>
          </w:tcPr>
          <w:p w14:paraId="11861E9E" w14:textId="77777777" w:rsidR="002348E2" w:rsidRPr="005B0DFD" w:rsidRDefault="002348E2" w:rsidP="00E54C43">
            <w:pPr>
              <w:spacing w:after="0" w:line="240" w:lineRule="auto"/>
              <w:jc w:val="center"/>
              <w:rPr>
                <w:rFonts w:ascii="Times New Roman" w:eastAsia="Times New Roman" w:hAnsi="Times New Roman" w:cs="Times New Roman"/>
                <w:b/>
                <w:sz w:val="24"/>
                <w:szCs w:val="24"/>
                <w:lang w:val="en-US"/>
              </w:rPr>
            </w:pPr>
          </w:p>
        </w:tc>
      </w:tr>
      <w:tr w:rsidR="002348E2" w:rsidRPr="005B0DFD" w14:paraId="517956E7" w14:textId="77777777" w:rsidTr="0073319D">
        <w:tc>
          <w:tcPr>
            <w:tcW w:w="10458" w:type="dxa"/>
            <w:gridSpan w:val="4"/>
            <w:shd w:val="clear" w:color="auto" w:fill="D9D9D9"/>
          </w:tcPr>
          <w:p w14:paraId="0641CADD" w14:textId="77777777" w:rsidR="002348E2" w:rsidRPr="005B0DFD" w:rsidRDefault="002348E2" w:rsidP="00A4556B">
            <w:pPr>
              <w:spacing w:after="0" w:line="240" w:lineRule="auto"/>
              <w:rPr>
                <w:rFonts w:ascii="Times New Roman" w:eastAsia="Times New Roman" w:hAnsi="Times New Roman" w:cs="Times New Roman"/>
                <w:b/>
                <w:sz w:val="24"/>
                <w:szCs w:val="24"/>
              </w:rPr>
            </w:pPr>
            <w:r w:rsidRPr="005B0DFD">
              <w:rPr>
                <w:rFonts w:ascii="Times New Roman" w:eastAsia="Times New Roman" w:hAnsi="Times New Roman" w:cs="Times New Roman"/>
                <w:b/>
                <w:sz w:val="24"/>
                <w:szCs w:val="24"/>
              </w:rPr>
              <w:t>Bibliografie obligatorie:</w:t>
            </w:r>
          </w:p>
          <w:p w14:paraId="5EAB8F8F" w14:textId="498AB02D" w:rsidR="002348E2" w:rsidRPr="005B0DFD" w:rsidRDefault="002348E2" w:rsidP="00887F7E">
            <w:pPr>
              <w:pStyle w:val="Frspaiere"/>
              <w:numPr>
                <w:ilvl w:val="0"/>
                <w:numId w:val="16"/>
              </w:numPr>
              <w:rPr>
                <w:rFonts w:ascii="Times New Roman" w:hAnsi="Times New Roman" w:cs="Times New Roman"/>
                <w:sz w:val="24"/>
                <w:szCs w:val="24"/>
              </w:rPr>
            </w:pPr>
            <w:r w:rsidRPr="005B0DFD">
              <w:rPr>
                <w:rFonts w:ascii="Times New Roman" w:hAnsi="Times New Roman" w:cs="Times New Roman"/>
                <w:sz w:val="24"/>
                <w:szCs w:val="24"/>
              </w:rPr>
              <w:t>Alpopi Cristina, Gestiunea investițiilor publice, Editura ASE, 2014</w:t>
            </w:r>
          </w:p>
          <w:p w14:paraId="321D495D" w14:textId="28B32D09" w:rsidR="002348E2" w:rsidRPr="005B0DFD" w:rsidRDefault="002348E2" w:rsidP="00887F7E">
            <w:pPr>
              <w:pStyle w:val="Frspaiere"/>
              <w:numPr>
                <w:ilvl w:val="0"/>
                <w:numId w:val="16"/>
              </w:numPr>
              <w:rPr>
                <w:rFonts w:ascii="Times New Roman" w:hAnsi="Times New Roman" w:cs="Times New Roman"/>
                <w:sz w:val="24"/>
                <w:szCs w:val="24"/>
              </w:rPr>
            </w:pPr>
            <w:r w:rsidRPr="005B0DFD">
              <w:rPr>
                <w:rFonts w:ascii="Times New Roman" w:hAnsi="Times New Roman" w:cs="Times New Roman"/>
                <w:sz w:val="24"/>
                <w:szCs w:val="24"/>
              </w:rPr>
              <w:t>Belean Pavel, Anghelache Gabriela, Risti Lucia, Gînguţă Alina, Bugetul public şi Trezoreria publică în România, Editura Economică, Bucureşti, 2007</w:t>
            </w:r>
          </w:p>
          <w:p w14:paraId="365DCE41" w14:textId="5D1CE321" w:rsidR="002348E2" w:rsidRPr="005B0DFD" w:rsidRDefault="002348E2" w:rsidP="00887F7E">
            <w:pPr>
              <w:pStyle w:val="Frspaiere"/>
              <w:numPr>
                <w:ilvl w:val="0"/>
                <w:numId w:val="16"/>
              </w:numPr>
              <w:rPr>
                <w:rFonts w:ascii="Times New Roman" w:hAnsi="Times New Roman" w:cs="Times New Roman"/>
                <w:sz w:val="24"/>
                <w:szCs w:val="24"/>
              </w:rPr>
            </w:pPr>
            <w:r w:rsidRPr="005B0DFD">
              <w:rPr>
                <w:rFonts w:ascii="Times New Roman" w:hAnsi="Times New Roman" w:cs="Times New Roman"/>
                <w:sz w:val="24"/>
                <w:szCs w:val="24"/>
              </w:rPr>
              <w:t>Marinescu Radu Titus, Finanțe publice - modele de analiză și studii de caz, Editura Economică, 2009</w:t>
            </w:r>
          </w:p>
          <w:p w14:paraId="2DCB80CF" w14:textId="77777777" w:rsidR="002348E2" w:rsidRPr="005B0DFD" w:rsidRDefault="002348E2" w:rsidP="00A4556B">
            <w:pPr>
              <w:spacing w:after="0" w:line="240" w:lineRule="auto"/>
              <w:rPr>
                <w:rFonts w:ascii="Times New Roman" w:eastAsia="Times New Roman" w:hAnsi="Times New Roman" w:cs="Times New Roman"/>
                <w:b/>
                <w:sz w:val="24"/>
                <w:szCs w:val="24"/>
              </w:rPr>
            </w:pPr>
            <w:r w:rsidRPr="005B0DFD">
              <w:rPr>
                <w:rFonts w:ascii="Times New Roman" w:eastAsia="Times New Roman" w:hAnsi="Times New Roman" w:cs="Times New Roman"/>
                <w:b/>
                <w:sz w:val="24"/>
                <w:szCs w:val="24"/>
              </w:rPr>
              <w:t>Bibliografie suplimentară:</w:t>
            </w:r>
          </w:p>
          <w:p w14:paraId="092ABFD7" w14:textId="2AD34101" w:rsidR="002348E2" w:rsidRPr="005B0DFD" w:rsidRDefault="002348E2" w:rsidP="00887F7E">
            <w:pPr>
              <w:pStyle w:val="Frspaiere"/>
              <w:numPr>
                <w:ilvl w:val="0"/>
                <w:numId w:val="17"/>
              </w:numPr>
              <w:rPr>
                <w:rFonts w:ascii="Times New Roman" w:hAnsi="Times New Roman" w:cs="Times New Roman"/>
                <w:sz w:val="24"/>
                <w:szCs w:val="24"/>
              </w:rPr>
            </w:pPr>
            <w:r w:rsidRPr="005B0DFD">
              <w:rPr>
                <w:rFonts w:ascii="Times New Roman" w:hAnsi="Times New Roman" w:cs="Times New Roman"/>
                <w:sz w:val="24"/>
                <w:szCs w:val="24"/>
              </w:rPr>
              <w:t>Moșteanu, T., Buget și trezorerie publică, Editur</w:t>
            </w:r>
            <w:r w:rsidR="005B0DFD" w:rsidRPr="005B0DFD">
              <w:rPr>
                <w:rFonts w:ascii="Times New Roman" w:hAnsi="Times New Roman" w:cs="Times New Roman"/>
                <w:sz w:val="24"/>
                <w:szCs w:val="24"/>
              </w:rPr>
              <w:t>a Universitară, București, 2009</w:t>
            </w:r>
          </w:p>
          <w:p w14:paraId="689149B2" w14:textId="0C9D8376" w:rsidR="002348E2" w:rsidRPr="005B0DFD" w:rsidRDefault="002348E2" w:rsidP="00887F7E">
            <w:pPr>
              <w:pStyle w:val="Frspaiere"/>
              <w:numPr>
                <w:ilvl w:val="0"/>
                <w:numId w:val="17"/>
              </w:numPr>
              <w:rPr>
                <w:rFonts w:ascii="Times New Roman" w:hAnsi="Times New Roman" w:cs="Times New Roman"/>
                <w:sz w:val="24"/>
                <w:szCs w:val="24"/>
              </w:rPr>
            </w:pPr>
            <w:r w:rsidRPr="005B0DFD">
              <w:rPr>
                <w:rFonts w:ascii="Times New Roman" w:hAnsi="Times New Roman" w:cs="Times New Roman"/>
                <w:sz w:val="24"/>
                <w:szCs w:val="24"/>
              </w:rPr>
              <w:t xml:space="preserve">Roman C., Gestiunea financiara a investitiilor </w:t>
            </w:r>
            <w:r w:rsidR="005B0DFD" w:rsidRPr="005B0DFD">
              <w:rPr>
                <w:rFonts w:ascii="Times New Roman" w:hAnsi="Times New Roman" w:cs="Times New Roman"/>
                <w:sz w:val="24"/>
                <w:szCs w:val="24"/>
              </w:rPr>
              <w:t>publice, Editura Economică 2006</w:t>
            </w:r>
          </w:p>
          <w:p w14:paraId="0707A1C3" w14:textId="7135D63E" w:rsidR="002348E2" w:rsidRPr="005B0DFD" w:rsidRDefault="002348E2" w:rsidP="00887F7E">
            <w:pPr>
              <w:pStyle w:val="Frspaiere"/>
              <w:numPr>
                <w:ilvl w:val="0"/>
                <w:numId w:val="17"/>
              </w:numPr>
              <w:rPr>
                <w:rFonts w:ascii="Times New Roman" w:hAnsi="Times New Roman" w:cs="Times New Roman"/>
                <w:sz w:val="24"/>
                <w:szCs w:val="24"/>
              </w:rPr>
            </w:pPr>
            <w:r w:rsidRPr="005B0DFD">
              <w:rPr>
                <w:rFonts w:ascii="Times New Roman" w:hAnsi="Times New Roman" w:cs="Times New Roman"/>
                <w:sz w:val="24"/>
                <w:szCs w:val="24"/>
              </w:rPr>
              <w:t xml:space="preserve">Ștefura G. Proces Bugetar Public, </w:t>
            </w:r>
            <w:r w:rsidR="005B0DFD" w:rsidRPr="005B0DFD">
              <w:rPr>
                <w:rFonts w:ascii="Times New Roman" w:hAnsi="Times New Roman" w:cs="Times New Roman"/>
                <w:sz w:val="24"/>
                <w:szCs w:val="24"/>
              </w:rPr>
              <w:t>E</w:t>
            </w:r>
            <w:r w:rsidRPr="005B0DFD">
              <w:rPr>
                <w:rFonts w:ascii="Times New Roman" w:hAnsi="Times New Roman" w:cs="Times New Roman"/>
                <w:sz w:val="24"/>
                <w:szCs w:val="24"/>
              </w:rPr>
              <w:t>ditura Universității Ale</w:t>
            </w:r>
            <w:r w:rsidR="005B0DFD" w:rsidRPr="005B0DFD">
              <w:rPr>
                <w:rFonts w:ascii="Times New Roman" w:hAnsi="Times New Roman" w:cs="Times New Roman"/>
                <w:sz w:val="24"/>
                <w:szCs w:val="24"/>
              </w:rPr>
              <w:t>xandru Ioan Cuza din Iași, 2012</w:t>
            </w:r>
          </w:p>
          <w:p w14:paraId="28C51133" w14:textId="68CCF736" w:rsidR="002348E2" w:rsidRPr="005B0DFD" w:rsidRDefault="002348E2" w:rsidP="00887F7E">
            <w:pPr>
              <w:pStyle w:val="Frspaiere"/>
              <w:numPr>
                <w:ilvl w:val="0"/>
                <w:numId w:val="17"/>
              </w:numPr>
              <w:rPr>
                <w:rFonts w:ascii="Times New Roman" w:hAnsi="Times New Roman" w:cs="Times New Roman"/>
                <w:sz w:val="24"/>
                <w:szCs w:val="24"/>
              </w:rPr>
            </w:pPr>
            <w:r w:rsidRPr="005B0DFD">
              <w:rPr>
                <w:rFonts w:ascii="Times New Roman" w:hAnsi="Times New Roman" w:cs="Times New Roman"/>
                <w:sz w:val="24"/>
                <w:szCs w:val="24"/>
              </w:rPr>
              <w:t>Legea nr. 500 din 11 iulie</w:t>
            </w:r>
            <w:r w:rsidR="005B0DFD" w:rsidRPr="005B0DFD">
              <w:rPr>
                <w:rFonts w:ascii="Times New Roman" w:hAnsi="Times New Roman" w:cs="Times New Roman"/>
                <w:sz w:val="24"/>
                <w:szCs w:val="24"/>
              </w:rPr>
              <w:t xml:space="preserve"> 2002 privind finanțele publice</w:t>
            </w:r>
          </w:p>
          <w:p w14:paraId="2B319BB5" w14:textId="76DEFB97" w:rsidR="002348E2" w:rsidRPr="005B0DFD" w:rsidRDefault="002348E2" w:rsidP="00887F7E">
            <w:pPr>
              <w:pStyle w:val="Frspaiere"/>
              <w:numPr>
                <w:ilvl w:val="0"/>
                <w:numId w:val="17"/>
              </w:numPr>
              <w:rPr>
                <w:rFonts w:ascii="Times New Roman" w:hAnsi="Times New Roman" w:cs="Times New Roman"/>
                <w:sz w:val="24"/>
                <w:szCs w:val="24"/>
              </w:rPr>
            </w:pPr>
            <w:r w:rsidRPr="005B0DFD">
              <w:rPr>
                <w:rFonts w:ascii="Times New Roman" w:hAnsi="Times New Roman" w:cs="Times New Roman"/>
                <w:sz w:val="24"/>
                <w:szCs w:val="24"/>
              </w:rPr>
              <w:t>Legea nr. 273 din 29 iunie 2006 privind finanțele publi</w:t>
            </w:r>
            <w:r w:rsidR="005B0DFD" w:rsidRPr="005B0DFD">
              <w:rPr>
                <w:rFonts w:ascii="Times New Roman" w:hAnsi="Times New Roman" w:cs="Times New Roman"/>
                <w:sz w:val="24"/>
                <w:szCs w:val="24"/>
              </w:rPr>
              <w:t>ce locale</w:t>
            </w:r>
          </w:p>
          <w:p w14:paraId="7EBA7076" w14:textId="11EF27BC" w:rsidR="002348E2" w:rsidRPr="005B0DFD" w:rsidRDefault="002348E2" w:rsidP="00887F7E">
            <w:pPr>
              <w:pStyle w:val="Frspaiere"/>
              <w:numPr>
                <w:ilvl w:val="0"/>
                <w:numId w:val="17"/>
              </w:numPr>
              <w:rPr>
                <w:sz w:val="24"/>
                <w:szCs w:val="24"/>
              </w:rPr>
            </w:pPr>
            <w:r w:rsidRPr="005B0DFD">
              <w:rPr>
                <w:rFonts w:ascii="Times New Roman" w:hAnsi="Times New Roman" w:cs="Times New Roman"/>
                <w:sz w:val="24"/>
                <w:szCs w:val="24"/>
              </w:rPr>
              <w:t>Legea Nr. 15/2021 din 8 martie 2021 Legea bugetului de stat pe anul 2021</w:t>
            </w:r>
          </w:p>
        </w:tc>
      </w:tr>
      <w:tr w:rsidR="002348E2" w:rsidRPr="005B0DFD" w14:paraId="42BED184" w14:textId="77777777" w:rsidTr="0073319D">
        <w:tc>
          <w:tcPr>
            <w:tcW w:w="4158" w:type="dxa"/>
            <w:shd w:val="clear" w:color="auto" w:fill="D9D9D9"/>
          </w:tcPr>
          <w:p w14:paraId="3707CC63" w14:textId="77777777" w:rsidR="002348E2" w:rsidRPr="005B0DFD" w:rsidRDefault="002348E2" w:rsidP="00E54C43">
            <w:pPr>
              <w:spacing w:after="0" w:line="240" w:lineRule="auto"/>
              <w:rPr>
                <w:rFonts w:ascii="Times New Roman" w:eastAsia="Times New Roman" w:hAnsi="Times New Roman" w:cs="Times New Roman"/>
                <w:b/>
                <w:sz w:val="24"/>
                <w:szCs w:val="24"/>
              </w:rPr>
            </w:pPr>
            <w:r w:rsidRPr="005B0DFD">
              <w:rPr>
                <w:rFonts w:ascii="Times New Roman" w:eastAsia="Times New Roman" w:hAnsi="Times New Roman" w:cs="Times New Roman"/>
                <w:b/>
                <w:sz w:val="24"/>
                <w:szCs w:val="24"/>
              </w:rPr>
              <w:t>8.2 Seminar / laborator</w:t>
            </w:r>
          </w:p>
        </w:tc>
        <w:tc>
          <w:tcPr>
            <w:tcW w:w="2430" w:type="dxa"/>
          </w:tcPr>
          <w:p w14:paraId="4138BE18" w14:textId="77777777" w:rsidR="002348E2" w:rsidRPr="005B0DFD" w:rsidRDefault="002348E2" w:rsidP="00E54C43">
            <w:pPr>
              <w:spacing w:after="0" w:line="240" w:lineRule="auto"/>
              <w:jc w:val="center"/>
              <w:rPr>
                <w:rFonts w:ascii="Times New Roman" w:eastAsia="Times New Roman" w:hAnsi="Times New Roman" w:cs="Times New Roman"/>
                <w:b/>
                <w:sz w:val="24"/>
                <w:szCs w:val="24"/>
              </w:rPr>
            </w:pPr>
            <w:r w:rsidRPr="005B0DFD">
              <w:rPr>
                <w:rFonts w:ascii="Times New Roman" w:eastAsia="Times New Roman" w:hAnsi="Times New Roman" w:cs="Times New Roman"/>
                <w:b/>
                <w:sz w:val="24"/>
                <w:szCs w:val="24"/>
              </w:rPr>
              <w:t>Metode de predare / lucru</w:t>
            </w:r>
          </w:p>
        </w:tc>
        <w:tc>
          <w:tcPr>
            <w:tcW w:w="2070" w:type="dxa"/>
          </w:tcPr>
          <w:p w14:paraId="38E1672D" w14:textId="77777777" w:rsidR="002348E2" w:rsidRPr="005B0DFD" w:rsidRDefault="002348E2" w:rsidP="00E54C43">
            <w:pPr>
              <w:spacing w:after="0" w:line="240" w:lineRule="auto"/>
              <w:jc w:val="center"/>
              <w:rPr>
                <w:rFonts w:ascii="Times New Roman" w:eastAsia="Times New Roman" w:hAnsi="Times New Roman" w:cs="Times New Roman"/>
                <w:b/>
                <w:sz w:val="24"/>
                <w:szCs w:val="24"/>
              </w:rPr>
            </w:pPr>
            <w:r w:rsidRPr="005B0DFD">
              <w:rPr>
                <w:rFonts w:ascii="Times New Roman" w:eastAsia="Times New Roman" w:hAnsi="Times New Roman" w:cs="Times New Roman"/>
                <w:b/>
                <w:sz w:val="24"/>
                <w:szCs w:val="24"/>
                <w:lang w:val="en-US"/>
              </w:rPr>
              <w:t>Fond de timp</w:t>
            </w:r>
          </w:p>
        </w:tc>
        <w:tc>
          <w:tcPr>
            <w:tcW w:w="1800" w:type="dxa"/>
          </w:tcPr>
          <w:p w14:paraId="3A3FF5A0" w14:textId="77777777" w:rsidR="002348E2" w:rsidRPr="005B0DFD" w:rsidRDefault="002348E2" w:rsidP="00E54C43">
            <w:pPr>
              <w:spacing w:after="0" w:line="240" w:lineRule="auto"/>
              <w:jc w:val="center"/>
              <w:rPr>
                <w:rFonts w:ascii="Times New Roman" w:eastAsia="Times New Roman" w:hAnsi="Times New Roman" w:cs="Times New Roman"/>
                <w:b/>
                <w:sz w:val="24"/>
                <w:szCs w:val="24"/>
              </w:rPr>
            </w:pPr>
            <w:r w:rsidRPr="005B0DFD">
              <w:rPr>
                <w:rFonts w:ascii="Times New Roman" w:eastAsia="Times New Roman" w:hAnsi="Times New Roman" w:cs="Times New Roman"/>
                <w:b/>
                <w:sz w:val="24"/>
                <w:szCs w:val="24"/>
                <w:lang w:val="en-US"/>
              </w:rPr>
              <w:t>Referințe bibliografice</w:t>
            </w:r>
          </w:p>
        </w:tc>
      </w:tr>
      <w:tr w:rsidR="005B0DFD" w:rsidRPr="005B0DFD" w14:paraId="44FECC34" w14:textId="77777777" w:rsidTr="0073319D">
        <w:tc>
          <w:tcPr>
            <w:tcW w:w="4158" w:type="dxa"/>
            <w:shd w:val="clear" w:color="auto" w:fill="D9D9D9"/>
          </w:tcPr>
          <w:p w14:paraId="4445973A" w14:textId="77777777" w:rsidR="005B0DFD" w:rsidRPr="005B0DFD" w:rsidRDefault="005B0DFD" w:rsidP="00A4393A">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1 </w:t>
            </w:r>
          </w:p>
          <w:p w14:paraId="66792535" w14:textId="77777777" w:rsidR="005B0DFD" w:rsidRDefault="005B0DFD" w:rsidP="005B0DFD">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Organizarea bugetară și instituțiile publice în România. Domenii de activitate, atribuții și semnificații ale sistemului bugetar.</w:t>
            </w:r>
          </w:p>
          <w:p w14:paraId="078616D7" w14:textId="50953CFE" w:rsidR="005B0DFD" w:rsidRPr="005B0DFD" w:rsidRDefault="005B0DFD" w:rsidP="005B0DFD">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Procesul bugetar. Clasificația veniturilor și cheltuielilor bugetare.</w:t>
            </w:r>
          </w:p>
        </w:tc>
        <w:tc>
          <w:tcPr>
            <w:tcW w:w="2430" w:type="dxa"/>
          </w:tcPr>
          <w:p w14:paraId="3E26F319" w14:textId="425B57E5" w:rsidR="005B0DFD" w:rsidRPr="005B0DFD" w:rsidRDefault="005B0DF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5B0DFD">
              <w:rPr>
                <w:rFonts w:ascii="Times New Roman" w:eastAsia="Times New Roman" w:hAnsi="Times New Roman" w:cs="Times New Roman"/>
                <w:color w:val="000000"/>
                <w:sz w:val="24"/>
                <w:szCs w:val="24"/>
              </w:rPr>
              <w:t xml:space="preserve">Studii de caz; </w:t>
            </w:r>
          </w:p>
          <w:p w14:paraId="7748DA60" w14:textId="4547C56E" w:rsidR="005B0DFD" w:rsidRPr="005B0DFD" w:rsidRDefault="005B0DFD" w:rsidP="00E54C4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B0DFD">
              <w:rPr>
                <w:rFonts w:ascii="Times New Roman" w:eastAsia="Times New Roman" w:hAnsi="Times New Roman" w:cs="Times New Roman"/>
                <w:color w:val="000000"/>
                <w:sz w:val="24"/>
                <w:szCs w:val="24"/>
              </w:rPr>
              <w:t xml:space="preserve">Realizarea de teme, </w:t>
            </w:r>
          </w:p>
        </w:tc>
        <w:tc>
          <w:tcPr>
            <w:tcW w:w="2070" w:type="dxa"/>
          </w:tcPr>
          <w:p w14:paraId="40EE7BFA" w14:textId="2EDDF16B" w:rsidR="005B0DFD" w:rsidRPr="005B0DFD" w:rsidRDefault="005B0DFD" w:rsidP="00E54C43">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 xml:space="preserve">2 ore </w:t>
            </w:r>
          </w:p>
        </w:tc>
        <w:tc>
          <w:tcPr>
            <w:tcW w:w="1800" w:type="dxa"/>
          </w:tcPr>
          <w:p w14:paraId="1816FD44" w14:textId="13835809" w:rsidR="005B0DFD" w:rsidRPr="005B0DFD" w:rsidRDefault="005B0DFD" w:rsidP="00E54C43">
            <w:pPr>
              <w:spacing w:after="0" w:line="240" w:lineRule="auto"/>
              <w:jc w:val="center"/>
              <w:rPr>
                <w:rFonts w:ascii="Times New Roman" w:eastAsia="Times New Roman" w:hAnsi="Times New Roman" w:cs="Times New Roman"/>
                <w:color w:val="FF0000"/>
                <w:sz w:val="24"/>
                <w:szCs w:val="24"/>
                <w:lang w:val="en-US"/>
              </w:rPr>
            </w:pPr>
            <w:r w:rsidRPr="005B0DFD">
              <w:rPr>
                <w:rFonts w:ascii="Times New Roman" w:eastAsia="Times New Roman" w:hAnsi="Times New Roman" w:cs="Times New Roman"/>
                <w:sz w:val="24"/>
                <w:szCs w:val="24"/>
                <w:lang w:val="en-US"/>
              </w:rPr>
              <w:t>Bibliografie obligatorie 2-Cap.2</w:t>
            </w:r>
          </w:p>
        </w:tc>
      </w:tr>
      <w:tr w:rsidR="005B0DFD" w:rsidRPr="005B0DFD" w14:paraId="3171B574" w14:textId="77777777" w:rsidTr="0073319D">
        <w:tc>
          <w:tcPr>
            <w:tcW w:w="4158" w:type="dxa"/>
            <w:shd w:val="clear" w:color="auto" w:fill="D9D9D9"/>
          </w:tcPr>
          <w:p w14:paraId="7610F790" w14:textId="77777777" w:rsidR="005B0DFD" w:rsidRPr="005B0DFD" w:rsidRDefault="005B0DFD" w:rsidP="00A4393A">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2 </w:t>
            </w:r>
          </w:p>
          <w:p w14:paraId="06580DE0" w14:textId="77777777" w:rsidR="005B0DFD" w:rsidRDefault="005B0DFD" w:rsidP="005B0DFD">
            <w:pPr>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Resursele financiare publice - categorli, colectare şi analiză.</w:t>
            </w:r>
          </w:p>
          <w:p w14:paraId="011D3B6B" w14:textId="7B18F47B" w:rsidR="005B0DFD" w:rsidRPr="005B0DFD" w:rsidRDefault="005B0DFD" w:rsidP="005B0DFD">
            <w:pPr>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Cheltuielile bugetare, fundamentare și execuție.</w:t>
            </w:r>
          </w:p>
        </w:tc>
        <w:tc>
          <w:tcPr>
            <w:tcW w:w="2430" w:type="dxa"/>
          </w:tcPr>
          <w:p w14:paraId="2DF9F06A" w14:textId="77777777" w:rsidR="005B0DFD" w:rsidRPr="005B0DFD" w:rsidRDefault="005B0DFD" w:rsidP="00A85B29">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5B0DFD">
              <w:rPr>
                <w:rFonts w:ascii="Times New Roman" w:eastAsia="Times New Roman" w:hAnsi="Times New Roman" w:cs="Times New Roman"/>
                <w:color w:val="000000"/>
                <w:sz w:val="24"/>
                <w:szCs w:val="24"/>
              </w:rPr>
              <w:t xml:space="preserve">Studii de caz; </w:t>
            </w:r>
          </w:p>
          <w:p w14:paraId="2F7C6375" w14:textId="48D67361" w:rsidR="005B0DFD" w:rsidRPr="005B0DFD" w:rsidRDefault="005B0DFD" w:rsidP="00A85B29">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Realizarea de teme</w:t>
            </w:r>
          </w:p>
        </w:tc>
        <w:tc>
          <w:tcPr>
            <w:tcW w:w="2070" w:type="dxa"/>
          </w:tcPr>
          <w:p w14:paraId="52005645" w14:textId="30D513A8" w:rsidR="005B0DFD" w:rsidRPr="005B0DFD" w:rsidRDefault="005B0DFD" w:rsidP="00A85B29">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 ore</w:t>
            </w:r>
          </w:p>
        </w:tc>
        <w:tc>
          <w:tcPr>
            <w:tcW w:w="1800" w:type="dxa"/>
          </w:tcPr>
          <w:p w14:paraId="71FA7BF1" w14:textId="795FEB52" w:rsidR="005B0DFD" w:rsidRPr="008C3A5E" w:rsidRDefault="005B0DFD" w:rsidP="00A85B29">
            <w:pPr>
              <w:spacing w:after="0" w:line="240" w:lineRule="auto"/>
              <w:jc w:val="center"/>
              <w:rPr>
                <w:rFonts w:ascii="Times New Roman" w:eastAsia="Times New Roman" w:hAnsi="Times New Roman" w:cs="Times New Roman"/>
                <w:color w:val="FF0000"/>
                <w:sz w:val="24"/>
                <w:szCs w:val="24"/>
                <w:lang w:val="fr-FR"/>
              </w:rPr>
            </w:pPr>
            <w:r w:rsidRPr="008C3A5E">
              <w:rPr>
                <w:rFonts w:ascii="Times New Roman" w:eastAsia="Times New Roman" w:hAnsi="Times New Roman" w:cs="Times New Roman"/>
                <w:sz w:val="24"/>
                <w:szCs w:val="24"/>
                <w:lang w:val="fr-FR"/>
              </w:rPr>
              <w:t>Bibliografie obligatorie 3 - Cap.8 și cap. 3</w:t>
            </w:r>
          </w:p>
        </w:tc>
      </w:tr>
      <w:tr w:rsidR="005B0DFD" w:rsidRPr="005B0DFD" w14:paraId="61B11404" w14:textId="77777777" w:rsidTr="0073319D">
        <w:tc>
          <w:tcPr>
            <w:tcW w:w="4158" w:type="dxa"/>
            <w:shd w:val="clear" w:color="auto" w:fill="D9D9D9"/>
          </w:tcPr>
          <w:p w14:paraId="77C63B35" w14:textId="77777777" w:rsidR="005B0DFD" w:rsidRPr="005B0DFD" w:rsidRDefault="005B0DFD" w:rsidP="00A4393A">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3 </w:t>
            </w:r>
          </w:p>
          <w:p w14:paraId="2913540D" w14:textId="1A6A3763" w:rsidR="005B0DFD" w:rsidRPr="005B0DFD" w:rsidRDefault="005B0DFD" w:rsidP="005B0DFD">
            <w:pPr>
              <w:pStyle w:val="Listparagraf"/>
              <w:numPr>
                <w:ilvl w:val="0"/>
                <w:numId w:val="7"/>
              </w:numPr>
              <w:spacing w:after="160" w:line="259" w:lineRule="auto"/>
              <w:rPr>
                <w:rFonts w:ascii="Times New Roman" w:eastAsia="Times New Roman" w:hAnsi="Times New Roman" w:cs="Times New Roman"/>
                <w:bCs/>
                <w:sz w:val="24"/>
                <w:szCs w:val="24"/>
              </w:rPr>
            </w:pPr>
            <w:r w:rsidRPr="005B0DFD">
              <w:rPr>
                <w:rFonts w:ascii="Times New Roman" w:eastAsia="Times New Roman" w:hAnsi="Times New Roman" w:cs="Times New Roman"/>
                <w:sz w:val="24"/>
                <w:szCs w:val="24"/>
              </w:rPr>
              <w:t>Echilibrul bugetar şi unele metode şi tehnici de elaborare a bugetului public naţional</w:t>
            </w:r>
          </w:p>
        </w:tc>
        <w:tc>
          <w:tcPr>
            <w:tcW w:w="2430" w:type="dxa"/>
          </w:tcPr>
          <w:p w14:paraId="6647B65E" w14:textId="77777777" w:rsidR="005B0DFD" w:rsidRPr="005B0DFD" w:rsidRDefault="005B0DFD" w:rsidP="00A85B29">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5B0DFD">
              <w:rPr>
                <w:rFonts w:ascii="Times New Roman" w:eastAsia="Times New Roman" w:hAnsi="Times New Roman" w:cs="Times New Roman"/>
                <w:color w:val="000000"/>
                <w:sz w:val="24"/>
                <w:szCs w:val="24"/>
              </w:rPr>
              <w:t xml:space="preserve">Studii de caz; </w:t>
            </w:r>
          </w:p>
          <w:p w14:paraId="658C3AFB" w14:textId="5EA9950B" w:rsidR="005B0DFD" w:rsidRPr="005B0DFD" w:rsidRDefault="005B0DFD" w:rsidP="00A85B29">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Realizarea de teme</w:t>
            </w:r>
          </w:p>
        </w:tc>
        <w:tc>
          <w:tcPr>
            <w:tcW w:w="2070" w:type="dxa"/>
          </w:tcPr>
          <w:p w14:paraId="4FBF9B3B" w14:textId="6FD39A14" w:rsidR="005B0DFD" w:rsidRPr="005B0DFD" w:rsidRDefault="005B0DFD" w:rsidP="00A85B29">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 ore</w:t>
            </w:r>
          </w:p>
        </w:tc>
        <w:tc>
          <w:tcPr>
            <w:tcW w:w="1800" w:type="dxa"/>
          </w:tcPr>
          <w:p w14:paraId="04B2FD6E" w14:textId="23CAE3AF" w:rsidR="005B0DFD" w:rsidRPr="005B0DFD" w:rsidRDefault="005B0DFD" w:rsidP="00A85B29">
            <w:pPr>
              <w:spacing w:after="0" w:line="240" w:lineRule="auto"/>
              <w:jc w:val="center"/>
              <w:rPr>
                <w:rFonts w:ascii="Times New Roman" w:eastAsia="Times New Roman" w:hAnsi="Times New Roman" w:cs="Times New Roman"/>
                <w:color w:val="FF0000"/>
                <w:sz w:val="24"/>
                <w:szCs w:val="24"/>
                <w:lang w:val="en-US"/>
              </w:rPr>
            </w:pPr>
            <w:r w:rsidRPr="005B0DFD">
              <w:rPr>
                <w:rFonts w:ascii="Times New Roman" w:eastAsia="Times New Roman" w:hAnsi="Times New Roman" w:cs="Times New Roman"/>
                <w:sz w:val="24"/>
                <w:szCs w:val="24"/>
                <w:lang w:val="en-US"/>
              </w:rPr>
              <w:t>Bibliografie obligatorie 2-Cap.4</w:t>
            </w:r>
          </w:p>
        </w:tc>
      </w:tr>
      <w:tr w:rsidR="005B0DFD" w:rsidRPr="005B0DFD" w14:paraId="2BCFB684" w14:textId="77777777" w:rsidTr="0073319D">
        <w:tc>
          <w:tcPr>
            <w:tcW w:w="4158" w:type="dxa"/>
            <w:shd w:val="clear" w:color="auto" w:fill="D9D9D9"/>
          </w:tcPr>
          <w:p w14:paraId="7343A1D2" w14:textId="77777777" w:rsidR="005B0DFD" w:rsidRPr="005B0DFD" w:rsidRDefault="005B0DFD" w:rsidP="00A4393A">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4 </w:t>
            </w:r>
          </w:p>
          <w:p w14:paraId="490BE3A2" w14:textId="77777777" w:rsidR="005B0DFD" w:rsidRDefault="005B0DFD" w:rsidP="005B0DFD">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Finanțarea instituților publice. Deschiderile de credite.</w:t>
            </w:r>
          </w:p>
          <w:p w14:paraId="22A56541" w14:textId="68289EE2" w:rsidR="005B0DFD" w:rsidRPr="005B0DFD" w:rsidRDefault="005B0DFD" w:rsidP="005B0DFD">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Execuția bugetară, utilizarea creditelor bugetare aprobate.</w:t>
            </w:r>
          </w:p>
        </w:tc>
        <w:tc>
          <w:tcPr>
            <w:tcW w:w="2430" w:type="dxa"/>
          </w:tcPr>
          <w:p w14:paraId="7E85E48B" w14:textId="77777777" w:rsidR="005B0DFD" w:rsidRPr="005B0DFD" w:rsidRDefault="005B0DFD" w:rsidP="00F94B94">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5B0DFD">
              <w:rPr>
                <w:rFonts w:ascii="Times New Roman" w:eastAsia="Times New Roman" w:hAnsi="Times New Roman" w:cs="Times New Roman"/>
                <w:color w:val="000000"/>
                <w:sz w:val="24"/>
                <w:szCs w:val="24"/>
              </w:rPr>
              <w:t xml:space="preserve">Studii de caz; </w:t>
            </w:r>
          </w:p>
          <w:p w14:paraId="3E2A2529" w14:textId="6615AC2E" w:rsidR="005B0DFD" w:rsidRPr="005B0DFD" w:rsidRDefault="005B0DFD" w:rsidP="00F94B94">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Realizarea de teme</w:t>
            </w:r>
          </w:p>
        </w:tc>
        <w:tc>
          <w:tcPr>
            <w:tcW w:w="2070" w:type="dxa"/>
          </w:tcPr>
          <w:p w14:paraId="71E078B9" w14:textId="398D7223" w:rsidR="005B0DFD" w:rsidRPr="005B0DFD" w:rsidRDefault="005B0DFD" w:rsidP="00F94B94">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 ore</w:t>
            </w:r>
          </w:p>
        </w:tc>
        <w:tc>
          <w:tcPr>
            <w:tcW w:w="1800" w:type="dxa"/>
          </w:tcPr>
          <w:p w14:paraId="4B844173" w14:textId="02608016" w:rsidR="005B0DFD" w:rsidRPr="008C3A5E" w:rsidRDefault="005B0DFD" w:rsidP="00F94B94">
            <w:pPr>
              <w:spacing w:after="0" w:line="240" w:lineRule="auto"/>
              <w:jc w:val="center"/>
              <w:rPr>
                <w:rFonts w:ascii="Times New Roman" w:eastAsia="Times New Roman" w:hAnsi="Times New Roman" w:cs="Times New Roman"/>
                <w:color w:val="FF0000"/>
                <w:sz w:val="24"/>
                <w:szCs w:val="24"/>
                <w:lang w:val="fr-FR"/>
              </w:rPr>
            </w:pPr>
            <w:r w:rsidRPr="008C3A5E">
              <w:rPr>
                <w:rFonts w:ascii="Times New Roman" w:eastAsia="Times New Roman" w:hAnsi="Times New Roman" w:cs="Times New Roman"/>
                <w:sz w:val="24"/>
                <w:szCs w:val="24"/>
                <w:lang w:val="fr-FR"/>
              </w:rPr>
              <w:t>Bibliografie obligatorie 3– Cap.9</w:t>
            </w:r>
            <w:r w:rsidRPr="005B0DFD">
              <w:rPr>
                <w:sz w:val="24"/>
                <w:szCs w:val="24"/>
              </w:rPr>
              <w:t xml:space="preserve"> și </w:t>
            </w:r>
            <w:r w:rsidRPr="008C3A5E">
              <w:rPr>
                <w:rFonts w:ascii="Times New Roman" w:eastAsia="Times New Roman" w:hAnsi="Times New Roman" w:cs="Times New Roman"/>
                <w:sz w:val="24"/>
                <w:szCs w:val="24"/>
                <w:lang w:val="fr-FR"/>
              </w:rPr>
              <w:t>cap.10</w:t>
            </w:r>
          </w:p>
        </w:tc>
      </w:tr>
      <w:tr w:rsidR="005B0DFD" w:rsidRPr="005B0DFD" w14:paraId="17019BC4" w14:textId="77777777" w:rsidTr="0073319D">
        <w:tc>
          <w:tcPr>
            <w:tcW w:w="4158" w:type="dxa"/>
            <w:shd w:val="clear" w:color="auto" w:fill="D9D9D9"/>
          </w:tcPr>
          <w:p w14:paraId="1119FFA8" w14:textId="77777777" w:rsidR="005B0DFD" w:rsidRPr="005B0DFD" w:rsidRDefault="005B0DFD" w:rsidP="00A4393A">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Tema 5 </w:t>
            </w:r>
          </w:p>
          <w:p w14:paraId="5F76B1DA" w14:textId="77777777" w:rsidR="005B0DFD" w:rsidRDefault="005B0DFD" w:rsidP="005B0DFD">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 xml:space="preserve">Fluxurile financiare derulate prin Trezoreria statului, determinate de constituirea fondurilor </w:t>
            </w:r>
            <w:r w:rsidRPr="005B0DFD">
              <w:rPr>
                <w:rFonts w:ascii="Times New Roman" w:eastAsia="Times New Roman" w:hAnsi="Times New Roman" w:cs="Times New Roman"/>
                <w:sz w:val="24"/>
                <w:szCs w:val="24"/>
              </w:rPr>
              <w:lastRenderedPageBreak/>
              <w:t>publice;</w:t>
            </w:r>
          </w:p>
          <w:p w14:paraId="39B0C88F" w14:textId="6791DF5F" w:rsidR="005B0DFD" w:rsidRPr="005B0DFD" w:rsidRDefault="005B0DFD" w:rsidP="005B0DFD">
            <w:pPr>
              <w:pStyle w:val="Listparagraf"/>
              <w:numPr>
                <w:ilvl w:val="0"/>
                <w:numId w:val="7"/>
              </w:num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Fluxurile financiare determinate de finanţarea deficitului bugetar şi refinanţarea datoriei publice în România.</w:t>
            </w:r>
          </w:p>
        </w:tc>
        <w:tc>
          <w:tcPr>
            <w:tcW w:w="2430" w:type="dxa"/>
          </w:tcPr>
          <w:p w14:paraId="467502C2" w14:textId="77777777" w:rsidR="005B0DFD" w:rsidRPr="005B0DFD" w:rsidRDefault="005B0DFD" w:rsidP="00F94B94">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5B0DFD">
              <w:rPr>
                <w:rFonts w:ascii="Times New Roman" w:eastAsia="Times New Roman" w:hAnsi="Times New Roman" w:cs="Times New Roman"/>
                <w:color w:val="000000"/>
                <w:sz w:val="24"/>
                <w:szCs w:val="24"/>
              </w:rPr>
              <w:lastRenderedPageBreak/>
              <w:t xml:space="preserve">Studii de caz; </w:t>
            </w:r>
          </w:p>
          <w:p w14:paraId="4E0AF03D" w14:textId="0BB8CF59" w:rsidR="005B0DFD" w:rsidRPr="005B0DFD" w:rsidRDefault="005B0DFD" w:rsidP="00F94B94">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Realizarea de teme</w:t>
            </w:r>
          </w:p>
        </w:tc>
        <w:tc>
          <w:tcPr>
            <w:tcW w:w="2070" w:type="dxa"/>
          </w:tcPr>
          <w:p w14:paraId="14AF2948" w14:textId="4AFBC99C" w:rsidR="005B0DFD" w:rsidRPr="005B0DFD" w:rsidRDefault="005B0DFD" w:rsidP="00F94B94">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 ore</w:t>
            </w:r>
          </w:p>
        </w:tc>
        <w:tc>
          <w:tcPr>
            <w:tcW w:w="1800" w:type="dxa"/>
          </w:tcPr>
          <w:p w14:paraId="1ECF6FD2" w14:textId="3872540B" w:rsidR="005B0DFD" w:rsidRPr="008C3A5E" w:rsidRDefault="005B0DFD" w:rsidP="00F94B94">
            <w:pPr>
              <w:spacing w:after="0" w:line="240" w:lineRule="auto"/>
              <w:jc w:val="center"/>
              <w:rPr>
                <w:rFonts w:ascii="Times New Roman" w:eastAsia="Times New Roman" w:hAnsi="Times New Roman" w:cs="Times New Roman"/>
                <w:color w:val="FF0000"/>
                <w:sz w:val="24"/>
                <w:szCs w:val="24"/>
                <w:lang w:val="fr-FR"/>
              </w:rPr>
            </w:pPr>
            <w:r w:rsidRPr="008C3A5E">
              <w:rPr>
                <w:rFonts w:ascii="Times New Roman" w:eastAsia="Times New Roman" w:hAnsi="Times New Roman" w:cs="Times New Roman"/>
                <w:sz w:val="24"/>
                <w:szCs w:val="24"/>
                <w:lang w:val="fr-FR"/>
              </w:rPr>
              <w:t>Bibliografie obligatorie 2– Cap.9</w:t>
            </w:r>
            <w:r w:rsidRPr="005B0DFD">
              <w:rPr>
                <w:sz w:val="24"/>
                <w:szCs w:val="24"/>
              </w:rPr>
              <w:t xml:space="preserve">  și cap. 11</w:t>
            </w:r>
          </w:p>
        </w:tc>
      </w:tr>
      <w:tr w:rsidR="005B0DFD" w:rsidRPr="005B0DFD" w14:paraId="65FE775D" w14:textId="77777777" w:rsidTr="0073319D">
        <w:tc>
          <w:tcPr>
            <w:tcW w:w="4158" w:type="dxa"/>
            <w:shd w:val="clear" w:color="auto" w:fill="D9D9D9"/>
          </w:tcPr>
          <w:p w14:paraId="01A55834" w14:textId="77777777" w:rsidR="005B0DFD" w:rsidRPr="005B0DFD" w:rsidRDefault="005B0DFD" w:rsidP="00A4393A">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Tema 6</w:t>
            </w:r>
          </w:p>
          <w:p w14:paraId="3DF8BEAC" w14:textId="1C9821DF" w:rsidR="005B0DFD" w:rsidRPr="005B0DFD" w:rsidRDefault="005B0DFD" w:rsidP="005B0DFD">
            <w:pPr>
              <w:pStyle w:val="Listparagraf"/>
              <w:numPr>
                <w:ilvl w:val="0"/>
                <w:numId w:val="7"/>
              </w:numPr>
              <w:spacing w:after="160" w:line="259" w:lineRule="auto"/>
              <w:rPr>
                <w:rFonts w:ascii="Times New Roman" w:eastAsia="Times New Roman" w:hAnsi="Times New Roman" w:cs="Times New Roman"/>
                <w:bCs/>
                <w:sz w:val="24"/>
                <w:szCs w:val="24"/>
              </w:rPr>
            </w:pPr>
            <w:r w:rsidRPr="005B0DFD">
              <w:rPr>
                <w:rFonts w:ascii="Times New Roman" w:eastAsia="Times New Roman" w:hAnsi="Times New Roman" w:cs="Times New Roman"/>
                <w:sz w:val="24"/>
                <w:szCs w:val="24"/>
              </w:rPr>
              <w:t>Activitatea investiţională în administraţia publică.</w:t>
            </w:r>
            <w:r w:rsidRPr="005B0DFD">
              <w:rPr>
                <w:sz w:val="24"/>
                <w:szCs w:val="24"/>
              </w:rPr>
              <w:t xml:space="preserve"> </w:t>
            </w:r>
            <w:r w:rsidRPr="005B0DFD">
              <w:rPr>
                <w:rFonts w:ascii="Times New Roman" w:eastAsia="Times New Roman" w:hAnsi="Times New Roman" w:cs="Times New Roman"/>
                <w:sz w:val="24"/>
                <w:szCs w:val="24"/>
              </w:rPr>
              <w:t>Documentaţii necesare realizării investiţiei</w:t>
            </w:r>
          </w:p>
        </w:tc>
        <w:tc>
          <w:tcPr>
            <w:tcW w:w="2430" w:type="dxa"/>
          </w:tcPr>
          <w:p w14:paraId="67326663" w14:textId="77777777" w:rsidR="005B0DFD" w:rsidRPr="005B0DFD" w:rsidRDefault="005B0DFD" w:rsidP="00F94B94">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5B0DFD">
              <w:rPr>
                <w:rFonts w:ascii="Times New Roman" w:eastAsia="Times New Roman" w:hAnsi="Times New Roman" w:cs="Times New Roman"/>
                <w:color w:val="000000"/>
                <w:sz w:val="24"/>
                <w:szCs w:val="24"/>
              </w:rPr>
              <w:t xml:space="preserve">Studii de caz; </w:t>
            </w:r>
          </w:p>
          <w:p w14:paraId="0AB7A87E" w14:textId="56A0E80D" w:rsidR="005B0DFD" w:rsidRPr="005B0DFD" w:rsidRDefault="005B0DFD" w:rsidP="00F94B94">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Realizarea de teme</w:t>
            </w:r>
          </w:p>
        </w:tc>
        <w:tc>
          <w:tcPr>
            <w:tcW w:w="2070" w:type="dxa"/>
          </w:tcPr>
          <w:p w14:paraId="42C79010" w14:textId="150EF2D4" w:rsidR="005B0DFD" w:rsidRPr="005B0DFD" w:rsidRDefault="005B0DFD" w:rsidP="00F94B94">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 ore</w:t>
            </w:r>
          </w:p>
        </w:tc>
        <w:tc>
          <w:tcPr>
            <w:tcW w:w="1800" w:type="dxa"/>
          </w:tcPr>
          <w:p w14:paraId="7CEE88AE" w14:textId="798677C5" w:rsidR="005B0DFD" w:rsidRPr="008C3A5E" w:rsidRDefault="005B0DFD" w:rsidP="00F94B94">
            <w:pPr>
              <w:spacing w:after="0" w:line="240" w:lineRule="auto"/>
              <w:jc w:val="center"/>
              <w:rPr>
                <w:rFonts w:ascii="Times New Roman" w:eastAsia="Times New Roman" w:hAnsi="Times New Roman" w:cs="Times New Roman"/>
                <w:color w:val="FF0000"/>
                <w:sz w:val="24"/>
                <w:szCs w:val="24"/>
                <w:lang w:val="fr-FR"/>
              </w:rPr>
            </w:pPr>
            <w:r w:rsidRPr="008C3A5E">
              <w:rPr>
                <w:rFonts w:ascii="Times New Roman" w:eastAsia="Times New Roman" w:hAnsi="Times New Roman" w:cs="Times New Roman"/>
                <w:sz w:val="24"/>
                <w:szCs w:val="24"/>
                <w:lang w:val="fr-FR"/>
              </w:rPr>
              <w:t>Bibliografie obligatorie 1 - Cap.2 și cap. 3</w:t>
            </w:r>
          </w:p>
        </w:tc>
      </w:tr>
      <w:tr w:rsidR="005B0DFD" w:rsidRPr="005B0DFD" w14:paraId="1541A351" w14:textId="77777777" w:rsidTr="0073319D">
        <w:tc>
          <w:tcPr>
            <w:tcW w:w="4158" w:type="dxa"/>
            <w:shd w:val="clear" w:color="auto" w:fill="D9D9D9"/>
          </w:tcPr>
          <w:p w14:paraId="6602A904" w14:textId="77777777" w:rsidR="005B0DFD" w:rsidRPr="005B0DFD" w:rsidRDefault="005B0DFD" w:rsidP="00A4393A">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Tema 7</w:t>
            </w:r>
          </w:p>
          <w:p w14:paraId="38D06937" w14:textId="4D9BBE04" w:rsidR="005B0DFD" w:rsidRPr="005B0DFD" w:rsidRDefault="005B0DFD" w:rsidP="005B0DFD">
            <w:pPr>
              <w:pStyle w:val="Listparagraf"/>
              <w:numPr>
                <w:ilvl w:val="0"/>
                <w:numId w:val="7"/>
              </w:numPr>
              <w:spacing w:after="160" w:line="259" w:lineRule="auto"/>
              <w:rPr>
                <w:rFonts w:ascii="Times New Roman" w:eastAsia="Times New Roman" w:hAnsi="Times New Roman" w:cs="Times New Roman"/>
                <w:bCs/>
                <w:sz w:val="24"/>
                <w:szCs w:val="24"/>
              </w:rPr>
            </w:pPr>
            <w:r w:rsidRPr="005B0DFD">
              <w:rPr>
                <w:rFonts w:ascii="Times New Roman" w:eastAsia="Times New Roman" w:hAnsi="Times New Roman" w:cs="Times New Roman"/>
                <w:sz w:val="24"/>
                <w:szCs w:val="24"/>
              </w:rPr>
              <w:t>Eficienţa economică a investiţiilor. Caracteristici și indicatori de eficienţă economică a investiţiilor</w:t>
            </w:r>
          </w:p>
        </w:tc>
        <w:tc>
          <w:tcPr>
            <w:tcW w:w="2430" w:type="dxa"/>
          </w:tcPr>
          <w:p w14:paraId="66E35032" w14:textId="77777777" w:rsidR="005B0DFD" w:rsidRPr="005B0DFD" w:rsidRDefault="005B0DFD" w:rsidP="00F94B94">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5B0DFD">
              <w:rPr>
                <w:rFonts w:ascii="Times New Roman" w:eastAsia="Times New Roman" w:hAnsi="Times New Roman" w:cs="Times New Roman"/>
                <w:color w:val="000000"/>
                <w:sz w:val="24"/>
                <w:szCs w:val="24"/>
              </w:rPr>
              <w:t xml:space="preserve">Studii de caz; </w:t>
            </w:r>
          </w:p>
          <w:p w14:paraId="2E612212" w14:textId="398871BF" w:rsidR="005B0DFD" w:rsidRPr="005B0DFD" w:rsidRDefault="005B0DFD" w:rsidP="00F94B94">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5B0DFD">
              <w:rPr>
                <w:rFonts w:ascii="Times New Roman" w:eastAsia="Times New Roman" w:hAnsi="Times New Roman" w:cs="Times New Roman"/>
                <w:color w:val="000000"/>
                <w:sz w:val="24"/>
                <w:szCs w:val="24"/>
              </w:rPr>
              <w:t>Realizarea de teme,</w:t>
            </w:r>
          </w:p>
        </w:tc>
        <w:tc>
          <w:tcPr>
            <w:tcW w:w="2070" w:type="dxa"/>
          </w:tcPr>
          <w:p w14:paraId="5F64E421" w14:textId="57679108" w:rsidR="005B0DFD" w:rsidRPr="005B0DFD" w:rsidRDefault="005B0DFD" w:rsidP="00F94B94">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4 ore</w:t>
            </w:r>
          </w:p>
        </w:tc>
        <w:tc>
          <w:tcPr>
            <w:tcW w:w="1800" w:type="dxa"/>
          </w:tcPr>
          <w:p w14:paraId="3C90ACCA" w14:textId="3B33D6BE" w:rsidR="005B0DFD" w:rsidRPr="008C3A5E" w:rsidRDefault="005B0DFD" w:rsidP="00F94B94">
            <w:pPr>
              <w:spacing w:after="0" w:line="240" w:lineRule="auto"/>
              <w:jc w:val="center"/>
              <w:rPr>
                <w:rFonts w:ascii="Times New Roman" w:eastAsia="Times New Roman" w:hAnsi="Times New Roman" w:cs="Times New Roman"/>
                <w:color w:val="FF0000"/>
                <w:sz w:val="24"/>
                <w:szCs w:val="24"/>
                <w:lang w:val="fr-FR"/>
              </w:rPr>
            </w:pPr>
            <w:r w:rsidRPr="008C3A5E">
              <w:rPr>
                <w:rFonts w:ascii="Times New Roman" w:eastAsia="Times New Roman" w:hAnsi="Times New Roman" w:cs="Times New Roman"/>
                <w:sz w:val="24"/>
                <w:szCs w:val="24"/>
                <w:lang w:val="fr-FR"/>
              </w:rPr>
              <w:t>Bibliografie obligatorie 1 - Cap.5 și cap. 6</w:t>
            </w:r>
          </w:p>
        </w:tc>
      </w:tr>
      <w:tr w:rsidR="005B0DFD" w:rsidRPr="005B0DFD" w14:paraId="32FA38A7" w14:textId="77777777" w:rsidTr="0073319D">
        <w:tc>
          <w:tcPr>
            <w:tcW w:w="4158" w:type="dxa"/>
            <w:shd w:val="clear" w:color="auto" w:fill="D9D9D9"/>
          </w:tcPr>
          <w:p w14:paraId="14BA5D7B" w14:textId="77777777" w:rsidR="005B0DFD" w:rsidRPr="005B0DFD" w:rsidRDefault="005B0DFD" w:rsidP="00A4393A">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Tema 8</w:t>
            </w:r>
          </w:p>
          <w:p w14:paraId="0258A336" w14:textId="31EC2CD9" w:rsidR="005B0DFD" w:rsidRPr="005B0DFD" w:rsidRDefault="005B0DFD" w:rsidP="005B0DFD">
            <w:pPr>
              <w:pStyle w:val="Listparagraf"/>
              <w:numPr>
                <w:ilvl w:val="0"/>
                <w:numId w:val="7"/>
              </w:numPr>
              <w:spacing w:after="160" w:line="259" w:lineRule="auto"/>
              <w:rPr>
                <w:rFonts w:ascii="Times New Roman" w:eastAsia="Times New Roman" w:hAnsi="Times New Roman" w:cs="Times New Roman"/>
                <w:bCs/>
                <w:sz w:val="24"/>
                <w:szCs w:val="24"/>
              </w:rPr>
            </w:pPr>
            <w:r w:rsidRPr="005B0DFD">
              <w:rPr>
                <w:rFonts w:ascii="Times New Roman" w:eastAsia="Times New Roman" w:hAnsi="Times New Roman" w:cs="Times New Roman"/>
                <w:sz w:val="24"/>
                <w:szCs w:val="24"/>
              </w:rPr>
              <w:t>Finanţarea proiectelor de investiţii publice</w:t>
            </w:r>
          </w:p>
        </w:tc>
        <w:tc>
          <w:tcPr>
            <w:tcW w:w="2430" w:type="dxa"/>
          </w:tcPr>
          <w:p w14:paraId="27135E9A" w14:textId="77777777" w:rsidR="005B0DFD" w:rsidRPr="005B0DFD" w:rsidRDefault="005B0DFD" w:rsidP="00A4393A">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5B0DFD">
              <w:rPr>
                <w:rFonts w:ascii="Times New Roman" w:eastAsia="Times New Roman" w:hAnsi="Times New Roman" w:cs="Times New Roman"/>
                <w:color w:val="000000"/>
                <w:sz w:val="24"/>
                <w:szCs w:val="24"/>
              </w:rPr>
              <w:t xml:space="preserve">Studii de caz; </w:t>
            </w:r>
          </w:p>
          <w:p w14:paraId="1D79F429" w14:textId="67B66C7B" w:rsidR="005B0DFD" w:rsidRPr="005B0DFD" w:rsidRDefault="005B0DFD" w:rsidP="00F94B94">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Realizarea de teme</w:t>
            </w:r>
          </w:p>
        </w:tc>
        <w:tc>
          <w:tcPr>
            <w:tcW w:w="2070" w:type="dxa"/>
          </w:tcPr>
          <w:p w14:paraId="6A987C72" w14:textId="4EC21402" w:rsidR="005B0DFD" w:rsidRPr="005B0DFD" w:rsidRDefault="005B0DFD" w:rsidP="00F94B94">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2 ore</w:t>
            </w:r>
          </w:p>
        </w:tc>
        <w:tc>
          <w:tcPr>
            <w:tcW w:w="1800" w:type="dxa"/>
          </w:tcPr>
          <w:p w14:paraId="76EB110E" w14:textId="06867A87" w:rsidR="005B0DFD" w:rsidRPr="005B0DFD" w:rsidRDefault="005B0DFD" w:rsidP="00F94B94">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Bibliografie obligatorie 1 - Cap.8</w:t>
            </w:r>
          </w:p>
        </w:tc>
      </w:tr>
      <w:tr w:rsidR="005B0DFD" w:rsidRPr="005B0DFD" w14:paraId="262D5807" w14:textId="77777777" w:rsidTr="0073319D">
        <w:tc>
          <w:tcPr>
            <w:tcW w:w="4158" w:type="dxa"/>
            <w:shd w:val="clear" w:color="auto" w:fill="D9D9D9"/>
          </w:tcPr>
          <w:p w14:paraId="43305A9C" w14:textId="77777777" w:rsidR="005B0DFD" w:rsidRPr="005B0DFD" w:rsidRDefault="005B0DFD" w:rsidP="005B0DFD">
            <w:pPr>
              <w:spacing w:after="0" w:line="240" w:lineRule="auto"/>
              <w:rPr>
                <w:rFonts w:ascii="Times New Roman" w:eastAsia="Times New Roman" w:hAnsi="Times New Roman" w:cs="Times New Roman"/>
                <w:sz w:val="24"/>
                <w:szCs w:val="24"/>
              </w:rPr>
            </w:pPr>
            <w:r w:rsidRPr="005B0DFD">
              <w:rPr>
                <w:rFonts w:ascii="Times New Roman" w:eastAsia="Times New Roman" w:hAnsi="Times New Roman" w:cs="Times New Roman"/>
                <w:sz w:val="24"/>
                <w:szCs w:val="24"/>
              </w:rPr>
              <w:t>Tema 9</w:t>
            </w:r>
          </w:p>
          <w:p w14:paraId="1464141A" w14:textId="7C829983" w:rsidR="005B0DFD" w:rsidRPr="005B0DFD" w:rsidRDefault="005B0DFD" w:rsidP="005B0DFD">
            <w:pPr>
              <w:pStyle w:val="Listparagraf"/>
              <w:numPr>
                <w:ilvl w:val="0"/>
                <w:numId w:val="7"/>
              </w:numPr>
              <w:spacing w:after="160" w:line="259" w:lineRule="auto"/>
              <w:rPr>
                <w:rFonts w:ascii="Times New Roman" w:eastAsia="Times New Roman" w:hAnsi="Times New Roman" w:cs="Times New Roman"/>
                <w:bCs/>
                <w:sz w:val="24"/>
                <w:szCs w:val="24"/>
              </w:rPr>
            </w:pPr>
            <w:r w:rsidRPr="005B0DFD">
              <w:rPr>
                <w:rFonts w:ascii="Times New Roman" w:eastAsia="Times New Roman" w:hAnsi="Times New Roman" w:cs="Times New Roman"/>
                <w:sz w:val="24"/>
                <w:szCs w:val="24"/>
              </w:rPr>
              <w:t>Aplicaţii sectoriale ale investiţiilor publice. Evaluarea investiţiilor</w:t>
            </w:r>
          </w:p>
        </w:tc>
        <w:tc>
          <w:tcPr>
            <w:tcW w:w="2430" w:type="dxa"/>
          </w:tcPr>
          <w:p w14:paraId="67040E94" w14:textId="77777777" w:rsidR="005B0DFD" w:rsidRPr="005B0DFD" w:rsidRDefault="005B0DFD" w:rsidP="00A4393A">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5B0DFD">
              <w:rPr>
                <w:rFonts w:ascii="Times New Roman" w:eastAsia="Times New Roman" w:hAnsi="Times New Roman" w:cs="Times New Roman"/>
                <w:color w:val="000000"/>
                <w:sz w:val="24"/>
                <w:szCs w:val="24"/>
              </w:rPr>
              <w:t xml:space="preserve">Studii de caz; </w:t>
            </w:r>
          </w:p>
          <w:p w14:paraId="5E63F306" w14:textId="4E35828A" w:rsidR="005B0DFD" w:rsidRPr="005B0DFD" w:rsidRDefault="005B0DFD" w:rsidP="00F94B94">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Realizarea de teme</w:t>
            </w:r>
          </w:p>
        </w:tc>
        <w:tc>
          <w:tcPr>
            <w:tcW w:w="2070" w:type="dxa"/>
          </w:tcPr>
          <w:p w14:paraId="3B6F1541" w14:textId="701752CC" w:rsidR="005B0DFD" w:rsidRPr="005B0DFD" w:rsidRDefault="005B0DFD" w:rsidP="00F94B94">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4 ore</w:t>
            </w:r>
          </w:p>
        </w:tc>
        <w:tc>
          <w:tcPr>
            <w:tcW w:w="1800" w:type="dxa"/>
          </w:tcPr>
          <w:p w14:paraId="2F8F43EB" w14:textId="49D0606F" w:rsidR="005B0DFD" w:rsidRPr="005B0DFD" w:rsidRDefault="005B0DFD" w:rsidP="00F94B94">
            <w:pPr>
              <w:spacing w:after="0" w:line="240" w:lineRule="auto"/>
              <w:jc w:val="center"/>
              <w:rPr>
                <w:rFonts w:ascii="Times New Roman" w:eastAsia="Times New Roman" w:hAnsi="Times New Roman" w:cs="Times New Roman"/>
                <w:sz w:val="24"/>
                <w:szCs w:val="24"/>
                <w:lang w:val="en-US"/>
              </w:rPr>
            </w:pPr>
            <w:r w:rsidRPr="005B0DFD">
              <w:rPr>
                <w:rFonts w:ascii="Times New Roman" w:eastAsia="Times New Roman" w:hAnsi="Times New Roman" w:cs="Times New Roman"/>
                <w:sz w:val="24"/>
                <w:szCs w:val="24"/>
                <w:lang w:val="en-US"/>
              </w:rPr>
              <w:t>Bibliografie obligatorie 1 - Cap.10</w:t>
            </w:r>
          </w:p>
        </w:tc>
      </w:tr>
      <w:tr w:rsidR="002348E2" w:rsidRPr="005B0DFD" w14:paraId="4A93CB90" w14:textId="77777777" w:rsidTr="0073319D">
        <w:tc>
          <w:tcPr>
            <w:tcW w:w="4158" w:type="dxa"/>
            <w:shd w:val="clear" w:color="auto" w:fill="D9D9D9"/>
          </w:tcPr>
          <w:p w14:paraId="724AE201" w14:textId="77777777" w:rsidR="002348E2" w:rsidRPr="005B0DFD" w:rsidRDefault="002348E2" w:rsidP="00E54C43">
            <w:pPr>
              <w:spacing w:after="0" w:line="240" w:lineRule="auto"/>
              <w:jc w:val="center"/>
              <w:rPr>
                <w:rFonts w:ascii="Times New Roman" w:eastAsia="Times New Roman" w:hAnsi="Times New Roman" w:cs="Times New Roman"/>
                <w:bCs/>
                <w:sz w:val="24"/>
                <w:szCs w:val="24"/>
              </w:rPr>
            </w:pPr>
            <w:r w:rsidRPr="005B0DFD">
              <w:rPr>
                <w:rFonts w:ascii="Times New Roman" w:eastAsia="Times New Roman" w:hAnsi="Times New Roman" w:cs="Times New Roman"/>
                <w:b/>
                <w:sz w:val="24"/>
                <w:szCs w:val="24"/>
                <w:lang w:val="en-US"/>
              </w:rPr>
              <w:t>TOTAL</w:t>
            </w:r>
          </w:p>
        </w:tc>
        <w:tc>
          <w:tcPr>
            <w:tcW w:w="2430" w:type="dxa"/>
          </w:tcPr>
          <w:p w14:paraId="3DCD296A" w14:textId="77777777" w:rsidR="002348E2" w:rsidRPr="005B0DFD" w:rsidRDefault="002348E2"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02BA9477" w14:textId="685B9849" w:rsidR="002348E2" w:rsidRPr="005B0DFD" w:rsidRDefault="002348E2" w:rsidP="00E54C43">
            <w:pPr>
              <w:spacing w:after="0" w:line="240" w:lineRule="auto"/>
              <w:jc w:val="center"/>
              <w:rPr>
                <w:rFonts w:ascii="Times New Roman" w:eastAsia="Times New Roman" w:hAnsi="Times New Roman" w:cs="Times New Roman"/>
                <w:b/>
                <w:sz w:val="24"/>
                <w:szCs w:val="24"/>
                <w:lang w:val="en-US"/>
              </w:rPr>
            </w:pPr>
            <w:r w:rsidRPr="005B0DFD">
              <w:rPr>
                <w:rFonts w:ascii="Times New Roman" w:eastAsia="Times New Roman" w:hAnsi="Times New Roman" w:cs="Times New Roman"/>
                <w:b/>
                <w:sz w:val="24"/>
                <w:szCs w:val="24"/>
                <w:lang w:val="en-US"/>
              </w:rPr>
              <w:t>22 ore</w:t>
            </w:r>
          </w:p>
        </w:tc>
        <w:tc>
          <w:tcPr>
            <w:tcW w:w="1800" w:type="dxa"/>
          </w:tcPr>
          <w:p w14:paraId="4ADE3B3F" w14:textId="77777777" w:rsidR="002348E2" w:rsidRPr="005B0DFD" w:rsidRDefault="002348E2" w:rsidP="00E54C43">
            <w:pPr>
              <w:spacing w:after="0" w:line="240" w:lineRule="auto"/>
              <w:jc w:val="center"/>
              <w:rPr>
                <w:rFonts w:ascii="Times New Roman" w:eastAsia="Times New Roman" w:hAnsi="Times New Roman" w:cs="Times New Roman"/>
                <w:b/>
                <w:sz w:val="24"/>
                <w:szCs w:val="24"/>
                <w:lang w:val="en-US"/>
              </w:rPr>
            </w:pPr>
          </w:p>
        </w:tc>
      </w:tr>
      <w:tr w:rsidR="002348E2" w:rsidRPr="005B0DFD" w14:paraId="3B7B85C1" w14:textId="77777777" w:rsidTr="0073319D">
        <w:tc>
          <w:tcPr>
            <w:tcW w:w="10458" w:type="dxa"/>
            <w:gridSpan w:val="4"/>
            <w:shd w:val="clear" w:color="auto" w:fill="D9D9D9"/>
          </w:tcPr>
          <w:p w14:paraId="64538E0D" w14:textId="77777777" w:rsidR="005B0DFD" w:rsidRPr="005B0DFD" w:rsidRDefault="005B0DFD" w:rsidP="005B0DFD">
            <w:pPr>
              <w:spacing w:after="0" w:line="240" w:lineRule="auto"/>
              <w:rPr>
                <w:rFonts w:ascii="Times New Roman" w:eastAsia="Times New Roman" w:hAnsi="Times New Roman" w:cs="Times New Roman"/>
                <w:b/>
                <w:sz w:val="24"/>
                <w:szCs w:val="24"/>
              </w:rPr>
            </w:pPr>
            <w:r w:rsidRPr="005B0DFD">
              <w:rPr>
                <w:rFonts w:ascii="Times New Roman" w:eastAsia="Times New Roman" w:hAnsi="Times New Roman" w:cs="Times New Roman"/>
                <w:b/>
                <w:sz w:val="24"/>
                <w:szCs w:val="24"/>
              </w:rPr>
              <w:t>Bibliografie obligatorie:</w:t>
            </w:r>
          </w:p>
          <w:p w14:paraId="747D87CC" w14:textId="77777777" w:rsidR="005B0DFD" w:rsidRPr="005B0DFD" w:rsidRDefault="005B0DFD" w:rsidP="005B0DFD">
            <w:pPr>
              <w:pStyle w:val="Frspaiere"/>
              <w:numPr>
                <w:ilvl w:val="0"/>
                <w:numId w:val="18"/>
              </w:numPr>
              <w:rPr>
                <w:rFonts w:ascii="Times New Roman" w:hAnsi="Times New Roman" w:cs="Times New Roman"/>
                <w:sz w:val="24"/>
                <w:szCs w:val="24"/>
              </w:rPr>
            </w:pPr>
            <w:r w:rsidRPr="005B0DFD">
              <w:rPr>
                <w:rFonts w:ascii="Times New Roman" w:hAnsi="Times New Roman" w:cs="Times New Roman"/>
                <w:sz w:val="24"/>
                <w:szCs w:val="24"/>
              </w:rPr>
              <w:t>Alpopi Cristina, Gestiunea investițiilor publice, Editura ASE, 2014</w:t>
            </w:r>
          </w:p>
          <w:p w14:paraId="0ECF9FB6" w14:textId="77777777" w:rsidR="005B0DFD" w:rsidRPr="005B0DFD" w:rsidRDefault="005B0DFD" w:rsidP="005B0DFD">
            <w:pPr>
              <w:pStyle w:val="Frspaiere"/>
              <w:numPr>
                <w:ilvl w:val="0"/>
                <w:numId w:val="18"/>
              </w:numPr>
              <w:rPr>
                <w:rFonts w:ascii="Times New Roman" w:hAnsi="Times New Roman" w:cs="Times New Roman"/>
                <w:sz w:val="24"/>
                <w:szCs w:val="24"/>
              </w:rPr>
            </w:pPr>
            <w:r w:rsidRPr="005B0DFD">
              <w:rPr>
                <w:rFonts w:ascii="Times New Roman" w:hAnsi="Times New Roman" w:cs="Times New Roman"/>
                <w:sz w:val="24"/>
                <w:szCs w:val="24"/>
              </w:rPr>
              <w:t>Belean Pavel, Anghelache Gabriela, Risti Lucia, Gînguţă Alina, Bugetul public şi Trezoreria publică în România, Editura Economică, Bucureşti, 2007</w:t>
            </w:r>
          </w:p>
          <w:p w14:paraId="4E2ED3AC" w14:textId="77777777" w:rsidR="005B0DFD" w:rsidRPr="005B0DFD" w:rsidRDefault="005B0DFD" w:rsidP="005B0DFD">
            <w:pPr>
              <w:pStyle w:val="Frspaiere"/>
              <w:numPr>
                <w:ilvl w:val="0"/>
                <w:numId w:val="18"/>
              </w:numPr>
              <w:rPr>
                <w:rFonts w:ascii="Times New Roman" w:hAnsi="Times New Roman" w:cs="Times New Roman"/>
                <w:sz w:val="24"/>
                <w:szCs w:val="24"/>
              </w:rPr>
            </w:pPr>
            <w:r w:rsidRPr="005B0DFD">
              <w:rPr>
                <w:rFonts w:ascii="Times New Roman" w:hAnsi="Times New Roman" w:cs="Times New Roman"/>
                <w:sz w:val="24"/>
                <w:szCs w:val="24"/>
              </w:rPr>
              <w:t>Marinescu Radu Titus, Finanțe publice - modele de analiză și studii de caz, Editura Economică, 2009</w:t>
            </w:r>
          </w:p>
          <w:p w14:paraId="757B3D0E" w14:textId="77777777" w:rsidR="005B0DFD" w:rsidRPr="005B0DFD" w:rsidRDefault="005B0DFD" w:rsidP="005B0DFD">
            <w:pPr>
              <w:spacing w:after="0" w:line="240" w:lineRule="auto"/>
              <w:rPr>
                <w:rFonts w:ascii="Times New Roman" w:eastAsia="Times New Roman" w:hAnsi="Times New Roman" w:cs="Times New Roman"/>
                <w:b/>
                <w:sz w:val="24"/>
                <w:szCs w:val="24"/>
              </w:rPr>
            </w:pPr>
            <w:r w:rsidRPr="005B0DFD">
              <w:rPr>
                <w:rFonts w:ascii="Times New Roman" w:eastAsia="Times New Roman" w:hAnsi="Times New Roman" w:cs="Times New Roman"/>
                <w:b/>
                <w:sz w:val="24"/>
                <w:szCs w:val="24"/>
              </w:rPr>
              <w:t>Bibliografie suplimentară:</w:t>
            </w:r>
          </w:p>
          <w:p w14:paraId="13E23E8B" w14:textId="77777777" w:rsidR="005B0DFD" w:rsidRPr="005B0DFD" w:rsidRDefault="005B0DFD" w:rsidP="005B0DFD">
            <w:pPr>
              <w:pStyle w:val="Frspaiere"/>
              <w:numPr>
                <w:ilvl w:val="0"/>
                <w:numId w:val="19"/>
              </w:numPr>
              <w:rPr>
                <w:rFonts w:ascii="Times New Roman" w:hAnsi="Times New Roman" w:cs="Times New Roman"/>
                <w:sz w:val="24"/>
                <w:szCs w:val="24"/>
              </w:rPr>
            </w:pPr>
            <w:r w:rsidRPr="005B0DFD">
              <w:rPr>
                <w:rFonts w:ascii="Times New Roman" w:hAnsi="Times New Roman" w:cs="Times New Roman"/>
                <w:sz w:val="24"/>
                <w:szCs w:val="24"/>
              </w:rPr>
              <w:t>Moșteanu, T., Buget și trezorerie publică, Editura Universitară, București, 2009</w:t>
            </w:r>
          </w:p>
          <w:p w14:paraId="69862918" w14:textId="77777777" w:rsidR="005B0DFD" w:rsidRPr="005B0DFD" w:rsidRDefault="005B0DFD" w:rsidP="005B0DFD">
            <w:pPr>
              <w:pStyle w:val="Frspaiere"/>
              <w:numPr>
                <w:ilvl w:val="0"/>
                <w:numId w:val="19"/>
              </w:numPr>
              <w:rPr>
                <w:rFonts w:ascii="Times New Roman" w:hAnsi="Times New Roman" w:cs="Times New Roman"/>
                <w:sz w:val="24"/>
                <w:szCs w:val="24"/>
              </w:rPr>
            </w:pPr>
            <w:r w:rsidRPr="005B0DFD">
              <w:rPr>
                <w:rFonts w:ascii="Times New Roman" w:hAnsi="Times New Roman" w:cs="Times New Roman"/>
                <w:sz w:val="24"/>
                <w:szCs w:val="24"/>
              </w:rPr>
              <w:t>Roman C., Gestiunea financiara a investitiilor publice, Editura Economică 2006</w:t>
            </w:r>
          </w:p>
          <w:p w14:paraId="5AE36C50" w14:textId="77777777" w:rsidR="005B0DFD" w:rsidRPr="005B0DFD" w:rsidRDefault="005B0DFD" w:rsidP="005B0DFD">
            <w:pPr>
              <w:pStyle w:val="Frspaiere"/>
              <w:numPr>
                <w:ilvl w:val="0"/>
                <w:numId w:val="19"/>
              </w:numPr>
              <w:rPr>
                <w:rFonts w:ascii="Times New Roman" w:hAnsi="Times New Roman" w:cs="Times New Roman"/>
                <w:sz w:val="24"/>
                <w:szCs w:val="24"/>
              </w:rPr>
            </w:pPr>
            <w:r w:rsidRPr="005B0DFD">
              <w:rPr>
                <w:rFonts w:ascii="Times New Roman" w:hAnsi="Times New Roman" w:cs="Times New Roman"/>
                <w:sz w:val="24"/>
                <w:szCs w:val="24"/>
              </w:rPr>
              <w:t>Ștefura G. Proces Bugetar Public, Editura Universității Alexandru Ioan Cuza din Iași, 2012</w:t>
            </w:r>
          </w:p>
          <w:p w14:paraId="61BF16CC" w14:textId="77777777" w:rsidR="005B0DFD" w:rsidRPr="005B0DFD" w:rsidRDefault="005B0DFD" w:rsidP="005B0DFD">
            <w:pPr>
              <w:pStyle w:val="Frspaiere"/>
              <w:numPr>
                <w:ilvl w:val="0"/>
                <w:numId w:val="19"/>
              </w:numPr>
              <w:rPr>
                <w:rFonts w:ascii="Times New Roman" w:hAnsi="Times New Roman" w:cs="Times New Roman"/>
                <w:sz w:val="24"/>
                <w:szCs w:val="24"/>
              </w:rPr>
            </w:pPr>
            <w:r w:rsidRPr="005B0DFD">
              <w:rPr>
                <w:rFonts w:ascii="Times New Roman" w:hAnsi="Times New Roman" w:cs="Times New Roman"/>
                <w:sz w:val="24"/>
                <w:szCs w:val="24"/>
              </w:rPr>
              <w:t>Legea nr. 500 din 11 iulie 2002 privind finanțele publice</w:t>
            </w:r>
          </w:p>
          <w:p w14:paraId="39598A36" w14:textId="77777777" w:rsidR="005B0DFD" w:rsidRDefault="005B0DFD" w:rsidP="005B0DFD">
            <w:pPr>
              <w:pStyle w:val="Frspaiere"/>
              <w:numPr>
                <w:ilvl w:val="0"/>
                <w:numId w:val="19"/>
              </w:numPr>
              <w:rPr>
                <w:rFonts w:ascii="Times New Roman" w:hAnsi="Times New Roman" w:cs="Times New Roman"/>
                <w:sz w:val="24"/>
                <w:szCs w:val="24"/>
              </w:rPr>
            </w:pPr>
            <w:r w:rsidRPr="005B0DFD">
              <w:rPr>
                <w:rFonts w:ascii="Times New Roman" w:hAnsi="Times New Roman" w:cs="Times New Roman"/>
                <w:sz w:val="24"/>
                <w:szCs w:val="24"/>
              </w:rPr>
              <w:t>Legea nr. 273 din 29 iunie 2006 privind finanțele publice locale</w:t>
            </w:r>
          </w:p>
          <w:p w14:paraId="17D402C9" w14:textId="3B181392" w:rsidR="002348E2" w:rsidRPr="005B0DFD" w:rsidRDefault="005B0DFD" w:rsidP="005B0DFD">
            <w:pPr>
              <w:pStyle w:val="Frspaiere"/>
              <w:numPr>
                <w:ilvl w:val="0"/>
                <w:numId w:val="19"/>
              </w:numPr>
              <w:rPr>
                <w:rFonts w:ascii="Times New Roman" w:hAnsi="Times New Roman" w:cs="Times New Roman"/>
                <w:sz w:val="24"/>
                <w:szCs w:val="24"/>
              </w:rPr>
            </w:pPr>
            <w:r w:rsidRPr="005B0DFD">
              <w:rPr>
                <w:rFonts w:ascii="Times New Roman" w:hAnsi="Times New Roman" w:cs="Times New Roman"/>
                <w:sz w:val="24"/>
                <w:szCs w:val="24"/>
              </w:rPr>
              <w:t>Legea Nr. 15/2021 din 8 martie 2021 Legea bugetului de stat pe anul 2021</w:t>
            </w:r>
          </w:p>
        </w:tc>
      </w:tr>
    </w:tbl>
    <w:p w14:paraId="0CC70174" w14:textId="77777777" w:rsidR="00E54C43" w:rsidRPr="00887F7E" w:rsidRDefault="00E54C43" w:rsidP="00E54C43">
      <w:pPr>
        <w:spacing w:after="0" w:line="240" w:lineRule="auto"/>
        <w:rPr>
          <w:rFonts w:ascii="Times New Roman" w:eastAsia="Times New Roman" w:hAnsi="Times New Roman" w:cs="Times New Roman"/>
          <w:sz w:val="24"/>
          <w:szCs w:val="24"/>
          <w:lang w:val="it-IT"/>
        </w:rPr>
      </w:pPr>
    </w:p>
    <w:p w14:paraId="498F656E" w14:textId="77777777" w:rsidR="00E54C43" w:rsidRPr="00887F7E"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887F7E">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1D32FFD6" w14:textId="77777777" w:rsidR="00E54C43" w:rsidRPr="00887F7E" w:rsidRDefault="00E54C43" w:rsidP="00E54C4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887F7E" w14:paraId="49BA62BF" w14:textId="77777777" w:rsidTr="0073319D">
        <w:tc>
          <w:tcPr>
            <w:tcW w:w="10428" w:type="dxa"/>
          </w:tcPr>
          <w:p w14:paraId="488D642C" w14:textId="77777777" w:rsidR="00E54C43" w:rsidRPr="00887F7E"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887F7E">
              <w:rPr>
                <w:rFonts w:ascii="Times New Roman" w:eastAsia="MS Mincho" w:hAnsi="Times New Roman" w:cs="Times New Roman"/>
                <w:noProof/>
                <w:sz w:val="24"/>
                <w:szCs w:val="24"/>
                <w:lang w:val="fr-FR"/>
              </w:rPr>
              <w:t>Pe parcursul derulării disciplinei pot fi invitaţi practicieni pentru prelegeri punctuale.</w:t>
            </w:r>
          </w:p>
          <w:p w14:paraId="7348C4FF" w14:textId="77777777" w:rsidR="00E54C43" w:rsidRPr="00887F7E"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887F7E">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887F7E">
              <w:rPr>
                <w:rFonts w:ascii="Times New Roman" w:eastAsia="Times New Roman" w:hAnsi="Times New Roman" w:cs="Times New Roman"/>
                <w:sz w:val="24"/>
                <w:szCs w:val="24"/>
              </w:rPr>
              <w:t xml:space="preserve">reprezentanţi din </w:t>
            </w:r>
            <w:r w:rsidRPr="00887F7E">
              <w:rPr>
                <w:rFonts w:ascii="Times New Roman" w:eastAsia="Times New Roman" w:hAnsi="Times New Roman" w:cs="Times New Roman"/>
                <w:sz w:val="24"/>
                <w:szCs w:val="24"/>
                <w:lang w:val="fr-FR"/>
              </w:rPr>
              <w:t>sistemul cooperatist</w:t>
            </w:r>
            <w:r w:rsidRPr="00887F7E">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887F7E">
              <w:rPr>
                <w:rFonts w:ascii="Times New Roman" w:eastAsia="MS Mincho" w:hAnsi="Times New Roman" w:cs="Times New Roman"/>
                <w:noProof/>
                <w:sz w:val="24"/>
                <w:szCs w:val="24"/>
                <w:lang w:val="fr-FR"/>
              </w:rPr>
              <w:t xml:space="preserve"> </w:t>
            </w:r>
          </w:p>
        </w:tc>
      </w:tr>
    </w:tbl>
    <w:p w14:paraId="0E6B19D3" w14:textId="77777777" w:rsidR="00E54C43" w:rsidRPr="00887F7E" w:rsidRDefault="00E54C43" w:rsidP="00E54C43">
      <w:pPr>
        <w:spacing w:after="0" w:line="240" w:lineRule="auto"/>
        <w:rPr>
          <w:rFonts w:ascii="Times New Roman" w:eastAsia="Times New Roman" w:hAnsi="Times New Roman" w:cs="Times New Roman"/>
          <w:b/>
          <w:sz w:val="24"/>
          <w:szCs w:val="24"/>
          <w:lang w:val="fr-FR"/>
        </w:rPr>
      </w:pPr>
    </w:p>
    <w:p w14:paraId="3DCA5E5D" w14:textId="77777777" w:rsidR="00E54C43" w:rsidRPr="00887F7E" w:rsidRDefault="00E54C43" w:rsidP="00E54C43">
      <w:pPr>
        <w:spacing w:after="0" w:line="240" w:lineRule="auto"/>
        <w:rPr>
          <w:rFonts w:ascii="Times New Roman" w:eastAsia="Times New Roman" w:hAnsi="Times New Roman" w:cs="Times New Roman"/>
          <w:b/>
          <w:sz w:val="24"/>
          <w:szCs w:val="24"/>
          <w:lang w:val="en-US"/>
        </w:rPr>
      </w:pPr>
      <w:r w:rsidRPr="00887F7E">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887F7E" w14:paraId="182DF660" w14:textId="77777777" w:rsidTr="0073319D">
        <w:tc>
          <w:tcPr>
            <w:tcW w:w="2170" w:type="dxa"/>
          </w:tcPr>
          <w:p w14:paraId="1792DDCB"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Tip activitate</w:t>
            </w:r>
          </w:p>
        </w:tc>
        <w:tc>
          <w:tcPr>
            <w:tcW w:w="5309" w:type="dxa"/>
            <w:shd w:val="clear" w:color="auto" w:fill="D9D9D9"/>
          </w:tcPr>
          <w:p w14:paraId="78537D93" w14:textId="77777777" w:rsidR="00E54C43" w:rsidRPr="00887F7E"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10.1 Criterii de evaluare</w:t>
            </w:r>
          </w:p>
        </w:tc>
        <w:tc>
          <w:tcPr>
            <w:tcW w:w="1389" w:type="dxa"/>
          </w:tcPr>
          <w:p w14:paraId="36055F86" w14:textId="77777777" w:rsidR="00E54C43" w:rsidRPr="00887F7E" w:rsidRDefault="00E54C43" w:rsidP="00E54C43">
            <w:pPr>
              <w:spacing w:after="0" w:line="240" w:lineRule="auto"/>
              <w:jc w:val="center"/>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10.2 Metode de evaluare</w:t>
            </w:r>
          </w:p>
        </w:tc>
        <w:tc>
          <w:tcPr>
            <w:tcW w:w="1560" w:type="dxa"/>
          </w:tcPr>
          <w:p w14:paraId="072E598C" w14:textId="77777777" w:rsidR="00E54C43" w:rsidRPr="00887F7E" w:rsidRDefault="00E54C43" w:rsidP="00E54C43">
            <w:pPr>
              <w:spacing w:after="0" w:line="240" w:lineRule="auto"/>
              <w:jc w:val="center"/>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10.3 Pondere din nota finală</w:t>
            </w:r>
          </w:p>
        </w:tc>
      </w:tr>
      <w:tr w:rsidR="00E54C43" w:rsidRPr="00887F7E" w14:paraId="373645B2" w14:textId="77777777" w:rsidTr="0073319D">
        <w:trPr>
          <w:trHeight w:val="1103"/>
        </w:trPr>
        <w:tc>
          <w:tcPr>
            <w:tcW w:w="2170" w:type="dxa"/>
          </w:tcPr>
          <w:p w14:paraId="3651824A"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10.4 Curs</w:t>
            </w:r>
          </w:p>
        </w:tc>
        <w:tc>
          <w:tcPr>
            <w:tcW w:w="5309" w:type="dxa"/>
            <w:shd w:val="clear" w:color="auto" w:fill="D9D9D9"/>
          </w:tcPr>
          <w:p w14:paraId="70001A4F"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4EFE4933"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capacitatea de utilizare adecvată a conceptelor, </w:t>
            </w:r>
            <w:r w:rsidRPr="00887F7E">
              <w:rPr>
                <w:rFonts w:ascii="Times New Roman" w:eastAsia="Times New Roman" w:hAnsi="Times New Roman" w:cs="Times New Roman"/>
                <w:color w:val="000000"/>
                <w:sz w:val="24"/>
                <w:szCs w:val="24"/>
                <w:lang w:val="pt-BR"/>
              </w:rPr>
              <w:t>principiilor, normelor,</w:t>
            </w:r>
            <w:r w:rsidRPr="00887F7E">
              <w:rPr>
                <w:rFonts w:ascii="Times New Roman" w:eastAsia="Times New Roman" w:hAnsi="Times New Roman" w:cs="Times New Roman"/>
                <w:color w:val="000000"/>
                <w:sz w:val="24"/>
                <w:szCs w:val="24"/>
              </w:rPr>
              <w:t xml:space="preserve"> metodelor şi procedeelor </w:t>
            </w:r>
            <w:r w:rsidRPr="00887F7E">
              <w:rPr>
                <w:rFonts w:ascii="Times New Roman" w:eastAsia="Times New Roman" w:hAnsi="Times New Roman" w:cs="Times New Roman"/>
                <w:color w:val="000000"/>
                <w:sz w:val="24"/>
                <w:szCs w:val="24"/>
                <w:lang w:val="pt-BR"/>
              </w:rPr>
              <w:t>de operare</w:t>
            </w:r>
            <w:r w:rsidRPr="00887F7E">
              <w:rPr>
                <w:rFonts w:ascii="Times New Roman" w:eastAsia="Times New Roman" w:hAnsi="Times New Roman" w:cs="Times New Roman"/>
                <w:color w:val="000000"/>
                <w:sz w:val="24"/>
                <w:szCs w:val="24"/>
              </w:rPr>
              <w:t xml:space="preserve"> specifice </w:t>
            </w:r>
            <w:r w:rsidRPr="00887F7E">
              <w:rPr>
                <w:rFonts w:ascii="Times New Roman" w:eastAsia="Times New Roman" w:hAnsi="Times New Roman" w:cs="Times New Roman"/>
                <w:color w:val="000000"/>
                <w:sz w:val="24"/>
                <w:szCs w:val="24"/>
                <w:lang w:val="pt-BR"/>
              </w:rPr>
              <w:t>impuse de disciplină</w:t>
            </w:r>
            <w:r w:rsidRPr="00887F7E">
              <w:rPr>
                <w:rFonts w:ascii="Times New Roman" w:eastAsia="Times New Roman" w:hAnsi="Times New Roman" w:cs="Times New Roman"/>
                <w:color w:val="000000"/>
                <w:sz w:val="24"/>
                <w:szCs w:val="24"/>
              </w:rPr>
              <w:t>;</w:t>
            </w:r>
          </w:p>
          <w:p w14:paraId="0C4B1727" w14:textId="35F8CA2F"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demonstrarea capacităţii de analiză, sinteză şi interpretare a unor situaţii problematice în </w:t>
            </w:r>
            <w:r w:rsidR="00FB4947" w:rsidRPr="00887F7E">
              <w:rPr>
                <w:rFonts w:ascii="Times New Roman" w:eastAsia="Times New Roman" w:hAnsi="Times New Roman" w:cs="Times New Roman"/>
                <w:color w:val="000000"/>
                <w:sz w:val="24"/>
                <w:szCs w:val="24"/>
              </w:rPr>
              <w:t>activitatea economică</w:t>
            </w:r>
            <w:r w:rsidRPr="00887F7E">
              <w:rPr>
                <w:rFonts w:ascii="Times New Roman" w:eastAsia="Times New Roman" w:hAnsi="Times New Roman" w:cs="Times New Roman"/>
                <w:color w:val="000000"/>
                <w:sz w:val="24"/>
                <w:szCs w:val="24"/>
              </w:rPr>
              <w:t>;</w:t>
            </w:r>
          </w:p>
          <w:p w14:paraId="37C3DCAE" w14:textId="44EC64E5"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însuşirea şi aplicarea formulelor, procedeelor şi tehnicilor de culegere şi prelucrare a datelor </w:t>
            </w:r>
            <w:r w:rsidR="00FB4947" w:rsidRPr="00887F7E">
              <w:rPr>
                <w:rFonts w:ascii="Times New Roman" w:eastAsia="Times New Roman" w:hAnsi="Times New Roman" w:cs="Times New Roman"/>
                <w:color w:val="000000"/>
                <w:sz w:val="24"/>
                <w:szCs w:val="24"/>
              </w:rPr>
              <w:t>din evidențele contabile</w:t>
            </w:r>
            <w:r w:rsidRPr="00887F7E">
              <w:rPr>
                <w:rFonts w:ascii="Times New Roman" w:eastAsia="Times New Roman" w:hAnsi="Times New Roman" w:cs="Times New Roman"/>
                <w:color w:val="000000"/>
                <w:sz w:val="24"/>
                <w:szCs w:val="24"/>
              </w:rPr>
              <w:t xml:space="preserve"> în vederea obţinerii indicatorilor pentru caracterizarea activităţii </w:t>
            </w:r>
            <w:r w:rsidR="00FB4947" w:rsidRPr="00887F7E">
              <w:rPr>
                <w:rFonts w:ascii="Times New Roman" w:eastAsia="Times New Roman" w:hAnsi="Times New Roman" w:cs="Times New Roman"/>
                <w:color w:val="000000"/>
                <w:sz w:val="24"/>
                <w:szCs w:val="24"/>
              </w:rPr>
              <w:t>firmei</w:t>
            </w:r>
            <w:r w:rsidRPr="00887F7E">
              <w:rPr>
                <w:rFonts w:ascii="Times New Roman" w:eastAsia="Times New Roman" w:hAnsi="Times New Roman" w:cs="Times New Roman"/>
                <w:color w:val="000000"/>
                <w:sz w:val="24"/>
                <w:szCs w:val="24"/>
              </w:rPr>
              <w:t xml:space="preserve">; </w:t>
            </w:r>
          </w:p>
          <w:p w14:paraId="6FF5CAD0"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coerenţa logică în analiză şi argumentare; </w:t>
            </w:r>
          </w:p>
          <w:p w14:paraId="437271F7"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înţelegerea principiilor care trebuie urmate pe parcursul dezvoltării firmelor;</w:t>
            </w:r>
          </w:p>
          <w:p w14:paraId="26A01A55"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capacitatea de corelare a aspectelor teoretice cu cele practice; </w:t>
            </w:r>
          </w:p>
          <w:p w14:paraId="671EE533"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274BC9D1"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aspectele atitudinale: seriozitatea, interesul pentru studiul individual şi </w:t>
            </w:r>
            <w:r w:rsidRPr="00887F7E">
              <w:rPr>
                <w:rFonts w:ascii="Times New Roman" w:eastAsia="Times New Roman" w:hAnsi="Times New Roman" w:cs="Times New Roman"/>
                <w:color w:val="000000"/>
                <w:sz w:val="23"/>
                <w:szCs w:val="23"/>
              </w:rPr>
              <w:t>implicarea în activitatea de cercetare ştiinţifică</w:t>
            </w:r>
            <w:r w:rsidRPr="00887F7E">
              <w:rPr>
                <w:rFonts w:ascii="Times New Roman" w:eastAsia="Times New Roman" w:hAnsi="Times New Roman" w:cs="Times New Roman"/>
                <w:color w:val="000000"/>
                <w:sz w:val="20"/>
                <w:szCs w:val="24"/>
              </w:rPr>
              <w:t>.</w:t>
            </w:r>
            <w:r w:rsidRPr="00887F7E">
              <w:rPr>
                <w:rFonts w:ascii="Times New Roman" w:eastAsia="Times New Roman" w:hAnsi="Times New Roman" w:cs="Times New Roman"/>
                <w:color w:val="000000"/>
                <w:sz w:val="24"/>
                <w:szCs w:val="24"/>
              </w:rPr>
              <w:t xml:space="preserve"> </w:t>
            </w:r>
            <w:r w:rsidRPr="00887F7E">
              <w:rPr>
                <w:rFonts w:ascii="Times New Roman" w:eastAsia="Times New Roman" w:hAnsi="Times New Roman" w:cs="Times New Roman"/>
                <w:color w:val="000000"/>
              </w:rPr>
              <w:t xml:space="preserve"> </w:t>
            </w:r>
          </w:p>
        </w:tc>
        <w:tc>
          <w:tcPr>
            <w:tcW w:w="1389" w:type="dxa"/>
          </w:tcPr>
          <w:p w14:paraId="218A2D2C" w14:textId="77777777" w:rsidR="00E54C43" w:rsidRPr="00887F7E"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Examen scris în sesiunea de examene.</w:t>
            </w:r>
          </w:p>
          <w:p w14:paraId="4CF3A715" w14:textId="77777777" w:rsidR="00E54C43" w:rsidRPr="00887F7E" w:rsidRDefault="00E54C43" w:rsidP="00E54C43">
            <w:pPr>
              <w:spacing w:after="0" w:line="240" w:lineRule="auto"/>
              <w:rPr>
                <w:rFonts w:ascii="Times New Roman" w:eastAsia="Times New Roman" w:hAnsi="Times New Roman" w:cs="Times New Roman"/>
                <w:sz w:val="24"/>
                <w:szCs w:val="24"/>
              </w:rPr>
            </w:pPr>
          </w:p>
        </w:tc>
        <w:tc>
          <w:tcPr>
            <w:tcW w:w="1560" w:type="dxa"/>
          </w:tcPr>
          <w:p w14:paraId="3A5DB003" w14:textId="02CB3CAB" w:rsidR="00E54C43" w:rsidRPr="00887F7E" w:rsidRDefault="00C9528D" w:rsidP="00E54C43">
            <w:pPr>
              <w:spacing w:after="0" w:line="240" w:lineRule="auto"/>
              <w:jc w:val="center"/>
              <w:rPr>
                <w:rFonts w:ascii="Times New Roman" w:eastAsia="Times New Roman" w:hAnsi="Times New Roman" w:cs="Times New Roman"/>
                <w:sz w:val="24"/>
                <w:szCs w:val="24"/>
              </w:rPr>
            </w:pPr>
            <w:r w:rsidRPr="00887F7E">
              <w:rPr>
                <w:rFonts w:ascii="Times New Roman" w:eastAsia="Times New Roman" w:hAnsi="Times New Roman" w:cs="Times New Roman"/>
                <w:sz w:val="24"/>
                <w:szCs w:val="24"/>
              </w:rPr>
              <w:t>6</w:t>
            </w:r>
            <w:r w:rsidR="00E54C43" w:rsidRPr="00887F7E">
              <w:rPr>
                <w:rFonts w:ascii="Times New Roman" w:eastAsia="Times New Roman" w:hAnsi="Times New Roman" w:cs="Times New Roman"/>
                <w:sz w:val="24"/>
                <w:szCs w:val="24"/>
              </w:rPr>
              <w:t>0 %</w:t>
            </w:r>
          </w:p>
        </w:tc>
      </w:tr>
      <w:tr w:rsidR="00E54C43" w:rsidRPr="00887F7E" w14:paraId="1B0FFAF5" w14:textId="77777777" w:rsidTr="0073319D">
        <w:trPr>
          <w:trHeight w:val="135"/>
        </w:trPr>
        <w:tc>
          <w:tcPr>
            <w:tcW w:w="2170" w:type="dxa"/>
            <w:vMerge w:val="restart"/>
          </w:tcPr>
          <w:p w14:paraId="381C9901" w14:textId="77777777" w:rsidR="00E54C43" w:rsidRPr="00887F7E" w:rsidRDefault="00E54C43" w:rsidP="00E54C43">
            <w:pPr>
              <w:spacing w:after="0" w:line="240" w:lineRule="auto"/>
              <w:ind w:right="-150"/>
              <w:rPr>
                <w:rFonts w:ascii="Times New Roman" w:eastAsia="Times New Roman" w:hAnsi="Times New Roman" w:cs="Times New Roman"/>
                <w:sz w:val="24"/>
                <w:szCs w:val="24"/>
              </w:rPr>
            </w:pPr>
            <w:r w:rsidRPr="00887F7E">
              <w:rPr>
                <w:rFonts w:ascii="Times New Roman" w:eastAsia="Times New Roman" w:hAnsi="Times New Roman" w:cs="Times New Roman"/>
                <w:sz w:val="24"/>
                <w:szCs w:val="24"/>
              </w:rPr>
              <w:t>10.5 Seminar/laborator</w:t>
            </w:r>
          </w:p>
        </w:tc>
        <w:tc>
          <w:tcPr>
            <w:tcW w:w="5309" w:type="dxa"/>
            <w:vMerge w:val="restart"/>
            <w:shd w:val="clear" w:color="auto" w:fill="D9D9D9"/>
          </w:tcPr>
          <w:p w14:paraId="3C267EF3"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2BE103F9"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capacitatea de utilizare adecvată a conceptelor, </w:t>
            </w:r>
            <w:r w:rsidRPr="00887F7E">
              <w:rPr>
                <w:rFonts w:ascii="Times New Roman" w:eastAsia="Times New Roman" w:hAnsi="Times New Roman" w:cs="Times New Roman"/>
                <w:color w:val="000000"/>
                <w:sz w:val="24"/>
                <w:szCs w:val="24"/>
                <w:lang w:val="pt-BR"/>
              </w:rPr>
              <w:t>principiilor, normelor,</w:t>
            </w:r>
            <w:r w:rsidRPr="00887F7E">
              <w:rPr>
                <w:rFonts w:ascii="Times New Roman" w:eastAsia="Times New Roman" w:hAnsi="Times New Roman" w:cs="Times New Roman"/>
                <w:color w:val="000000"/>
                <w:sz w:val="24"/>
                <w:szCs w:val="24"/>
              </w:rPr>
              <w:t xml:space="preserve"> metodelor şi procedeelor </w:t>
            </w:r>
            <w:r w:rsidRPr="00887F7E">
              <w:rPr>
                <w:rFonts w:ascii="Times New Roman" w:eastAsia="Times New Roman" w:hAnsi="Times New Roman" w:cs="Times New Roman"/>
                <w:color w:val="000000"/>
                <w:sz w:val="24"/>
                <w:szCs w:val="24"/>
                <w:lang w:val="pt-BR"/>
              </w:rPr>
              <w:t>de operare</w:t>
            </w:r>
            <w:r w:rsidRPr="00887F7E">
              <w:rPr>
                <w:rFonts w:ascii="Times New Roman" w:eastAsia="Times New Roman" w:hAnsi="Times New Roman" w:cs="Times New Roman"/>
                <w:color w:val="000000"/>
                <w:sz w:val="24"/>
                <w:szCs w:val="24"/>
              </w:rPr>
              <w:t xml:space="preserve"> specifice </w:t>
            </w:r>
            <w:r w:rsidRPr="00887F7E">
              <w:rPr>
                <w:rFonts w:ascii="Times New Roman" w:eastAsia="Times New Roman" w:hAnsi="Times New Roman" w:cs="Times New Roman"/>
                <w:color w:val="000000"/>
                <w:sz w:val="24"/>
                <w:szCs w:val="24"/>
                <w:lang w:val="pt-BR"/>
              </w:rPr>
              <w:t>impuse de disciplină</w:t>
            </w:r>
            <w:r w:rsidRPr="00887F7E">
              <w:rPr>
                <w:rFonts w:ascii="Times New Roman" w:eastAsia="Times New Roman" w:hAnsi="Times New Roman" w:cs="Times New Roman"/>
                <w:color w:val="000000"/>
                <w:sz w:val="24"/>
                <w:szCs w:val="24"/>
              </w:rPr>
              <w:t>;</w:t>
            </w:r>
          </w:p>
          <w:p w14:paraId="2D270A39" w14:textId="77777777" w:rsidR="00FB4947" w:rsidRPr="00887F7E" w:rsidRDefault="00FB4947" w:rsidP="00FB4947">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demonstrarea capacităţii de analiză, sinteză şi interpretare a unor situaţii problematice în activitatea economică;</w:t>
            </w:r>
          </w:p>
          <w:p w14:paraId="4DBFFFA7" w14:textId="77777777" w:rsidR="00FB4947" w:rsidRPr="00887F7E" w:rsidRDefault="00FB4947" w:rsidP="00FB4947">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însuşirea şi aplicarea formulelor, procedeelor şi tehnicilor de culegere şi prelucrare a datelor din evidențele contabile în vederea obţinerii indicatorilor pentru caracterizarea activităţii firmei; </w:t>
            </w:r>
          </w:p>
          <w:p w14:paraId="31C22DA3" w14:textId="258E7F35" w:rsidR="00E54C43" w:rsidRPr="00887F7E" w:rsidRDefault="00E54C43" w:rsidP="00FB4947">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capacitatea de a utiliza metodele de analiză </w:t>
            </w:r>
            <w:r w:rsidR="00FB4947" w:rsidRPr="00887F7E">
              <w:rPr>
                <w:rFonts w:ascii="Times New Roman" w:eastAsia="Times New Roman" w:hAnsi="Times New Roman" w:cs="Times New Roman"/>
                <w:color w:val="000000"/>
                <w:sz w:val="24"/>
                <w:szCs w:val="24"/>
              </w:rPr>
              <w:t>economico-financiară</w:t>
            </w:r>
            <w:r w:rsidRPr="00887F7E">
              <w:rPr>
                <w:rFonts w:ascii="Times New Roman" w:eastAsia="Times New Roman" w:hAnsi="Times New Roman" w:cs="Times New Roman"/>
                <w:color w:val="000000"/>
                <w:sz w:val="24"/>
                <w:szCs w:val="24"/>
              </w:rPr>
              <w:t>,</w:t>
            </w:r>
            <w:r w:rsidR="00FB4947" w:rsidRPr="00887F7E">
              <w:rPr>
                <w:rFonts w:ascii="Times New Roman" w:eastAsia="Times New Roman" w:hAnsi="Times New Roman" w:cs="Times New Roman"/>
                <w:color w:val="000000"/>
                <w:sz w:val="24"/>
                <w:szCs w:val="24"/>
              </w:rPr>
              <w:t xml:space="preserve"> </w:t>
            </w:r>
            <w:r w:rsidRPr="00887F7E">
              <w:rPr>
                <w:rFonts w:ascii="Times New Roman" w:eastAsia="Times New Roman" w:hAnsi="Times New Roman" w:cs="Times New Roman"/>
                <w:color w:val="000000"/>
                <w:sz w:val="24"/>
                <w:szCs w:val="24"/>
              </w:rPr>
              <w:t xml:space="preserve">şi de a interpreta adecvat indicatorii pentru caracterizarea activităţii </w:t>
            </w:r>
            <w:r w:rsidR="00FB4947" w:rsidRPr="00887F7E">
              <w:rPr>
                <w:rFonts w:ascii="Times New Roman" w:eastAsia="Times New Roman" w:hAnsi="Times New Roman" w:cs="Times New Roman"/>
                <w:color w:val="000000"/>
                <w:sz w:val="24"/>
                <w:szCs w:val="24"/>
              </w:rPr>
              <w:t>firmei</w:t>
            </w:r>
            <w:r w:rsidRPr="00887F7E">
              <w:rPr>
                <w:rFonts w:ascii="Times New Roman" w:eastAsia="Times New Roman" w:hAnsi="Times New Roman" w:cs="Times New Roman"/>
                <w:color w:val="000000"/>
                <w:sz w:val="24"/>
                <w:szCs w:val="24"/>
              </w:rPr>
              <w:t>;</w:t>
            </w:r>
          </w:p>
          <w:p w14:paraId="015D86CF"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coerenţa logică în analiză şi argumentare; </w:t>
            </w:r>
          </w:p>
          <w:p w14:paraId="3E20C315"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lastRenderedPageBreak/>
              <w:t>capacitatea de corelare a aspectelor teoretice cu cele practice;</w:t>
            </w:r>
          </w:p>
          <w:p w14:paraId="09E8C4DD" w14:textId="77777777" w:rsidR="00E54C43" w:rsidRPr="00887F7E"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41D509A8" w14:textId="77777777" w:rsidR="00E54C43" w:rsidRPr="00887F7E" w:rsidRDefault="00E54C43" w:rsidP="00E54C43">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87F7E">
              <w:rPr>
                <w:rFonts w:ascii="Times New Roman" w:eastAsia="Times New Roman" w:hAnsi="Times New Roman" w:cs="Times New Roman"/>
                <w:color w:val="000000"/>
                <w:sz w:val="24"/>
                <w:szCs w:val="24"/>
              </w:rPr>
              <w:t xml:space="preserve">aspectele atitudinale: seriozitatea, interesul pentru studiul individual şi </w:t>
            </w:r>
            <w:r w:rsidRPr="00887F7E">
              <w:rPr>
                <w:rFonts w:ascii="Times New Roman" w:eastAsia="Times New Roman" w:hAnsi="Times New Roman" w:cs="Times New Roman"/>
                <w:color w:val="000000"/>
                <w:sz w:val="23"/>
                <w:szCs w:val="23"/>
              </w:rPr>
              <w:t>implicarea în activitatea de cercetare ştiinţifică.</w:t>
            </w:r>
          </w:p>
        </w:tc>
        <w:tc>
          <w:tcPr>
            <w:tcW w:w="1389" w:type="dxa"/>
          </w:tcPr>
          <w:p w14:paraId="24E054CA" w14:textId="77777777" w:rsidR="00E54C43" w:rsidRPr="00887F7E" w:rsidRDefault="00E54C43" w:rsidP="00E54C43">
            <w:pPr>
              <w:spacing w:after="0" w:line="240" w:lineRule="auto"/>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rPr>
              <w:lastRenderedPageBreak/>
              <w:t>Testarea continuă pe parcursul semestrului</w:t>
            </w:r>
          </w:p>
        </w:tc>
        <w:tc>
          <w:tcPr>
            <w:tcW w:w="1560" w:type="dxa"/>
          </w:tcPr>
          <w:p w14:paraId="4D218C4B" w14:textId="77777777" w:rsidR="00E54C43" w:rsidRPr="00887F7E" w:rsidRDefault="00E54C43" w:rsidP="00E54C43">
            <w:pPr>
              <w:spacing w:after="0" w:line="240" w:lineRule="auto"/>
              <w:jc w:val="center"/>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20 %</w:t>
            </w:r>
          </w:p>
        </w:tc>
      </w:tr>
      <w:tr w:rsidR="00E54C43" w:rsidRPr="00887F7E" w14:paraId="2289998D" w14:textId="77777777" w:rsidTr="0073319D">
        <w:trPr>
          <w:trHeight w:val="135"/>
        </w:trPr>
        <w:tc>
          <w:tcPr>
            <w:tcW w:w="2170" w:type="dxa"/>
            <w:vMerge/>
          </w:tcPr>
          <w:p w14:paraId="4F1B3716" w14:textId="77777777" w:rsidR="00E54C43" w:rsidRPr="00887F7E"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621D15AA"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10D51053" w14:textId="77777777" w:rsidR="00E54C43" w:rsidRPr="00887F7E" w:rsidRDefault="00E54C43" w:rsidP="00E54C43">
            <w:pPr>
              <w:spacing w:after="0" w:line="240" w:lineRule="auto"/>
              <w:rPr>
                <w:rFonts w:ascii="Times New Roman" w:eastAsia="Times New Roman" w:hAnsi="Times New Roman" w:cs="Times New Roman"/>
                <w:sz w:val="24"/>
                <w:szCs w:val="24"/>
                <w:lang w:val="it-IT"/>
              </w:rPr>
            </w:pPr>
            <w:r w:rsidRPr="00887F7E">
              <w:rPr>
                <w:rFonts w:ascii="Times New Roman" w:eastAsia="Times New Roman" w:hAnsi="Times New Roman" w:cs="Times New Roman"/>
                <w:sz w:val="24"/>
                <w:szCs w:val="24"/>
                <w:lang w:val="en-US"/>
              </w:rPr>
              <w:t xml:space="preserve">Participarea activă la seminar şi realizarea de </w:t>
            </w:r>
            <w:r w:rsidRPr="00887F7E">
              <w:rPr>
                <w:rFonts w:ascii="Times New Roman" w:eastAsia="Times New Roman" w:hAnsi="Times New Roman" w:cs="Times New Roman"/>
                <w:sz w:val="24"/>
                <w:szCs w:val="24"/>
              </w:rPr>
              <w:t>activităţi gen teme / referate / eseuri / traduceri / proiecte</w:t>
            </w:r>
          </w:p>
        </w:tc>
        <w:tc>
          <w:tcPr>
            <w:tcW w:w="1560" w:type="dxa"/>
          </w:tcPr>
          <w:p w14:paraId="58DFF367" w14:textId="292EC309" w:rsidR="00E54C43" w:rsidRPr="00887F7E" w:rsidRDefault="00C9528D" w:rsidP="00E54C43">
            <w:pPr>
              <w:spacing w:after="0" w:line="240" w:lineRule="auto"/>
              <w:jc w:val="center"/>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2</w:t>
            </w:r>
            <w:r w:rsidR="00E54C43" w:rsidRPr="00887F7E">
              <w:rPr>
                <w:rFonts w:ascii="Times New Roman" w:eastAsia="Times New Roman" w:hAnsi="Times New Roman" w:cs="Times New Roman"/>
                <w:sz w:val="24"/>
                <w:szCs w:val="24"/>
                <w:lang w:val="en-US"/>
              </w:rPr>
              <w:t>0%</w:t>
            </w:r>
          </w:p>
        </w:tc>
      </w:tr>
      <w:tr w:rsidR="00E54C43" w:rsidRPr="00887F7E" w14:paraId="58B0D523" w14:textId="77777777" w:rsidTr="0073319D">
        <w:tc>
          <w:tcPr>
            <w:tcW w:w="10428" w:type="dxa"/>
            <w:gridSpan w:val="4"/>
          </w:tcPr>
          <w:p w14:paraId="13D4759D" w14:textId="77777777" w:rsidR="00E54C43" w:rsidRPr="00887F7E" w:rsidRDefault="00E54C43" w:rsidP="00E54C43">
            <w:pPr>
              <w:spacing w:after="0" w:line="240" w:lineRule="auto"/>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lang w:val="en-US"/>
              </w:rPr>
              <w:t>10.6 Standard minim de performanţă</w:t>
            </w:r>
          </w:p>
        </w:tc>
      </w:tr>
      <w:tr w:rsidR="00E54C43" w:rsidRPr="00887F7E" w14:paraId="2F43D63B" w14:textId="77777777" w:rsidTr="0073319D">
        <w:tc>
          <w:tcPr>
            <w:tcW w:w="10428" w:type="dxa"/>
            <w:gridSpan w:val="4"/>
          </w:tcPr>
          <w:p w14:paraId="12ED7609" w14:textId="77777777" w:rsidR="00E54C43" w:rsidRPr="00887F7E"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rPr>
              <w:t xml:space="preserve">însuşirea vocabularului specific disciplinei; </w:t>
            </w:r>
          </w:p>
          <w:p w14:paraId="3AD5F456" w14:textId="77777777" w:rsidR="00E54C43" w:rsidRPr="00887F7E"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rPr>
              <w:t>recunoaşterea principiilor, legilor şi a teoriilor aferente disciplinei de studiu;</w:t>
            </w:r>
          </w:p>
          <w:p w14:paraId="3D0B6281" w14:textId="77777777" w:rsidR="00E54C43" w:rsidRPr="00887F7E"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rPr>
              <w:t>înţelegerea şi explicarea conceptelor fundamentale;</w:t>
            </w:r>
          </w:p>
          <w:p w14:paraId="78CED1D7" w14:textId="77777777" w:rsidR="00E54C43" w:rsidRPr="00887F7E"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887F7E">
              <w:rPr>
                <w:rFonts w:ascii="Times New Roman" w:eastAsia="Times New Roman" w:hAnsi="Times New Roman" w:cs="Times New Roman"/>
                <w:sz w:val="24"/>
                <w:szCs w:val="24"/>
              </w:rPr>
              <w:t>soluţionarea problemelor şi opţiunilor de politică economică de mare actualitate (naţionale şi internaţionale)</w:t>
            </w:r>
            <w:r w:rsidRPr="00887F7E">
              <w:rPr>
                <w:rFonts w:ascii="Times New Roman" w:eastAsia="Times New Roman" w:hAnsi="Times New Roman" w:cs="Times New Roman"/>
                <w:sz w:val="24"/>
                <w:szCs w:val="24"/>
                <w:lang w:val="pt-BR"/>
              </w:rPr>
              <w:t>;</w:t>
            </w:r>
          </w:p>
          <w:p w14:paraId="31552349" w14:textId="77777777" w:rsidR="00E54C43" w:rsidRPr="00887F7E"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887F7E">
              <w:rPr>
                <w:rFonts w:ascii="Times New Roman" w:eastAsia="Times New Roman" w:hAnsi="Times New Roman" w:cs="Times New Roman"/>
                <w:sz w:val="24"/>
                <w:szCs w:val="24"/>
              </w:rPr>
              <w:t>evaluarea corectă a oportunităţilor şi riscurilor în acţiunile întreprinse;</w:t>
            </w:r>
          </w:p>
          <w:p w14:paraId="2A377CDD" w14:textId="77777777" w:rsidR="00E54C43" w:rsidRPr="00887F7E"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rPr>
              <w:t>realizarea parţială a lucrărilor practice: prezentări de materiale la seminar, teme, referate, proiecte;</w:t>
            </w:r>
          </w:p>
          <w:p w14:paraId="2DBDFFDB" w14:textId="77777777" w:rsidR="00E54C43" w:rsidRPr="00887F7E"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887F7E">
              <w:rPr>
                <w:rFonts w:ascii="Times New Roman" w:eastAsia="Times New Roman" w:hAnsi="Times New Roman" w:cs="Times New Roman"/>
                <w:sz w:val="24"/>
                <w:szCs w:val="24"/>
              </w:rPr>
              <w:t>participarea la 1/2 din seminarii;</w:t>
            </w:r>
          </w:p>
          <w:p w14:paraId="6D0D38AA" w14:textId="77777777" w:rsidR="00E54C43" w:rsidRPr="00887F7E"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887F7E">
              <w:rPr>
                <w:rFonts w:ascii="Times New Roman" w:eastAsia="Times New Roman" w:hAnsi="Times New Roman" w:cs="Times New Roman"/>
                <w:sz w:val="24"/>
                <w:szCs w:val="24"/>
              </w:rPr>
              <w:t>obținerea notei 5 la examenul final.</w:t>
            </w:r>
          </w:p>
        </w:tc>
      </w:tr>
    </w:tbl>
    <w:p w14:paraId="587E74AB" w14:textId="77777777" w:rsidR="00E54C43" w:rsidRPr="00887F7E" w:rsidRDefault="00E54C43" w:rsidP="00E54C43">
      <w:pPr>
        <w:spacing w:after="0" w:line="240" w:lineRule="auto"/>
        <w:rPr>
          <w:rFonts w:ascii="Times New Roman" w:eastAsia="Times New Roman" w:hAnsi="Times New Roman" w:cs="Times New Roman"/>
          <w:sz w:val="24"/>
          <w:szCs w:val="24"/>
        </w:rPr>
      </w:pPr>
      <w:r w:rsidRPr="00887F7E">
        <w:rPr>
          <w:rFonts w:ascii="Times New Roman" w:eastAsia="Times New Roman" w:hAnsi="Times New Roman" w:cs="Times New Roman"/>
          <w:sz w:val="24"/>
          <w:szCs w:val="24"/>
        </w:rPr>
        <w:t xml:space="preserve">        </w:t>
      </w:r>
    </w:p>
    <w:p w14:paraId="16355A59" w14:textId="330736A4" w:rsidR="008F03C6" w:rsidRPr="00887F7E" w:rsidRDefault="008F03C6" w:rsidP="008F03C6">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Data completării:</w:t>
      </w:r>
      <w:r w:rsidR="00253C0D">
        <w:rPr>
          <w:rFonts w:ascii="Times New Roman" w:eastAsia="Times New Roman" w:hAnsi="Times New Roman" w:cs="Times New Roman"/>
          <w:sz w:val="24"/>
          <w:szCs w:val="24"/>
          <w:lang w:val="pt-BR"/>
        </w:rPr>
        <w:t xml:space="preserve"> 26.09.202</w:t>
      </w:r>
      <w:r w:rsidR="008C3A5E">
        <w:rPr>
          <w:rFonts w:ascii="Times New Roman" w:eastAsia="Times New Roman" w:hAnsi="Times New Roman" w:cs="Times New Roman"/>
          <w:sz w:val="24"/>
          <w:szCs w:val="24"/>
          <w:lang w:val="pt-BR"/>
        </w:rPr>
        <w:t>4</w:t>
      </w:r>
    </w:p>
    <w:p w14:paraId="17D7C3C1" w14:textId="77777777" w:rsidR="008F03C6" w:rsidRPr="00887F7E" w:rsidRDefault="008F03C6" w:rsidP="008F03C6">
      <w:pPr>
        <w:spacing w:after="0" w:line="240" w:lineRule="auto"/>
        <w:rPr>
          <w:rFonts w:ascii="Times New Roman" w:eastAsia="Times New Roman" w:hAnsi="Times New Roman" w:cs="Times New Roman"/>
          <w:sz w:val="24"/>
          <w:szCs w:val="24"/>
          <w:lang w:val="pt-BR"/>
        </w:rPr>
      </w:pPr>
    </w:p>
    <w:p w14:paraId="4B7D782A" w14:textId="77777777" w:rsidR="008F03C6" w:rsidRPr="00887F7E" w:rsidRDefault="008F03C6" w:rsidP="008F03C6">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 xml:space="preserve">Semnătura titularului de curs,             </w:t>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t xml:space="preserve"> Semnătura titularului de seminar,</w:t>
      </w:r>
    </w:p>
    <w:p w14:paraId="3553D423" w14:textId="7BCC53C1" w:rsidR="008F03C6" w:rsidRPr="00887F7E" w:rsidRDefault="008F03C6" w:rsidP="008F03C6">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Lector univ. dr. Mirea Maria</w:t>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t xml:space="preserve">          </w:t>
      </w:r>
      <w:r w:rsidR="00F967E3" w:rsidRPr="00887F7E">
        <w:rPr>
          <w:rFonts w:ascii="Times New Roman" w:eastAsia="Times New Roman" w:hAnsi="Times New Roman" w:cs="Times New Roman"/>
          <w:sz w:val="24"/>
          <w:szCs w:val="24"/>
          <w:lang w:val="pt-BR"/>
        </w:rPr>
        <w:t xml:space="preserve">Lector univ. dr. </w:t>
      </w:r>
      <w:r w:rsidR="001D5F2B">
        <w:rPr>
          <w:rFonts w:ascii="Times New Roman" w:eastAsia="Times New Roman" w:hAnsi="Times New Roman" w:cs="Times New Roman"/>
          <w:sz w:val="24"/>
          <w:szCs w:val="24"/>
          <w:lang w:val="pt-BR"/>
        </w:rPr>
        <w:t>Ghenadie Ciobanu</w:t>
      </w:r>
      <w:r w:rsidR="00F967E3" w:rsidRPr="00887F7E">
        <w:rPr>
          <w:rFonts w:ascii="Times New Roman" w:eastAsia="Times New Roman" w:hAnsi="Times New Roman" w:cs="Times New Roman"/>
          <w:sz w:val="24"/>
          <w:szCs w:val="24"/>
          <w:lang w:val="pt-BR"/>
        </w:rPr>
        <w:tab/>
      </w:r>
    </w:p>
    <w:p w14:paraId="40EB59A3" w14:textId="77777777" w:rsidR="00F967E3" w:rsidRPr="00887F7E" w:rsidRDefault="00F967E3" w:rsidP="00F967E3">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w:t>
      </w:r>
      <w:r w:rsidRPr="00887F7E">
        <w:rPr>
          <w:rFonts w:ascii="Times New Roman" w:eastAsia="Times New Roman" w:hAnsi="Times New Roman" w:cs="Times New Roman"/>
          <w:sz w:val="24"/>
          <w:szCs w:val="24"/>
          <w:lang w:val="pt-BR"/>
        </w:rPr>
        <w:tab/>
        <w:t xml:space="preserve">       </w:t>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t xml:space="preserve">                          …………………………………….</w:t>
      </w:r>
    </w:p>
    <w:p w14:paraId="459F1FD5" w14:textId="77777777" w:rsidR="008F03C6" w:rsidRPr="00887F7E" w:rsidRDefault="008F03C6" w:rsidP="008F03C6">
      <w:pPr>
        <w:spacing w:after="0" w:line="240" w:lineRule="auto"/>
        <w:jc w:val="center"/>
        <w:rPr>
          <w:rFonts w:ascii="Times New Roman" w:eastAsia="Times New Roman" w:hAnsi="Times New Roman" w:cs="Times New Roman"/>
          <w:sz w:val="24"/>
          <w:szCs w:val="24"/>
          <w:lang w:val="pt-BR"/>
        </w:rPr>
      </w:pPr>
    </w:p>
    <w:p w14:paraId="0495103D" w14:textId="2FC1C3B4" w:rsidR="008F03C6" w:rsidRPr="00887F7E" w:rsidRDefault="008F03C6" w:rsidP="008F03C6">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Data avizării în departament:</w:t>
      </w:r>
      <w:r w:rsidRPr="00887F7E">
        <w:rPr>
          <w:rFonts w:ascii="Times New Roman" w:eastAsia="Times New Roman" w:hAnsi="Times New Roman" w:cs="Times New Roman"/>
          <w:sz w:val="24"/>
          <w:szCs w:val="24"/>
          <w:lang w:val="pt-BR"/>
        </w:rPr>
        <w:tab/>
      </w:r>
      <w:r w:rsidR="00F967E3" w:rsidRPr="00887F7E">
        <w:rPr>
          <w:rFonts w:ascii="Times New Roman" w:eastAsia="Times New Roman" w:hAnsi="Times New Roman" w:cs="Times New Roman"/>
          <w:sz w:val="24"/>
          <w:szCs w:val="24"/>
          <w:lang w:val="pt-BR"/>
        </w:rPr>
        <w:t xml:space="preserve"> </w:t>
      </w:r>
      <w:r w:rsidR="00253C0D">
        <w:rPr>
          <w:rFonts w:ascii="Times New Roman" w:eastAsia="Times New Roman" w:hAnsi="Times New Roman" w:cs="Times New Roman"/>
          <w:sz w:val="24"/>
          <w:szCs w:val="24"/>
          <w:lang w:val="pt-BR"/>
        </w:rPr>
        <w:t>30.09.202</w:t>
      </w:r>
      <w:r w:rsidR="008C3A5E">
        <w:rPr>
          <w:rFonts w:ascii="Times New Roman" w:eastAsia="Times New Roman" w:hAnsi="Times New Roman" w:cs="Times New Roman"/>
          <w:sz w:val="24"/>
          <w:szCs w:val="24"/>
          <w:lang w:val="pt-BR"/>
        </w:rPr>
        <w:t>4</w:t>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t>Avizat,</w:t>
      </w:r>
      <w:r w:rsidRPr="00887F7E">
        <w:rPr>
          <w:rFonts w:ascii="Times New Roman" w:eastAsia="Times New Roman" w:hAnsi="Times New Roman" w:cs="Times New Roman"/>
          <w:sz w:val="24"/>
          <w:szCs w:val="24"/>
          <w:lang w:val="pt-BR"/>
        </w:rPr>
        <w:tab/>
        <w:t xml:space="preserve">     </w:t>
      </w:r>
    </w:p>
    <w:p w14:paraId="659CB02D" w14:textId="77777777" w:rsidR="008F03C6" w:rsidRPr="00887F7E" w:rsidRDefault="008F03C6" w:rsidP="008F03C6">
      <w:pPr>
        <w:spacing w:after="0" w:line="240" w:lineRule="auto"/>
        <w:jc w:val="center"/>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 xml:space="preserve">      </w:t>
      </w:r>
    </w:p>
    <w:p w14:paraId="471F9B25" w14:textId="6B30A863" w:rsidR="008F03C6" w:rsidRPr="00887F7E" w:rsidRDefault="008F03C6" w:rsidP="008F03C6">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Semnătura directorului de departament,</w:t>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r>
      <w:r w:rsidR="00263802"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Responsabil program de studii,</w:t>
      </w:r>
    </w:p>
    <w:p w14:paraId="228FAA64" w14:textId="032D9EF0" w:rsidR="008F03C6" w:rsidRPr="00887F7E" w:rsidRDefault="008F03C6" w:rsidP="00263802">
      <w:pPr>
        <w:spacing w:after="0" w:line="240" w:lineRule="auto"/>
        <w:ind w:right="-285"/>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 xml:space="preserve">Conf.univ.dr. Cătălin </w:t>
      </w:r>
      <w:r w:rsidR="00C30531" w:rsidRPr="00887F7E">
        <w:rPr>
          <w:rFonts w:ascii="Times New Roman" w:eastAsia="Times New Roman" w:hAnsi="Times New Roman" w:cs="Times New Roman"/>
          <w:sz w:val="24"/>
          <w:szCs w:val="24"/>
          <w:lang w:val="pt-BR"/>
        </w:rPr>
        <w:t>Deatcu</w:t>
      </w:r>
      <w:r w:rsidR="008C3A5E">
        <w:rPr>
          <w:rFonts w:ascii="Times New Roman" w:eastAsia="Times New Roman" w:hAnsi="Times New Roman" w:cs="Times New Roman"/>
          <w:sz w:val="24"/>
          <w:szCs w:val="24"/>
          <w:lang w:val="pt-BR"/>
        </w:rPr>
        <w:t>-Gavril</w:t>
      </w:r>
      <w:r w:rsidRPr="00887F7E">
        <w:rPr>
          <w:rFonts w:ascii="Times New Roman" w:eastAsia="Times New Roman" w:hAnsi="Times New Roman" w:cs="Times New Roman"/>
          <w:sz w:val="24"/>
          <w:szCs w:val="24"/>
          <w:lang w:val="pt-BR"/>
        </w:rPr>
        <w:t xml:space="preserve">            </w:t>
      </w:r>
      <w:r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ab/>
        <w:t xml:space="preserve"> </w:t>
      </w:r>
      <w:r w:rsidR="00263802" w:rsidRPr="00887F7E">
        <w:rPr>
          <w:rFonts w:ascii="Times New Roman" w:eastAsia="Times New Roman" w:hAnsi="Times New Roman" w:cs="Times New Roman"/>
          <w:sz w:val="24"/>
          <w:szCs w:val="24"/>
          <w:lang w:val="pt-BR"/>
        </w:rPr>
        <w:tab/>
        <w:t xml:space="preserve">Conf.univ.dr. Mădălina-Gabriela </w:t>
      </w:r>
      <w:r w:rsidR="00C30531" w:rsidRPr="00887F7E">
        <w:rPr>
          <w:rFonts w:ascii="Times New Roman" w:eastAsia="Times New Roman" w:hAnsi="Times New Roman" w:cs="Times New Roman"/>
          <w:sz w:val="24"/>
          <w:szCs w:val="24"/>
          <w:lang w:val="pt-BR"/>
        </w:rPr>
        <w:t>Anghel</w:t>
      </w:r>
    </w:p>
    <w:p w14:paraId="7C8890E5" w14:textId="77777777" w:rsidR="008F03C6" w:rsidRPr="00887F7E" w:rsidRDefault="008F03C6" w:rsidP="008F03C6">
      <w:pPr>
        <w:spacing w:after="0" w:line="240" w:lineRule="auto"/>
        <w:rPr>
          <w:rFonts w:ascii="Times New Roman" w:eastAsia="Times New Roman" w:hAnsi="Times New Roman" w:cs="Times New Roman"/>
          <w:sz w:val="24"/>
          <w:szCs w:val="24"/>
          <w:lang w:val="pt-BR"/>
        </w:rPr>
      </w:pPr>
    </w:p>
    <w:p w14:paraId="1E2BA7D7" w14:textId="5A307A1F" w:rsidR="008F03C6" w:rsidRPr="00887F7E" w:rsidRDefault="008F03C6" w:rsidP="008F03C6">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w:t>
      </w:r>
      <w:r w:rsidRPr="00887F7E">
        <w:rPr>
          <w:rFonts w:ascii="Times New Roman" w:eastAsia="Times New Roman" w:hAnsi="Times New Roman" w:cs="Times New Roman"/>
          <w:sz w:val="24"/>
          <w:szCs w:val="24"/>
          <w:lang w:val="pt-BR"/>
        </w:rPr>
        <w:tab/>
        <w:t xml:space="preserve">       </w:t>
      </w:r>
      <w:r w:rsidR="00F967E3" w:rsidRPr="00887F7E">
        <w:rPr>
          <w:rFonts w:ascii="Times New Roman" w:eastAsia="Times New Roman" w:hAnsi="Times New Roman" w:cs="Times New Roman"/>
          <w:sz w:val="24"/>
          <w:szCs w:val="24"/>
          <w:lang w:val="pt-BR"/>
        </w:rPr>
        <w:tab/>
      </w:r>
      <w:r w:rsidR="00F967E3" w:rsidRPr="00887F7E">
        <w:rPr>
          <w:rFonts w:ascii="Times New Roman" w:eastAsia="Times New Roman" w:hAnsi="Times New Roman" w:cs="Times New Roman"/>
          <w:sz w:val="24"/>
          <w:szCs w:val="24"/>
          <w:lang w:val="pt-BR"/>
        </w:rPr>
        <w:tab/>
      </w:r>
      <w:r w:rsidRPr="00887F7E">
        <w:rPr>
          <w:rFonts w:ascii="Times New Roman" w:eastAsia="Times New Roman" w:hAnsi="Times New Roman" w:cs="Times New Roman"/>
          <w:sz w:val="24"/>
          <w:szCs w:val="24"/>
          <w:lang w:val="pt-BR"/>
        </w:rPr>
        <w:t xml:space="preserve">                          …………………………………….</w:t>
      </w:r>
    </w:p>
    <w:p w14:paraId="0BD2A652" w14:textId="67F1E941" w:rsidR="008F03C6" w:rsidRPr="00887F7E" w:rsidRDefault="00F967E3" w:rsidP="008F03C6">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ab/>
      </w:r>
    </w:p>
    <w:p w14:paraId="7EF4C483" w14:textId="77777777" w:rsidR="006B03B6" w:rsidRPr="00887F7E" w:rsidRDefault="006B03B6" w:rsidP="009E12F1">
      <w:pPr>
        <w:pStyle w:val="Frspaiere"/>
        <w:rPr>
          <w:lang w:val="pt-BR"/>
        </w:rPr>
      </w:pPr>
    </w:p>
    <w:p w14:paraId="2B4348A5" w14:textId="40C9BAFD" w:rsidR="008F03C6" w:rsidRPr="00887F7E" w:rsidRDefault="008F03C6" w:rsidP="008F03C6">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Data aprobării în Consiliul facultății</w:t>
      </w:r>
      <w:r w:rsidR="0037777D">
        <w:rPr>
          <w:rFonts w:ascii="Times New Roman" w:eastAsia="Times New Roman" w:hAnsi="Times New Roman" w:cs="Times New Roman"/>
          <w:sz w:val="24"/>
          <w:szCs w:val="24"/>
          <w:lang w:val="pt-BR"/>
        </w:rPr>
        <w:t xml:space="preserve">: </w:t>
      </w:r>
      <w:r w:rsidR="00253C0D">
        <w:rPr>
          <w:rFonts w:ascii="Times New Roman" w:eastAsia="Times New Roman" w:hAnsi="Times New Roman" w:cs="Times New Roman"/>
          <w:sz w:val="24"/>
          <w:szCs w:val="24"/>
          <w:lang w:val="pt-BR"/>
        </w:rPr>
        <w:t>30.09.202</w:t>
      </w:r>
      <w:r w:rsidR="008C3A5E">
        <w:rPr>
          <w:rFonts w:ascii="Times New Roman" w:eastAsia="Times New Roman" w:hAnsi="Times New Roman" w:cs="Times New Roman"/>
          <w:sz w:val="24"/>
          <w:szCs w:val="24"/>
          <w:lang w:val="pt-BR"/>
        </w:rPr>
        <w:t>4</w:t>
      </w:r>
    </w:p>
    <w:p w14:paraId="4F46A5E7" w14:textId="77777777" w:rsidR="008F03C6" w:rsidRPr="00887F7E" w:rsidRDefault="008F03C6" w:rsidP="008F03C6">
      <w:pPr>
        <w:spacing w:after="0" w:line="240" w:lineRule="auto"/>
        <w:rPr>
          <w:rFonts w:ascii="Times New Roman" w:eastAsia="Times New Roman" w:hAnsi="Times New Roman" w:cs="Times New Roman"/>
          <w:sz w:val="24"/>
          <w:szCs w:val="24"/>
          <w:lang w:val="pt-BR"/>
        </w:rPr>
      </w:pPr>
    </w:p>
    <w:p w14:paraId="64575F17" w14:textId="77777777" w:rsidR="008F03C6" w:rsidRPr="00887F7E" w:rsidRDefault="008F03C6" w:rsidP="008F03C6">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Semnătura Decan,</w:t>
      </w:r>
    </w:p>
    <w:p w14:paraId="080FAB4D" w14:textId="030184D8" w:rsidR="008F03C6" w:rsidRPr="00887F7E" w:rsidRDefault="008F03C6" w:rsidP="008F03C6">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Conf.univ.dr.</w:t>
      </w:r>
      <w:r w:rsidR="00ED6EC6">
        <w:rPr>
          <w:rFonts w:ascii="Times New Roman" w:eastAsia="Times New Roman" w:hAnsi="Times New Roman" w:cs="Times New Roman"/>
          <w:sz w:val="24"/>
          <w:szCs w:val="24"/>
          <w:lang w:val="pt-BR"/>
        </w:rPr>
        <w:t xml:space="preserve"> </w:t>
      </w:r>
      <w:r w:rsidRPr="00887F7E">
        <w:rPr>
          <w:rFonts w:ascii="Times New Roman" w:eastAsia="Times New Roman" w:hAnsi="Times New Roman" w:cs="Times New Roman"/>
          <w:sz w:val="24"/>
          <w:szCs w:val="24"/>
          <w:lang w:val="pt-BR"/>
        </w:rPr>
        <w:t xml:space="preserve">Andrei </w:t>
      </w:r>
      <w:r w:rsidR="00C30531" w:rsidRPr="00887F7E">
        <w:rPr>
          <w:rFonts w:ascii="Times New Roman" w:eastAsia="Times New Roman" w:hAnsi="Times New Roman" w:cs="Times New Roman"/>
          <w:sz w:val="24"/>
          <w:szCs w:val="24"/>
          <w:lang w:val="pt-BR"/>
        </w:rPr>
        <w:t>Buiga</w:t>
      </w:r>
    </w:p>
    <w:p w14:paraId="1223B573" w14:textId="77777777" w:rsidR="006B03B6" w:rsidRPr="00887F7E" w:rsidRDefault="006B03B6" w:rsidP="008F03C6">
      <w:pPr>
        <w:spacing w:after="0" w:line="240" w:lineRule="auto"/>
        <w:rPr>
          <w:rFonts w:ascii="Times New Roman" w:eastAsia="Times New Roman" w:hAnsi="Times New Roman" w:cs="Times New Roman"/>
          <w:sz w:val="24"/>
          <w:szCs w:val="24"/>
          <w:lang w:val="pt-BR"/>
        </w:rPr>
      </w:pPr>
    </w:p>
    <w:p w14:paraId="5C2B6D3B" w14:textId="77777777" w:rsidR="008F03C6" w:rsidRPr="00887F7E" w:rsidRDefault="008F03C6" w:rsidP="008F03C6">
      <w:pPr>
        <w:spacing w:after="0" w:line="240" w:lineRule="auto"/>
        <w:rPr>
          <w:rFonts w:ascii="Times New Roman" w:eastAsia="Times New Roman" w:hAnsi="Times New Roman" w:cs="Times New Roman"/>
          <w:sz w:val="24"/>
          <w:szCs w:val="24"/>
          <w:lang w:val="pt-BR"/>
        </w:rPr>
      </w:pPr>
      <w:r w:rsidRPr="00887F7E">
        <w:rPr>
          <w:rFonts w:ascii="Times New Roman" w:eastAsia="Times New Roman" w:hAnsi="Times New Roman" w:cs="Times New Roman"/>
          <w:sz w:val="24"/>
          <w:szCs w:val="24"/>
          <w:lang w:val="pt-BR"/>
        </w:rPr>
        <w:t>……………………………………….</w:t>
      </w:r>
    </w:p>
    <w:p w14:paraId="28ABE153" w14:textId="77777777" w:rsidR="001C40E5" w:rsidRPr="00887F7E" w:rsidRDefault="001C40E5" w:rsidP="008F03C6">
      <w:pPr>
        <w:spacing w:after="0" w:line="240" w:lineRule="auto"/>
        <w:rPr>
          <w:rFonts w:ascii="Times New Roman" w:hAnsi="Times New Roman" w:cs="Times New Roman"/>
        </w:rPr>
      </w:pPr>
    </w:p>
    <w:sectPr w:rsidR="001C40E5" w:rsidRPr="00887F7E" w:rsidSect="00E54C4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8ED17" w14:textId="77777777" w:rsidR="00BB3B13" w:rsidRDefault="00BB3B13" w:rsidP="00E54C43">
      <w:pPr>
        <w:spacing w:after="0" w:line="240" w:lineRule="auto"/>
      </w:pPr>
      <w:r>
        <w:separator/>
      </w:r>
    </w:p>
  </w:endnote>
  <w:endnote w:type="continuationSeparator" w:id="0">
    <w:p w14:paraId="0F56F46D" w14:textId="77777777" w:rsidR="00BB3B13" w:rsidRDefault="00BB3B13"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509863303"/>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728867B3" w14:textId="584B2B58" w:rsidR="00301C84" w:rsidRPr="00301C84" w:rsidRDefault="00301C84">
            <w:pPr>
              <w:pStyle w:val="Subsol"/>
              <w:jc w:val="right"/>
              <w:rPr>
                <w:rFonts w:ascii="Times New Roman" w:hAnsi="Times New Roman" w:cs="Times New Roman"/>
                <w:sz w:val="20"/>
                <w:szCs w:val="20"/>
              </w:rPr>
            </w:pPr>
            <w:r w:rsidRPr="00301C84">
              <w:rPr>
                <w:rFonts w:ascii="Times New Roman" w:hAnsi="Times New Roman" w:cs="Times New Roman"/>
                <w:sz w:val="20"/>
                <w:szCs w:val="20"/>
              </w:rPr>
              <w:t xml:space="preserve">Pag. </w:t>
            </w:r>
            <w:r w:rsidRPr="00301C84">
              <w:rPr>
                <w:rFonts w:ascii="Times New Roman" w:hAnsi="Times New Roman" w:cs="Times New Roman"/>
                <w:bCs/>
                <w:sz w:val="20"/>
                <w:szCs w:val="20"/>
              </w:rPr>
              <w:fldChar w:fldCharType="begin"/>
            </w:r>
            <w:r w:rsidRPr="00301C84">
              <w:rPr>
                <w:rFonts w:ascii="Times New Roman" w:hAnsi="Times New Roman" w:cs="Times New Roman"/>
                <w:bCs/>
                <w:sz w:val="20"/>
                <w:szCs w:val="20"/>
              </w:rPr>
              <w:instrText xml:space="preserve"> PAGE </w:instrText>
            </w:r>
            <w:r w:rsidRPr="00301C84">
              <w:rPr>
                <w:rFonts w:ascii="Times New Roman" w:hAnsi="Times New Roman" w:cs="Times New Roman"/>
                <w:bCs/>
                <w:sz w:val="20"/>
                <w:szCs w:val="20"/>
              </w:rPr>
              <w:fldChar w:fldCharType="separate"/>
            </w:r>
            <w:r w:rsidR="00253C0D">
              <w:rPr>
                <w:rFonts w:ascii="Times New Roman" w:hAnsi="Times New Roman" w:cs="Times New Roman"/>
                <w:bCs/>
                <w:noProof/>
                <w:sz w:val="20"/>
                <w:szCs w:val="20"/>
              </w:rPr>
              <w:t>7</w:t>
            </w:r>
            <w:r w:rsidRPr="00301C84">
              <w:rPr>
                <w:rFonts w:ascii="Times New Roman" w:hAnsi="Times New Roman" w:cs="Times New Roman"/>
                <w:bCs/>
                <w:sz w:val="20"/>
                <w:szCs w:val="20"/>
              </w:rPr>
              <w:fldChar w:fldCharType="end"/>
            </w:r>
            <w:r w:rsidRPr="00301C84">
              <w:rPr>
                <w:rFonts w:ascii="Times New Roman" w:hAnsi="Times New Roman" w:cs="Times New Roman"/>
                <w:sz w:val="20"/>
                <w:szCs w:val="20"/>
              </w:rPr>
              <w:t xml:space="preserve"> din </w:t>
            </w:r>
            <w:r w:rsidRPr="00301C84">
              <w:rPr>
                <w:rFonts w:ascii="Times New Roman" w:hAnsi="Times New Roman" w:cs="Times New Roman"/>
                <w:bCs/>
                <w:sz w:val="20"/>
                <w:szCs w:val="20"/>
              </w:rPr>
              <w:fldChar w:fldCharType="begin"/>
            </w:r>
            <w:r w:rsidRPr="00301C84">
              <w:rPr>
                <w:rFonts w:ascii="Times New Roman" w:hAnsi="Times New Roman" w:cs="Times New Roman"/>
                <w:bCs/>
                <w:sz w:val="20"/>
                <w:szCs w:val="20"/>
              </w:rPr>
              <w:instrText xml:space="preserve"> NUMPAGES  </w:instrText>
            </w:r>
            <w:r w:rsidRPr="00301C84">
              <w:rPr>
                <w:rFonts w:ascii="Times New Roman" w:hAnsi="Times New Roman" w:cs="Times New Roman"/>
                <w:bCs/>
                <w:sz w:val="20"/>
                <w:szCs w:val="20"/>
              </w:rPr>
              <w:fldChar w:fldCharType="separate"/>
            </w:r>
            <w:r w:rsidR="00253C0D">
              <w:rPr>
                <w:rFonts w:ascii="Times New Roman" w:hAnsi="Times New Roman" w:cs="Times New Roman"/>
                <w:bCs/>
                <w:noProof/>
                <w:sz w:val="20"/>
                <w:szCs w:val="20"/>
              </w:rPr>
              <w:t>7</w:t>
            </w:r>
            <w:r w:rsidRPr="00301C84">
              <w:rPr>
                <w:rFonts w:ascii="Times New Roman" w:hAnsi="Times New Roman" w:cs="Times New Roman"/>
                <w:bCs/>
                <w:sz w:val="20"/>
                <w:szCs w:val="20"/>
              </w:rPr>
              <w:fldChar w:fldCharType="end"/>
            </w:r>
          </w:p>
        </w:sdtContent>
      </w:sdt>
    </w:sdtContent>
  </w:sdt>
  <w:p w14:paraId="2112A806" w14:textId="77777777" w:rsidR="00301C84" w:rsidRDefault="00301C8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00540" w14:textId="77777777" w:rsidR="00BB3B13" w:rsidRDefault="00BB3B13" w:rsidP="00E54C43">
      <w:pPr>
        <w:spacing w:after="0" w:line="240" w:lineRule="auto"/>
      </w:pPr>
      <w:r>
        <w:separator/>
      </w:r>
    </w:p>
  </w:footnote>
  <w:footnote w:type="continuationSeparator" w:id="0">
    <w:p w14:paraId="5F3AD963" w14:textId="77777777" w:rsidR="00BB3B13" w:rsidRDefault="00BB3B13"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921EFC"/>
    <w:multiLevelType w:val="hybridMultilevel"/>
    <w:tmpl w:val="5EBA87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A485299"/>
    <w:multiLevelType w:val="hybridMultilevel"/>
    <w:tmpl w:val="5EBA87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EBE6091"/>
    <w:multiLevelType w:val="hybridMultilevel"/>
    <w:tmpl w:val="B99C3BE2"/>
    <w:lvl w:ilvl="0" w:tplc="6B0C475A">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70D35"/>
    <w:multiLevelType w:val="hybridMultilevel"/>
    <w:tmpl w:val="B56A56B2"/>
    <w:lvl w:ilvl="0" w:tplc="694E5D86">
      <w:start w:val="1"/>
      <w:numFmt w:val="decimal"/>
      <w:lvlText w:val="%1."/>
      <w:lvlJc w:val="left"/>
      <w:pPr>
        <w:ind w:left="622" w:hanging="337"/>
        <w:jc w:val="right"/>
      </w:pPr>
      <w:rPr>
        <w:rFonts w:ascii="Arial" w:eastAsia="Arial" w:hAnsi="Arial" w:cs="Arial" w:hint="default"/>
        <w:spacing w:val="-19"/>
        <w:w w:val="100"/>
        <w:sz w:val="20"/>
        <w:szCs w:val="20"/>
        <w:lang w:val="ro-RO" w:eastAsia="en-US" w:bidi="ar-SA"/>
      </w:rPr>
    </w:lvl>
    <w:lvl w:ilvl="1" w:tplc="3C0AA24A">
      <w:numFmt w:val="bullet"/>
      <w:lvlText w:val="•"/>
      <w:lvlJc w:val="left"/>
      <w:pPr>
        <w:ind w:left="1545" w:hanging="337"/>
      </w:pPr>
      <w:rPr>
        <w:rFonts w:hint="default"/>
        <w:lang w:val="ro-RO" w:eastAsia="en-US" w:bidi="ar-SA"/>
      </w:rPr>
    </w:lvl>
    <w:lvl w:ilvl="2" w:tplc="832A5702">
      <w:numFmt w:val="bullet"/>
      <w:lvlText w:val="•"/>
      <w:lvlJc w:val="left"/>
      <w:pPr>
        <w:ind w:left="2471" w:hanging="337"/>
      </w:pPr>
      <w:rPr>
        <w:rFonts w:hint="default"/>
        <w:lang w:val="ro-RO" w:eastAsia="en-US" w:bidi="ar-SA"/>
      </w:rPr>
    </w:lvl>
    <w:lvl w:ilvl="3" w:tplc="824E6158">
      <w:numFmt w:val="bullet"/>
      <w:lvlText w:val="•"/>
      <w:lvlJc w:val="left"/>
      <w:pPr>
        <w:ind w:left="3396" w:hanging="337"/>
      </w:pPr>
      <w:rPr>
        <w:rFonts w:hint="default"/>
        <w:lang w:val="ro-RO" w:eastAsia="en-US" w:bidi="ar-SA"/>
      </w:rPr>
    </w:lvl>
    <w:lvl w:ilvl="4" w:tplc="EFEE186C">
      <w:numFmt w:val="bullet"/>
      <w:lvlText w:val="•"/>
      <w:lvlJc w:val="left"/>
      <w:pPr>
        <w:ind w:left="4322" w:hanging="337"/>
      </w:pPr>
      <w:rPr>
        <w:rFonts w:hint="default"/>
        <w:lang w:val="ro-RO" w:eastAsia="en-US" w:bidi="ar-SA"/>
      </w:rPr>
    </w:lvl>
    <w:lvl w:ilvl="5" w:tplc="4D702C12">
      <w:numFmt w:val="bullet"/>
      <w:lvlText w:val="•"/>
      <w:lvlJc w:val="left"/>
      <w:pPr>
        <w:ind w:left="5247" w:hanging="337"/>
      </w:pPr>
      <w:rPr>
        <w:rFonts w:hint="default"/>
        <w:lang w:val="ro-RO" w:eastAsia="en-US" w:bidi="ar-SA"/>
      </w:rPr>
    </w:lvl>
    <w:lvl w:ilvl="6" w:tplc="1CEAB52E">
      <w:numFmt w:val="bullet"/>
      <w:lvlText w:val="•"/>
      <w:lvlJc w:val="left"/>
      <w:pPr>
        <w:ind w:left="6173" w:hanging="337"/>
      </w:pPr>
      <w:rPr>
        <w:rFonts w:hint="default"/>
        <w:lang w:val="ro-RO" w:eastAsia="en-US" w:bidi="ar-SA"/>
      </w:rPr>
    </w:lvl>
    <w:lvl w:ilvl="7" w:tplc="17D46144">
      <w:numFmt w:val="bullet"/>
      <w:lvlText w:val="•"/>
      <w:lvlJc w:val="left"/>
      <w:pPr>
        <w:ind w:left="7098" w:hanging="337"/>
      </w:pPr>
      <w:rPr>
        <w:rFonts w:hint="default"/>
        <w:lang w:val="ro-RO" w:eastAsia="en-US" w:bidi="ar-SA"/>
      </w:rPr>
    </w:lvl>
    <w:lvl w:ilvl="8" w:tplc="F1BE9B30">
      <w:numFmt w:val="bullet"/>
      <w:lvlText w:val="•"/>
      <w:lvlJc w:val="left"/>
      <w:pPr>
        <w:ind w:left="8024" w:hanging="337"/>
      </w:pPr>
      <w:rPr>
        <w:rFonts w:hint="default"/>
        <w:lang w:val="ro-RO" w:eastAsia="en-US" w:bidi="ar-SA"/>
      </w:rPr>
    </w:lvl>
  </w:abstractNum>
  <w:abstractNum w:abstractNumId="8"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40B0D"/>
    <w:multiLevelType w:val="hybridMultilevel"/>
    <w:tmpl w:val="2566FE16"/>
    <w:lvl w:ilvl="0" w:tplc="55367A90">
      <w:start w:val="1"/>
      <w:numFmt w:val="decimal"/>
      <w:lvlText w:val="%1."/>
      <w:lvlJc w:val="left"/>
      <w:pPr>
        <w:ind w:left="816" w:hanging="348"/>
      </w:pPr>
      <w:rPr>
        <w:rFonts w:ascii="Arial" w:eastAsia="Arial" w:hAnsi="Arial" w:cs="Arial" w:hint="default"/>
        <w:spacing w:val="-1"/>
        <w:w w:val="99"/>
        <w:sz w:val="20"/>
        <w:szCs w:val="20"/>
        <w:lang w:val="ro-RO" w:eastAsia="en-US" w:bidi="ar-SA"/>
      </w:rPr>
    </w:lvl>
    <w:lvl w:ilvl="1" w:tplc="5FD6FB72">
      <w:numFmt w:val="bullet"/>
      <w:lvlText w:val="•"/>
      <w:lvlJc w:val="left"/>
      <w:pPr>
        <w:ind w:left="1779" w:hanging="348"/>
      </w:pPr>
      <w:rPr>
        <w:rFonts w:hint="default"/>
        <w:lang w:val="ro-RO" w:eastAsia="en-US" w:bidi="ar-SA"/>
      </w:rPr>
    </w:lvl>
    <w:lvl w:ilvl="2" w:tplc="DE9EE51A">
      <w:numFmt w:val="bullet"/>
      <w:lvlText w:val="•"/>
      <w:lvlJc w:val="left"/>
      <w:pPr>
        <w:ind w:left="2739" w:hanging="348"/>
      </w:pPr>
      <w:rPr>
        <w:rFonts w:hint="default"/>
        <w:lang w:val="ro-RO" w:eastAsia="en-US" w:bidi="ar-SA"/>
      </w:rPr>
    </w:lvl>
    <w:lvl w:ilvl="3" w:tplc="AC606E24">
      <w:numFmt w:val="bullet"/>
      <w:lvlText w:val="•"/>
      <w:lvlJc w:val="left"/>
      <w:pPr>
        <w:ind w:left="3698" w:hanging="348"/>
      </w:pPr>
      <w:rPr>
        <w:rFonts w:hint="default"/>
        <w:lang w:val="ro-RO" w:eastAsia="en-US" w:bidi="ar-SA"/>
      </w:rPr>
    </w:lvl>
    <w:lvl w:ilvl="4" w:tplc="E1A28814">
      <w:numFmt w:val="bullet"/>
      <w:lvlText w:val="•"/>
      <w:lvlJc w:val="left"/>
      <w:pPr>
        <w:ind w:left="4658" w:hanging="348"/>
      </w:pPr>
      <w:rPr>
        <w:rFonts w:hint="default"/>
        <w:lang w:val="ro-RO" w:eastAsia="en-US" w:bidi="ar-SA"/>
      </w:rPr>
    </w:lvl>
    <w:lvl w:ilvl="5" w:tplc="F7EE04DE">
      <w:numFmt w:val="bullet"/>
      <w:lvlText w:val="•"/>
      <w:lvlJc w:val="left"/>
      <w:pPr>
        <w:ind w:left="5617" w:hanging="348"/>
      </w:pPr>
      <w:rPr>
        <w:rFonts w:hint="default"/>
        <w:lang w:val="ro-RO" w:eastAsia="en-US" w:bidi="ar-SA"/>
      </w:rPr>
    </w:lvl>
    <w:lvl w:ilvl="6" w:tplc="28C4430A">
      <w:numFmt w:val="bullet"/>
      <w:lvlText w:val="•"/>
      <w:lvlJc w:val="left"/>
      <w:pPr>
        <w:ind w:left="6577" w:hanging="348"/>
      </w:pPr>
      <w:rPr>
        <w:rFonts w:hint="default"/>
        <w:lang w:val="ro-RO" w:eastAsia="en-US" w:bidi="ar-SA"/>
      </w:rPr>
    </w:lvl>
    <w:lvl w:ilvl="7" w:tplc="34D66E72">
      <w:numFmt w:val="bullet"/>
      <w:lvlText w:val="•"/>
      <w:lvlJc w:val="left"/>
      <w:pPr>
        <w:ind w:left="7536" w:hanging="348"/>
      </w:pPr>
      <w:rPr>
        <w:rFonts w:hint="default"/>
        <w:lang w:val="ro-RO" w:eastAsia="en-US" w:bidi="ar-SA"/>
      </w:rPr>
    </w:lvl>
    <w:lvl w:ilvl="8" w:tplc="8AD2383E">
      <w:numFmt w:val="bullet"/>
      <w:lvlText w:val="•"/>
      <w:lvlJc w:val="left"/>
      <w:pPr>
        <w:ind w:left="8496" w:hanging="348"/>
      </w:pPr>
      <w:rPr>
        <w:rFonts w:hint="default"/>
        <w:lang w:val="ro-RO" w:eastAsia="en-US" w:bidi="ar-SA"/>
      </w:rPr>
    </w:lvl>
  </w:abstractNum>
  <w:abstractNum w:abstractNumId="10" w15:restartNumberingAfterBreak="0">
    <w:nsid w:val="4698784E"/>
    <w:multiLevelType w:val="hybridMultilevel"/>
    <w:tmpl w:val="2714A138"/>
    <w:lvl w:ilvl="0" w:tplc="68C260DC">
      <w:start w:val="1"/>
      <w:numFmt w:val="decimal"/>
      <w:lvlText w:val="%1."/>
      <w:lvlJc w:val="left"/>
      <w:pPr>
        <w:ind w:left="825" w:hanging="360"/>
      </w:pPr>
      <w:rPr>
        <w:rFonts w:ascii="Times New Roman" w:eastAsia="Times New Roman" w:hAnsi="Times New Roman" w:cs="Times New Roman" w:hint="default"/>
        <w:spacing w:val="-25"/>
        <w:w w:val="99"/>
        <w:sz w:val="22"/>
        <w:szCs w:val="22"/>
        <w:lang w:val="ro-RO" w:eastAsia="en-US" w:bidi="ar-SA"/>
      </w:rPr>
    </w:lvl>
    <w:lvl w:ilvl="1" w:tplc="5C78EBF6">
      <w:numFmt w:val="bullet"/>
      <w:lvlText w:val="•"/>
      <w:lvlJc w:val="left"/>
      <w:pPr>
        <w:ind w:left="1546" w:hanging="360"/>
      </w:pPr>
      <w:rPr>
        <w:rFonts w:hint="default"/>
        <w:lang w:val="ro-RO" w:eastAsia="en-US" w:bidi="ar-SA"/>
      </w:rPr>
    </w:lvl>
    <w:lvl w:ilvl="2" w:tplc="D2FCC3CC">
      <w:numFmt w:val="bullet"/>
      <w:lvlText w:val="•"/>
      <w:lvlJc w:val="left"/>
      <w:pPr>
        <w:ind w:left="2272" w:hanging="360"/>
      </w:pPr>
      <w:rPr>
        <w:rFonts w:hint="default"/>
        <w:lang w:val="ro-RO" w:eastAsia="en-US" w:bidi="ar-SA"/>
      </w:rPr>
    </w:lvl>
    <w:lvl w:ilvl="3" w:tplc="1E7A7780">
      <w:numFmt w:val="bullet"/>
      <w:lvlText w:val="•"/>
      <w:lvlJc w:val="left"/>
      <w:pPr>
        <w:ind w:left="2998" w:hanging="360"/>
      </w:pPr>
      <w:rPr>
        <w:rFonts w:hint="default"/>
        <w:lang w:val="ro-RO" w:eastAsia="en-US" w:bidi="ar-SA"/>
      </w:rPr>
    </w:lvl>
    <w:lvl w:ilvl="4" w:tplc="06C86920">
      <w:numFmt w:val="bullet"/>
      <w:lvlText w:val="•"/>
      <w:lvlJc w:val="left"/>
      <w:pPr>
        <w:ind w:left="3725" w:hanging="360"/>
      </w:pPr>
      <w:rPr>
        <w:rFonts w:hint="default"/>
        <w:lang w:val="ro-RO" w:eastAsia="en-US" w:bidi="ar-SA"/>
      </w:rPr>
    </w:lvl>
    <w:lvl w:ilvl="5" w:tplc="4C469D98">
      <w:numFmt w:val="bullet"/>
      <w:lvlText w:val="•"/>
      <w:lvlJc w:val="left"/>
      <w:pPr>
        <w:ind w:left="4451" w:hanging="360"/>
      </w:pPr>
      <w:rPr>
        <w:rFonts w:hint="default"/>
        <w:lang w:val="ro-RO" w:eastAsia="en-US" w:bidi="ar-SA"/>
      </w:rPr>
    </w:lvl>
    <w:lvl w:ilvl="6" w:tplc="47645D9E">
      <w:numFmt w:val="bullet"/>
      <w:lvlText w:val="•"/>
      <w:lvlJc w:val="left"/>
      <w:pPr>
        <w:ind w:left="5177" w:hanging="360"/>
      </w:pPr>
      <w:rPr>
        <w:rFonts w:hint="default"/>
        <w:lang w:val="ro-RO" w:eastAsia="en-US" w:bidi="ar-SA"/>
      </w:rPr>
    </w:lvl>
    <w:lvl w:ilvl="7" w:tplc="D38C3A2A">
      <w:numFmt w:val="bullet"/>
      <w:lvlText w:val="•"/>
      <w:lvlJc w:val="left"/>
      <w:pPr>
        <w:ind w:left="5904" w:hanging="360"/>
      </w:pPr>
      <w:rPr>
        <w:rFonts w:hint="default"/>
        <w:lang w:val="ro-RO" w:eastAsia="en-US" w:bidi="ar-SA"/>
      </w:rPr>
    </w:lvl>
    <w:lvl w:ilvl="8" w:tplc="BA083324">
      <w:numFmt w:val="bullet"/>
      <w:lvlText w:val="•"/>
      <w:lvlJc w:val="left"/>
      <w:pPr>
        <w:ind w:left="6630" w:hanging="360"/>
      </w:pPr>
      <w:rPr>
        <w:rFonts w:hint="default"/>
        <w:lang w:val="ro-RO" w:eastAsia="en-US" w:bidi="ar-SA"/>
      </w:rPr>
    </w:lvl>
  </w:abstractNum>
  <w:abstractNum w:abstractNumId="11" w15:restartNumberingAfterBreak="0">
    <w:nsid w:val="47BE0DEE"/>
    <w:multiLevelType w:val="hybridMultilevel"/>
    <w:tmpl w:val="2566FE16"/>
    <w:lvl w:ilvl="0" w:tplc="FFFFFFFF">
      <w:start w:val="1"/>
      <w:numFmt w:val="decimal"/>
      <w:lvlText w:val="%1."/>
      <w:lvlJc w:val="left"/>
      <w:pPr>
        <w:ind w:left="816" w:hanging="348"/>
      </w:pPr>
      <w:rPr>
        <w:rFonts w:ascii="Arial" w:eastAsia="Arial" w:hAnsi="Arial" w:cs="Arial" w:hint="default"/>
        <w:spacing w:val="-1"/>
        <w:w w:val="99"/>
        <w:sz w:val="20"/>
        <w:szCs w:val="20"/>
        <w:lang w:val="ro-RO" w:eastAsia="en-US" w:bidi="ar-SA"/>
      </w:rPr>
    </w:lvl>
    <w:lvl w:ilvl="1" w:tplc="FFFFFFFF">
      <w:numFmt w:val="bullet"/>
      <w:lvlText w:val="•"/>
      <w:lvlJc w:val="left"/>
      <w:pPr>
        <w:ind w:left="1779" w:hanging="348"/>
      </w:pPr>
      <w:rPr>
        <w:rFonts w:hint="default"/>
        <w:lang w:val="ro-RO" w:eastAsia="en-US" w:bidi="ar-SA"/>
      </w:rPr>
    </w:lvl>
    <w:lvl w:ilvl="2" w:tplc="FFFFFFFF">
      <w:numFmt w:val="bullet"/>
      <w:lvlText w:val="•"/>
      <w:lvlJc w:val="left"/>
      <w:pPr>
        <w:ind w:left="2739" w:hanging="348"/>
      </w:pPr>
      <w:rPr>
        <w:rFonts w:hint="default"/>
        <w:lang w:val="ro-RO" w:eastAsia="en-US" w:bidi="ar-SA"/>
      </w:rPr>
    </w:lvl>
    <w:lvl w:ilvl="3" w:tplc="FFFFFFFF">
      <w:numFmt w:val="bullet"/>
      <w:lvlText w:val="•"/>
      <w:lvlJc w:val="left"/>
      <w:pPr>
        <w:ind w:left="3698" w:hanging="348"/>
      </w:pPr>
      <w:rPr>
        <w:rFonts w:hint="default"/>
        <w:lang w:val="ro-RO" w:eastAsia="en-US" w:bidi="ar-SA"/>
      </w:rPr>
    </w:lvl>
    <w:lvl w:ilvl="4" w:tplc="FFFFFFFF">
      <w:numFmt w:val="bullet"/>
      <w:lvlText w:val="•"/>
      <w:lvlJc w:val="left"/>
      <w:pPr>
        <w:ind w:left="4658" w:hanging="348"/>
      </w:pPr>
      <w:rPr>
        <w:rFonts w:hint="default"/>
        <w:lang w:val="ro-RO" w:eastAsia="en-US" w:bidi="ar-SA"/>
      </w:rPr>
    </w:lvl>
    <w:lvl w:ilvl="5" w:tplc="FFFFFFFF">
      <w:numFmt w:val="bullet"/>
      <w:lvlText w:val="•"/>
      <w:lvlJc w:val="left"/>
      <w:pPr>
        <w:ind w:left="5617" w:hanging="348"/>
      </w:pPr>
      <w:rPr>
        <w:rFonts w:hint="default"/>
        <w:lang w:val="ro-RO" w:eastAsia="en-US" w:bidi="ar-SA"/>
      </w:rPr>
    </w:lvl>
    <w:lvl w:ilvl="6" w:tplc="FFFFFFFF">
      <w:numFmt w:val="bullet"/>
      <w:lvlText w:val="•"/>
      <w:lvlJc w:val="left"/>
      <w:pPr>
        <w:ind w:left="6577" w:hanging="348"/>
      </w:pPr>
      <w:rPr>
        <w:rFonts w:hint="default"/>
        <w:lang w:val="ro-RO" w:eastAsia="en-US" w:bidi="ar-SA"/>
      </w:rPr>
    </w:lvl>
    <w:lvl w:ilvl="7" w:tplc="FFFFFFFF">
      <w:numFmt w:val="bullet"/>
      <w:lvlText w:val="•"/>
      <w:lvlJc w:val="left"/>
      <w:pPr>
        <w:ind w:left="7536" w:hanging="348"/>
      </w:pPr>
      <w:rPr>
        <w:rFonts w:hint="default"/>
        <w:lang w:val="ro-RO" w:eastAsia="en-US" w:bidi="ar-SA"/>
      </w:rPr>
    </w:lvl>
    <w:lvl w:ilvl="8" w:tplc="FFFFFFFF">
      <w:numFmt w:val="bullet"/>
      <w:lvlText w:val="•"/>
      <w:lvlJc w:val="left"/>
      <w:pPr>
        <w:ind w:left="8496" w:hanging="348"/>
      </w:pPr>
      <w:rPr>
        <w:rFonts w:hint="default"/>
        <w:lang w:val="ro-RO" w:eastAsia="en-US" w:bidi="ar-SA"/>
      </w:rPr>
    </w:lvl>
  </w:abstractNum>
  <w:abstractNum w:abstractNumId="12"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02F605D"/>
    <w:multiLevelType w:val="hybridMultilevel"/>
    <w:tmpl w:val="3F7CC336"/>
    <w:lvl w:ilvl="0" w:tplc="9476E78C">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6E661894"/>
    <w:multiLevelType w:val="hybridMultilevel"/>
    <w:tmpl w:val="3F7CC336"/>
    <w:lvl w:ilvl="0" w:tplc="9476E78C">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A6A1018"/>
    <w:multiLevelType w:val="hybridMultilevel"/>
    <w:tmpl w:val="3DA69246"/>
    <w:lvl w:ilvl="0" w:tplc="FB7EDD5A">
      <w:start w:val="1"/>
      <w:numFmt w:val="decimal"/>
      <w:lvlText w:val="%1."/>
      <w:lvlJc w:val="left"/>
      <w:pPr>
        <w:tabs>
          <w:tab w:val="num" w:pos="720"/>
        </w:tabs>
        <w:ind w:left="720" w:hanging="360"/>
      </w:pPr>
      <w:rPr>
        <w:rFonts w:ascii="Times New Roman" w:hAnsi="Times New Roman" w:cs="Times New Roman" w:hint="default"/>
        <w:b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B2D4367"/>
    <w:multiLevelType w:val="hybridMultilevel"/>
    <w:tmpl w:val="2FF2D9DA"/>
    <w:lvl w:ilvl="0" w:tplc="2EDE72D8">
      <w:numFmt w:val="bullet"/>
      <w:lvlText w:val=""/>
      <w:lvlJc w:val="left"/>
      <w:pPr>
        <w:ind w:left="369" w:hanging="284"/>
      </w:pPr>
      <w:rPr>
        <w:rFonts w:ascii="Symbol" w:eastAsia="Symbol" w:hAnsi="Symbol" w:cs="Symbol" w:hint="default"/>
        <w:w w:val="99"/>
        <w:sz w:val="20"/>
        <w:szCs w:val="20"/>
        <w:lang w:val="ro-RO" w:eastAsia="en-US" w:bidi="ar-SA"/>
      </w:rPr>
    </w:lvl>
    <w:lvl w:ilvl="1" w:tplc="523C28E4">
      <w:numFmt w:val="bullet"/>
      <w:lvlText w:val="•"/>
      <w:lvlJc w:val="left"/>
      <w:pPr>
        <w:ind w:left="1018" w:hanging="284"/>
      </w:pPr>
      <w:rPr>
        <w:rFonts w:hint="default"/>
        <w:lang w:val="ro-RO" w:eastAsia="en-US" w:bidi="ar-SA"/>
      </w:rPr>
    </w:lvl>
    <w:lvl w:ilvl="2" w:tplc="02C6B91E">
      <w:numFmt w:val="bullet"/>
      <w:lvlText w:val="•"/>
      <w:lvlJc w:val="left"/>
      <w:pPr>
        <w:ind w:left="1677" w:hanging="284"/>
      </w:pPr>
      <w:rPr>
        <w:rFonts w:hint="default"/>
        <w:lang w:val="ro-RO" w:eastAsia="en-US" w:bidi="ar-SA"/>
      </w:rPr>
    </w:lvl>
    <w:lvl w:ilvl="3" w:tplc="5C627118">
      <w:numFmt w:val="bullet"/>
      <w:lvlText w:val="•"/>
      <w:lvlJc w:val="left"/>
      <w:pPr>
        <w:ind w:left="2336" w:hanging="284"/>
      </w:pPr>
      <w:rPr>
        <w:rFonts w:hint="default"/>
        <w:lang w:val="ro-RO" w:eastAsia="en-US" w:bidi="ar-SA"/>
      </w:rPr>
    </w:lvl>
    <w:lvl w:ilvl="4" w:tplc="04686834">
      <w:numFmt w:val="bullet"/>
      <w:lvlText w:val="•"/>
      <w:lvlJc w:val="left"/>
      <w:pPr>
        <w:ind w:left="2994" w:hanging="284"/>
      </w:pPr>
      <w:rPr>
        <w:rFonts w:hint="default"/>
        <w:lang w:val="ro-RO" w:eastAsia="en-US" w:bidi="ar-SA"/>
      </w:rPr>
    </w:lvl>
    <w:lvl w:ilvl="5" w:tplc="21FE600E">
      <w:numFmt w:val="bullet"/>
      <w:lvlText w:val="•"/>
      <w:lvlJc w:val="left"/>
      <w:pPr>
        <w:ind w:left="3653" w:hanging="284"/>
      </w:pPr>
      <w:rPr>
        <w:rFonts w:hint="default"/>
        <w:lang w:val="ro-RO" w:eastAsia="en-US" w:bidi="ar-SA"/>
      </w:rPr>
    </w:lvl>
    <w:lvl w:ilvl="6" w:tplc="9086FE12">
      <w:numFmt w:val="bullet"/>
      <w:lvlText w:val="•"/>
      <w:lvlJc w:val="left"/>
      <w:pPr>
        <w:ind w:left="4312" w:hanging="284"/>
      </w:pPr>
      <w:rPr>
        <w:rFonts w:hint="default"/>
        <w:lang w:val="ro-RO" w:eastAsia="en-US" w:bidi="ar-SA"/>
      </w:rPr>
    </w:lvl>
    <w:lvl w:ilvl="7" w:tplc="BAEA4EB2">
      <w:numFmt w:val="bullet"/>
      <w:lvlText w:val="•"/>
      <w:lvlJc w:val="left"/>
      <w:pPr>
        <w:ind w:left="4970" w:hanging="284"/>
      </w:pPr>
      <w:rPr>
        <w:rFonts w:hint="default"/>
        <w:lang w:val="ro-RO" w:eastAsia="en-US" w:bidi="ar-SA"/>
      </w:rPr>
    </w:lvl>
    <w:lvl w:ilvl="8" w:tplc="8CE6EAAC">
      <w:numFmt w:val="bullet"/>
      <w:lvlText w:val="•"/>
      <w:lvlJc w:val="left"/>
      <w:pPr>
        <w:ind w:left="5629" w:hanging="284"/>
      </w:pPr>
      <w:rPr>
        <w:rFonts w:hint="default"/>
        <w:lang w:val="ro-RO" w:eastAsia="en-US" w:bidi="ar-SA"/>
      </w:rPr>
    </w:lvl>
  </w:abstractNum>
  <w:num w:numId="1" w16cid:durableId="993994981">
    <w:abstractNumId w:val="8"/>
  </w:num>
  <w:num w:numId="2" w16cid:durableId="177502138">
    <w:abstractNumId w:val="15"/>
  </w:num>
  <w:num w:numId="3" w16cid:durableId="694817910">
    <w:abstractNumId w:val="2"/>
  </w:num>
  <w:num w:numId="4" w16cid:durableId="819885782">
    <w:abstractNumId w:val="17"/>
  </w:num>
  <w:num w:numId="5" w16cid:durableId="1814444481">
    <w:abstractNumId w:val="0"/>
  </w:num>
  <w:num w:numId="6" w16cid:durableId="2081562517">
    <w:abstractNumId w:val="3"/>
  </w:num>
  <w:num w:numId="7" w16cid:durableId="1200821725">
    <w:abstractNumId w:val="4"/>
  </w:num>
  <w:num w:numId="8" w16cid:durableId="1939295012">
    <w:abstractNumId w:val="12"/>
  </w:num>
  <w:num w:numId="9" w16cid:durableId="237905275">
    <w:abstractNumId w:val="14"/>
  </w:num>
  <w:num w:numId="10" w16cid:durableId="353386655">
    <w:abstractNumId w:val="7"/>
  </w:num>
  <w:num w:numId="11" w16cid:durableId="402534320">
    <w:abstractNumId w:val="10"/>
  </w:num>
  <w:num w:numId="12" w16cid:durableId="976181111">
    <w:abstractNumId w:val="18"/>
  </w:num>
  <w:num w:numId="13" w16cid:durableId="116460599">
    <w:abstractNumId w:val="6"/>
  </w:num>
  <w:num w:numId="14" w16cid:durableId="1730183104">
    <w:abstractNumId w:val="9"/>
  </w:num>
  <w:num w:numId="15" w16cid:durableId="1987278245">
    <w:abstractNumId w:val="11"/>
  </w:num>
  <w:num w:numId="16" w16cid:durableId="1319840167">
    <w:abstractNumId w:val="5"/>
  </w:num>
  <w:num w:numId="17" w16cid:durableId="1737628685">
    <w:abstractNumId w:val="16"/>
  </w:num>
  <w:num w:numId="18" w16cid:durableId="244726754">
    <w:abstractNumId w:val="1"/>
  </w:num>
  <w:num w:numId="19" w16cid:durableId="1996496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33C23"/>
    <w:rsid w:val="000A4C6F"/>
    <w:rsid w:val="00107557"/>
    <w:rsid w:val="001125B9"/>
    <w:rsid w:val="00124B67"/>
    <w:rsid w:val="00142764"/>
    <w:rsid w:val="001458C6"/>
    <w:rsid w:val="00163B6A"/>
    <w:rsid w:val="001C28E6"/>
    <w:rsid w:val="001C40E5"/>
    <w:rsid w:val="001C7ED7"/>
    <w:rsid w:val="001D4270"/>
    <w:rsid w:val="001D5F2B"/>
    <w:rsid w:val="00216829"/>
    <w:rsid w:val="00217F01"/>
    <w:rsid w:val="002348E2"/>
    <w:rsid w:val="00253C0D"/>
    <w:rsid w:val="00263802"/>
    <w:rsid w:val="002D3813"/>
    <w:rsid w:val="002E639D"/>
    <w:rsid w:val="00301C84"/>
    <w:rsid w:val="0031395F"/>
    <w:rsid w:val="00330259"/>
    <w:rsid w:val="0037777D"/>
    <w:rsid w:val="00385561"/>
    <w:rsid w:val="003B0DF1"/>
    <w:rsid w:val="003F68F2"/>
    <w:rsid w:val="00411824"/>
    <w:rsid w:val="00413D4D"/>
    <w:rsid w:val="00443A9B"/>
    <w:rsid w:val="00443AB5"/>
    <w:rsid w:val="004506A4"/>
    <w:rsid w:val="00473548"/>
    <w:rsid w:val="0048180C"/>
    <w:rsid w:val="00497C05"/>
    <w:rsid w:val="004C5A61"/>
    <w:rsid w:val="004E1A4B"/>
    <w:rsid w:val="004F7C1D"/>
    <w:rsid w:val="00514635"/>
    <w:rsid w:val="00537215"/>
    <w:rsid w:val="0055230E"/>
    <w:rsid w:val="005905BC"/>
    <w:rsid w:val="0059469D"/>
    <w:rsid w:val="00597C4C"/>
    <w:rsid w:val="005B0DFD"/>
    <w:rsid w:val="0060094E"/>
    <w:rsid w:val="0063488B"/>
    <w:rsid w:val="00645942"/>
    <w:rsid w:val="00646377"/>
    <w:rsid w:val="00657073"/>
    <w:rsid w:val="00683FAB"/>
    <w:rsid w:val="006947C8"/>
    <w:rsid w:val="006A586E"/>
    <w:rsid w:val="006B03B6"/>
    <w:rsid w:val="006C0489"/>
    <w:rsid w:val="006F7C55"/>
    <w:rsid w:val="00725193"/>
    <w:rsid w:val="007A50F8"/>
    <w:rsid w:val="007F7FFA"/>
    <w:rsid w:val="00805198"/>
    <w:rsid w:val="00815236"/>
    <w:rsid w:val="008240A8"/>
    <w:rsid w:val="00835C92"/>
    <w:rsid w:val="00882600"/>
    <w:rsid w:val="00887F7E"/>
    <w:rsid w:val="008A4D8D"/>
    <w:rsid w:val="008B667B"/>
    <w:rsid w:val="008C3A5E"/>
    <w:rsid w:val="008E767E"/>
    <w:rsid w:val="008F03C6"/>
    <w:rsid w:val="008F13F3"/>
    <w:rsid w:val="00901E70"/>
    <w:rsid w:val="00957B92"/>
    <w:rsid w:val="00987B33"/>
    <w:rsid w:val="0099063E"/>
    <w:rsid w:val="009A64BF"/>
    <w:rsid w:val="009C7A48"/>
    <w:rsid w:val="009D2CD4"/>
    <w:rsid w:val="009E12F1"/>
    <w:rsid w:val="009F5626"/>
    <w:rsid w:val="00A1129F"/>
    <w:rsid w:val="00A22993"/>
    <w:rsid w:val="00A24ED0"/>
    <w:rsid w:val="00A4556B"/>
    <w:rsid w:val="00A85B29"/>
    <w:rsid w:val="00AC1092"/>
    <w:rsid w:val="00AC1927"/>
    <w:rsid w:val="00AC3F5D"/>
    <w:rsid w:val="00AD5EE3"/>
    <w:rsid w:val="00B11D09"/>
    <w:rsid w:val="00B479E9"/>
    <w:rsid w:val="00B624EA"/>
    <w:rsid w:val="00B66D41"/>
    <w:rsid w:val="00B67708"/>
    <w:rsid w:val="00BA497A"/>
    <w:rsid w:val="00BA591F"/>
    <w:rsid w:val="00BB3B13"/>
    <w:rsid w:val="00BB6E69"/>
    <w:rsid w:val="00BC1B76"/>
    <w:rsid w:val="00BE5194"/>
    <w:rsid w:val="00BF03F6"/>
    <w:rsid w:val="00C25831"/>
    <w:rsid w:val="00C270B2"/>
    <w:rsid w:val="00C30531"/>
    <w:rsid w:val="00C53CF2"/>
    <w:rsid w:val="00C95284"/>
    <w:rsid w:val="00C9528D"/>
    <w:rsid w:val="00CB3708"/>
    <w:rsid w:val="00CF44CD"/>
    <w:rsid w:val="00D157CB"/>
    <w:rsid w:val="00D9677F"/>
    <w:rsid w:val="00D97089"/>
    <w:rsid w:val="00DC6493"/>
    <w:rsid w:val="00E422DC"/>
    <w:rsid w:val="00E524AA"/>
    <w:rsid w:val="00E542E8"/>
    <w:rsid w:val="00E54C43"/>
    <w:rsid w:val="00E619A9"/>
    <w:rsid w:val="00E732B0"/>
    <w:rsid w:val="00E870F8"/>
    <w:rsid w:val="00ED6EC6"/>
    <w:rsid w:val="00F04801"/>
    <w:rsid w:val="00F20DC1"/>
    <w:rsid w:val="00F218C5"/>
    <w:rsid w:val="00F522FB"/>
    <w:rsid w:val="00F60C76"/>
    <w:rsid w:val="00F94B94"/>
    <w:rsid w:val="00F95B8D"/>
    <w:rsid w:val="00F967E3"/>
    <w:rsid w:val="00FA76DE"/>
    <w:rsid w:val="00FB4947"/>
    <w:rsid w:val="00FC6153"/>
    <w:rsid w:val="00FD5990"/>
    <w:rsid w:val="00FF7F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3008"/>
  <w15:docId w15:val="{2205E850-02A8-448C-9ACD-4D5991BC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Listparagraf">
    <w:name w:val="List Paragraph"/>
    <w:basedOn w:val="Normal"/>
    <w:uiPriority w:val="34"/>
    <w:qFormat/>
    <w:rsid w:val="00473548"/>
    <w:pPr>
      <w:ind w:left="720"/>
      <w:contextualSpacing/>
    </w:pPr>
  </w:style>
  <w:style w:type="paragraph" w:customStyle="1" w:styleId="TableParagraph">
    <w:name w:val="Table Paragraph"/>
    <w:basedOn w:val="Normal"/>
    <w:uiPriority w:val="1"/>
    <w:qFormat/>
    <w:rsid w:val="00BB6E69"/>
    <w:pPr>
      <w:widowControl w:val="0"/>
      <w:autoSpaceDE w:val="0"/>
      <w:autoSpaceDN w:val="0"/>
      <w:spacing w:after="0" w:line="240" w:lineRule="auto"/>
    </w:pPr>
    <w:rPr>
      <w:rFonts w:ascii="Arial" w:eastAsia="Arial" w:hAnsi="Arial" w:cs="Arial"/>
    </w:rPr>
  </w:style>
  <w:style w:type="paragraph" w:styleId="Antet">
    <w:name w:val="header"/>
    <w:basedOn w:val="Normal"/>
    <w:link w:val="AntetCaracter"/>
    <w:uiPriority w:val="99"/>
    <w:unhideWhenUsed/>
    <w:rsid w:val="00301C8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01C84"/>
  </w:style>
  <w:style w:type="paragraph" w:styleId="Subsol">
    <w:name w:val="footer"/>
    <w:basedOn w:val="Normal"/>
    <w:link w:val="SubsolCaracter"/>
    <w:uiPriority w:val="99"/>
    <w:unhideWhenUsed/>
    <w:rsid w:val="00301C8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01C84"/>
  </w:style>
  <w:style w:type="paragraph" w:styleId="Frspaiere">
    <w:name w:val="No Spacing"/>
    <w:uiPriority w:val="1"/>
    <w:qFormat/>
    <w:rsid w:val="00987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CE12-E41F-4D42-9E8F-43399AF1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2277</Words>
  <Characters>12984</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lm verbski</cp:lastModifiedBy>
  <cp:revision>30</cp:revision>
  <dcterms:created xsi:type="dcterms:W3CDTF">2021-12-11T18:06:00Z</dcterms:created>
  <dcterms:modified xsi:type="dcterms:W3CDTF">2024-12-10T13:21:00Z</dcterms:modified>
</cp:coreProperties>
</file>