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697B1A6F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Finanțe – Contabilitate, Facultatea de Finanțe și Contabilitate 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reprezentant </w:t>
      </w:r>
      <w:r w:rsidR="00E74617">
        <w:rPr>
          <w:sz w:val="24"/>
          <w:szCs w:val="24"/>
        </w:rPr>
        <w:t>din partea Facultății de Finanțe și Contabilitate în Senatul</w:t>
      </w:r>
      <w:r w:rsidR="00424C6E">
        <w:rPr>
          <w:sz w:val="24"/>
          <w:szCs w:val="24"/>
        </w:rPr>
        <w:t xml:space="preserve">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1FF56D" w14:textId="77777777" w:rsidR="00C32773" w:rsidRDefault="0056142B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Pr="00A95D29">
        <w:rPr>
          <w:sz w:val="24"/>
          <w:szCs w:val="24"/>
        </w:rPr>
        <w:t xml:space="preserve">mă voi afla în situaţiile de incompatibilitate prevăzute de </w:t>
      </w:r>
      <w:r w:rsidR="00424C6E" w:rsidRPr="001D75F1">
        <w:rPr>
          <w:sz w:val="24"/>
          <w:szCs w:val="24"/>
        </w:rPr>
        <w:t xml:space="preserve">Legea </w:t>
      </w:r>
      <w:r w:rsidR="00424C6E">
        <w:rPr>
          <w:sz w:val="24"/>
          <w:szCs w:val="24"/>
        </w:rPr>
        <w:t xml:space="preserve">învățământului superior nr.199/2023, </w:t>
      </w:r>
      <w:r w:rsidR="00424C6E" w:rsidRPr="001D75F1">
        <w:rPr>
          <w:sz w:val="24"/>
          <w:szCs w:val="24"/>
        </w:rPr>
        <w:t>cu modificările</w:t>
      </w:r>
      <w:r w:rsidR="00424C6E">
        <w:rPr>
          <w:sz w:val="24"/>
          <w:szCs w:val="24"/>
        </w:rPr>
        <w:t xml:space="preserve"> ulterioare, </w:t>
      </w:r>
      <w:r w:rsidRPr="00A95D29">
        <w:rPr>
          <w:sz w:val="24"/>
          <w:szCs w:val="24"/>
        </w:rPr>
        <w:t>astfel:</w:t>
      </w:r>
      <w:r w:rsidR="00C32773">
        <w:rPr>
          <w:sz w:val="24"/>
          <w:szCs w:val="24"/>
        </w:rPr>
        <w:t xml:space="preserve"> _______________________________________</w:t>
      </w:r>
    </w:p>
    <w:p w14:paraId="4C1718AF" w14:textId="77777777" w:rsidR="00C32773" w:rsidRPr="00A95D29" w:rsidRDefault="00C32773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mă voi afla în situaţiile de incompatibilitate prevăzute de </w:t>
      </w:r>
      <w:r w:rsidR="00D51156" w:rsidRPr="001D75F1">
        <w:rPr>
          <w:sz w:val="24"/>
          <w:szCs w:val="24"/>
        </w:rPr>
        <w:t xml:space="preserve">Legea </w:t>
      </w:r>
      <w:r w:rsidR="00D51156">
        <w:rPr>
          <w:sz w:val="24"/>
          <w:szCs w:val="24"/>
        </w:rPr>
        <w:t>învățământului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852745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D51E" w14:textId="77777777" w:rsidR="00852745" w:rsidRDefault="00852745">
      <w:r>
        <w:separator/>
      </w:r>
    </w:p>
  </w:endnote>
  <w:endnote w:type="continuationSeparator" w:id="0">
    <w:p w14:paraId="6513F1B3" w14:textId="77777777" w:rsidR="00852745" w:rsidRDefault="008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2A2C" w14:textId="77777777" w:rsidR="00852745" w:rsidRDefault="00852745">
      <w:r>
        <w:separator/>
      </w:r>
    </w:p>
  </w:footnote>
  <w:footnote w:type="continuationSeparator" w:id="0">
    <w:p w14:paraId="40478E24" w14:textId="77777777" w:rsidR="00852745" w:rsidRDefault="0085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52745"/>
    <w:rsid w:val="00862DA9"/>
    <w:rsid w:val="008C5DE5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E41A9B"/>
    <w:rsid w:val="00E65DE5"/>
    <w:rsid w:val="00E74617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8</cp:revision>
  <dcterms:created xsi:type="dcterms:W3CDTF">2024-01-17T08:01:00Z</dcterms:created>
  <dcterms:modified xsi:type="dcterms:W3CDTF">2024-01-17T09:38:00Z</dcterms:modified>
</cp:coreProperties>
</file>