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A14" w14:textId="77777777" w:rsidR="009E2C14" w:rsidRDefault="009E2C14" w:rsidP="00DC4593">
      <w:pPr>
        <w:pStyle w:val="al"/>
        <w:spacing w:line="360" w:lineRule="auto"/>
        <w:ind w:left="708" w:firstLine="708"/>
        <w:jc w:val="right"/>
        <w:rPr>
          <w:rFonts w:eastAsia="Calibri"/>
          <w:b/>
          <w:bCs/>
          <w:sz w:val="30"/>
          <w:lang w:bidi="en-US"/>
        </w:rPr>
      </w:pPr>
    </w:p>
    <w:p w14:paraId="23B7B1C5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</w:p>
    <w:p w14:paraId="592B99D2" w14:textId="5A58CC02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  <w:r>
        <w:rPr>
          <w:rFonts w:eastAsia="Calibri"/>
          <w:b/>
          <w:sz w:val="28"/>
          <w:szCs w:val="22"/>
          <w:lang w:bidi="en-US"/>
        </w:rPr>
        <w:t>DECLARAȚIE DE CANDIDATURĂ</w:t>
      </w:r>
    </w:p>
    <w:p w14:paraId="7A83276B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2"/>
          <w:szCs w:val="24"/>
          <w:lang w:bidi="en-US"/>
        </w:rPr>
      </w:pPr>
    </w:p>
    <w:p w14:paraId="04AED211" w14:textId="398B9A2D" w:rsidR="009E2C14" w:rsidRDefault="00DC4593" w:rsidP="00DC4593">
      <w:pPr>
        <w:widowControl w:val="0"/>
        <w:tabs>
          <w:tab w:val="left" w:pos="6763"/>
        </w:tabs>
        <w:autoSpaceDE w:val="0"/>
        <w:autoSpaceDN w:val="0"/>
        <w:spacing w:line="360" w:lineRule="auto"/>
        <w:ind w:right="108" w:firstLine="156"/>
        <w:jc w:val="right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 xml:space="preserve">                                     </w:t>
      </w:r>
      <w:r w:rsidR="009E2C14">
        <w:rPr>
          <w:rFonts w:eastAsia="Calibri"/>
          <w:b/>
          <w:sz w:val="24"/>
          <w:szCs w:val="22"/>
          <w:lang w:bidi="en-US"/>
        </w:rPr>
        <w:t>Am primit originalul astăzi, data</w:t>
      </w:r>
      <w:r w:rsidR="009E2C14">
        <w:rPr>
          <w:rFonts w:eastAsia="Calibri"/>
          <w:b/>
          <w:spacing w:val="-1"/>
          <w:sz w:val="24"/>
          <w:szCs w:val="22"/>
          <w:lang w:bidi="en-US"/>
        </w:rPr>
        <w:t xml:space="preserve"> </w:t>
      </w:r>
      <w:r w:rsidR="009E2C14">
        <w:rPr>
          <w:rFonts w:eastAsia="Calibri"/>
          <w:b/>
          <w:sz w:val="24"/>
          <w:szCs w:val="22"/>
          <w:lang w:bidi="en-US"/>
        </w:rPr>
        <w:t xml:space="preserve">de </w:t>
      </w:r>
      <w:r w:rsidR="009E2C14">
        <w:rPr>
          <w:noProof/>
        </w:rPr>
        <mc:AlternateContent>
          <mc:Choice Requires="wpg">
            <w:drawing>
              <wp:inline distT="0" distB="0" distL="0" distR="0" wp14:anchorId="3A0279BC" wp14:editId="734CF5EE">
                <wp:extent cx="1745615" cy="13970"/>
                <wp:effectExtent l="9525" t="0" r="6985" b="5080"/>
                <wp:docPr id="167271720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3970"/>
                          <a:chOff x="0" y="0"/>
                          <a:chExt cx="2749" cy="22"/>
                        </a:xfrm>
                      </wpg:grpSpPr>
                      <wps:wsp>
                        <wps:cNvPr id="1788124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4A9" id="Group 1" o:spid="_x0000_s1026" style="width:137.45pt;height:1.1pt;mso-position-horizontal-relative:char;mso-position-vertical-relative:line" coordsize="27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">
                <v:line id="Line 3" o:spid="_x0000_s1027" style="position:absolute;visibility:visible;mso-wrap-style:square" from="0,11" to="274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" strokeweight=".38444mm"/>
                <w10:anchorlock/>
              </v:group>
            </w:pict>
          </mc:Fallback>
        </mc:AlternateContent>
      </w:r>
    </w:p>
    <w:p w14:paraId="41BD7678" w14:textId="683A3C36" w:rsidR="009E2C14" w:rsidRPr="00DC4593" w:rsidRDefault="00DC4593" w:rsidP="00DC4593">
      <w:pPr>
        <w:widowControl w:val="0"/>
        <w:autoSpaceDE w:val="0"/>
        <w:autoSpaceDN w:val="0"/>
        <w:spacing w:line="360" w:lineRule="auto"/>
        <w:ind w:right="157"/>
        <w:jc w:val="right"/>
        <w:rPr>
          <w:rFonts w:eastAsia="Calibri"/>
          <w:b/>
          <w:bCs/>
          <w:sz w:val="24"/>
          <w:szCs w:val="24"/>
          <w:lang w:bidi="en-US"/>
        </w:rPr>
      </w:pPr>
      <w:r w:rsidRPr="00DC4593">
        <w:rPr>
          <w:rFonts w:eastAsia="Calibri"/>
          <w:b/>
          <w:bCs/>
          <w:sz w:val="24"/>
          <w:szCs w:val="24"/>
          <w:lang w:bidi="en-US"/>
        </w:rPr>
        <w:t>S</w:t>
      </w:r>
      <w:r w:rsidR="009E2C14" w:rsidRPr="00DC4593">
        <w:rPr>
          <w:rFonts w:eastAsia="Calibri"/>
          <w:b/>
          <w:bCs/>
          <w:sz w:val="24"/>
          <w:szCs w:val="24"/>
          <w:lang w:bidi="en-US"/>
        </w:rPr>
        <w:t>emnătură Secretar</w:t>
      </w:r>
      <w:r w:rsidRPr="00DC4593">
        <w:rPr>
          <w:rFonts w:eastAsia="Calibri"/>
          <w:b/>
          <w:bCs/>
          <w:sz w:val="24"/>
          <w:szCs w:val="24"/>
          <w:lang w:bidi="en-US"/>
        </w:rPr>
        <w:t xml:space="preserve"> _________________________</w:t>
      </w:r>
    </w:p>
    <w:p w14:paraId="1C76BE7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right"/>
        <w:rPr>
          <w:rFonts w:eastAsia="Calibri"/>
          <w:sz w:val="24"/>
          <w:szCs w:val="24"/>
          <w:lang w:bidi="en-US"/>
        </w:rPr>
      </w:pPr>
    </w:p>
    <w:p w14:paraId="21E8B238" w14:textId="3EB4265D" w:rsidR="009E2C14" w:rsidRDefault="009E2C14" w:rsidP="00DC4593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Subsemnatul/a:</w:t>
      </w:r>
      <w:r w:rsidR="00DC4593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ab/>
        <w:t xml:space="preserve">   </w:t>
      </w:r>
      <w:r w:rsidR="00DC4593">
        <w:rPr>
          <w:rFonts w:eastAsia="Calibri"/>
          <w:sz w:val="24"/>
          <w:szCs w:val="22"/>
          <w:lang w:bidi="en-US"/>
        </w:rPr>
        <w:t>______________________________________________________</w:t>
      </w:r>
      <w:r>
        <w:rPr>
          <w:rFonts w:eastAsia="Calibri"/>
          <w:sz w:val="24"/>
          <w:szCs w:val="22"/>
          <w:lang w:bidi="en-US"/>
        </w:rPr>
        <w:t xml:space="preserve">, </w:t>
      </w:r>
      <w:r>
        <w:rPr>
          <w:rFonts w:eastAsia="Calibri"/>
          <w:sz w:val="24"/>
          <w:szCs w:val="24"/>
          <w:lang w:bidi="en-US"/>
        </w:rPr>
        <w:t>titular în cadrul</w:t>
      </w:r>
      <w:r>
        <w:rPr>
          <w:rFonts w:eastAsia="Calibri"/>
          <w:spacing w:val="3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Departamentului </w:t>
      </w:r>
      <w:r w:rsidR="005610C7">
        <w:rPr>
          <w:rFonts w:eastAsia="Calibri"/>
          <w:sz w:val="24"/>
          <w:szCs w:val="24"/>
          <w:lang w:bidi="en-US"/>
        </w:rPr>
        <w:t xml:space="preserve">Finanțe – Contabilitate </w:t>
      </w:r>
      <w:r>
        <w:rPr>
          <w:rFonts w:eastAsia="Calibri"/>
          <w:sz w:val="24"/>
          <w:szCs w:val="24"/>
          <w:lang w:bidi="en-US"/>
        </w:rPr>
        <w:t xml:space="preserve">al </w:t>
      </w:r>
      <w:r w:rsidR="00DC4593">
        <w:rPr>
          <w:rFonts w:eastAsia="Calibri"/>
          <w:sz w:val="24"/>
          <w:szCs w:val="24"/>
          <w:lang w:bidi="en-US"/>
        </w:rPr>
        <w:t xml:space="preserve">Facultății </w:t>
      </w:r>
      <w:r w:rsidR="005675B1" w:rsidRPr="005675B1">
        <w:rPr>
          <w:rFonts w:eastAsia="Calibri"/>
          <w:sz w:val="24"/>
          <w:szCs w:val="24"/>
          <w:lang w:bidi="en-US"/>
        </w:rPr>
        <w:t xml:space="preserve">de </w:t>
      </w:r>
      <w:r w:rsidR="005610C7">
        <w:rPr>
          <w:rFonts w:eastAsia="Calibri"/>
          <w:sz w:val="24"/>
          <w:szCs w:val="24"/>
          <w:lang w:bidi="en-US"/>
        </w:rPr>
        <w:t xml:space="preserve">Finanțe – Contabilitate </w:t>
      </w:r>
      <w:r>
        <w:rPr>
          <w:rFonts w:eastAsia="Calibri"/>
          <w:sz w:val="24"/>
          <w:szCs w:val="24"/>
          <w:lang w:bidi="en-US"/>
        </w:rPr>
        <w:t xml:space="preserve">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în termenul prevăzut de Carta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Metodologia referitoare la procesul de stabilire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de alegere a structurilor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funcțiilor</w:t>
      </w:r>
      <w:r>
        <w:rPr>
          <w:rFonts w:eastAsia="Calibri"/>
          <w:sz w:val="24"/>
          <w:szCs w:val="24"/>
          <w:lang w:bidi="en-US"/>
        </w:rPr>
        <w:t xml:space="preserve"> de conducere la nivelul Universității „ARTIFEX” din București și de Graficul alegerilor pentru structurile și funcțiile de conducere, în cadrul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>,</w:t>
      </w:r>
      <w:r>
        <w:rPr>
          <w:rFonts w:eastAsia="Calibri"/>
          <w:color w:val="FF000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depun</w:t>
      </w:r>
      <w:r>
        <w:rPr>
          <w:rFonts w:eastAsia="Calibri"/>
          <w:spacing w:val="-15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prezenta</w:t>
      </w:r>
    </w:p>
    <w:p w14:paraId="4F2EE680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554D976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2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>DECLARAȚIE DE CANDIDATURĂ</w:t>
      </w:r>
    </w:p>
    <w:p w14:paraId="7D809CA6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4"/>
          <w:szCs w:val="24"/>
          <w:lang w:bidi="en-US"/>
        </w:rPr>
      </w:pPr>
    </w:p>
    <w:p w14:paraId="4D6C80FB" w14:textId="77777777" w:rsidR="00D40452" w:rsidRDefault="009E2C14" w:rsidP="00D1540D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2"/>
          <w:lang w:bidi="en-US"/>
        </w:rPr>
        <w:t>prin care arăt că îmi depun</w:t>
      </w:r>
      <w:r>
        <w:rPr>
          <w:rFonts w:eastAsia="Calibri"/>
          <w:spacing w:val="-11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>candidatura</w:t>
      </w:r>
      <w:r>
        <w:rPr>
          <w:rFonts w:eastAsia="Calibri"/>
          <w:spacing w:val="48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pentru </w:t>
      </w:r>
      <w:r w:rsidR="00D40452">
        <w:rPr>
          <w:rFonts w:eastAsia="Calibri"/>
          <w:sz w:val="24"/>
          <w:szCs w:val="24"/>
          <w:lang w:bidi="en-US"/>
        </w:rPr>
        <w:t>calitatea</w:t>
      </w:r>
      <w:r w:rsidR="00D1540D" w:rsidRPr="00D1540D">
        <w:rPr>
          <w:rFonts w:eastAsia="Calibri"/>
          <w:sz w:val="24"/>
          <w:szCs w:val="24"/>
          <w:lang w:bidi="en-US"/>
        </w:rPr>
        <w:t xml:space="preserve"> de</w:t>
      </w:r>
      <w:r w:rsidR="00D40452">
        <w:rPr>
          <w:rFonts w:eastAsia="Calibri"/>
          <w:sz w:val="24"/>
          <w:szCs w:val="24"/>
          <w:lang w:bidi="en-US"/>
        </w:rPr>
        <w:t xml:space="preserve"> </w:t>
      </w:r>
    </w:p>
    <w:p w14:paraId="4A068623" w14:textId="33F2842B" w:rsidR="009E2C14" w:rsidRPr="00D40452" w:rsidRDefault="00D40452" w:rsidP="00D1540D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b/>
          <w:bCs/>
          <w:sz w:val="24"/>
          <w:szCs w:val="22"/>
          <w:lang w:bidi="en-US"/>
        </w:rPr>
      </w:pPr>
      <w:r w:rsidRPr="00D40452">
        <w:rPr>
          <w:rFonts w:eastAsia="Calibri"/>
          <w:b/>
          <w:bCs/>
          <w:sz w:val="24"/>
          <w:szCs w:val="24"/>
          <w:lang w:bidi="en-US"/>
        </w:rPr>
        <w:t xml:space="preserve">membru al Consiliului </w:t>
      </w:r>
      <w:r w:rsidR="00D1540D" w:rsidRPr="00D40452">
        <w:rPr>
          <w:rFonts w:eastAsia="Calibri"/>
          <w:b/>
          <w:bCs/>
          <w:sz w:val="24"/>
          <w:szCs w:val="24"/>
          <w:lang w:bidi="en-US"/>
        </w:rPr>
        <w:t xml:space="preserve">Departamentului </w:t>
      </w:r>
      <w:r w:rsidR="00382E78" w:rsidRPr="00D40452">
        <w:rPr>
          <w:rFonts w:eastAsia="Calibri"/>
          <w:b/>
          <w:bCs/>
          <w:sz w:val="24"/>
          <w:szCs w:val="24"/>
          <w:lang w:bidi="en-US"/>
        </w:rPr>
        <w:t>Finanțe - Contabilitate</w:t>
      </w:r>
    </w:p>
    <w:p w14:paraId="7754D40A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0C576FFC" w14:textId="6D2E27B1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Declar că îndeplinesc </w:t>
      </w:r>
      <w:r w:rsidR="00DC4593">
        <w:rPr>
          <w:rFonts w:eastAsia="Calibri"/>
          <w:sz w:val="24"/>
          <w:szCs w:val="24"/>
          <w:lang w:bidi="en-US"/>
        </w:rPr>
        <w:t>condițiile</w:t>
      </w:r>
      <w:r>
        <w:rPr>
          <w:rFonts w:eastAsia="Calibri"/>
          <w:sz w:val="24"/>
          <w:szCs w:val="24"/>
          <w:lang w:bidi="en-US"/>
        </w:rPr>
        <w:t xml:space="preserve"> prevăzute de lege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regulamentele universitare pentru candidatura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depusă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pacing w:val="-8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că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am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cunoștință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îndatoririle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aferente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calității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pentru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care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candidez,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 care mă oblig a le îndeplini corespunzător în cazul în care voi fi</w:t>
      </w:r>
      <w:r>
        <w:rPr>
          <w:rFonts w:eastAsia="Calibri"/>
          <w:spacing w:val="-9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ales.</w:t>
      </w:r>
    </w:p>
    <w:p w14:paraId="5A7FC80B" w14:textId="77777777" w:rsidR="00DC4593" w:rsidRDefault="00DC4593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</w:p>
    <w:p w14:paraId="06AC309E" w14:textId="7AF31529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Am depus prezentul formular în dublu exemplar, dintre care unul, purtând viza de primire a Secretariatului, mi-a fost restituit.</w:t>
      </w:r>
    </w:p>
    <w:p w14:paraId="16D1CCD5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1C0C96A8" w14:textId="732A3B77" w:rsidR="009E2C14" w:rsidRPr="00082D52" w:rsidRDefault="009E2C14" w:rsidP="00DC4593">
      <w:pPr>
        <w:widowControl w:val="0"/>
        <w:tabs>
          <w:tab w:val="left" w:pos="993"/>
          <w:tab w:val="left" w:pos="7088"/>
        </w:tabs>
        <w:autoSpaceDE w:val="0"/>
        <w:autoSpaceDN w:val="0"/>
        <w:spacing w:line="360" w:lineRule="auto"/>
        <w:jc w:val="both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ab/>
        <w:t>Data: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Semnătura,</w:t>
      </w:r>
    </w:p>
    <w:p w14:paraId="29FC6507" w14:textId="367199F5" w:rsidR="009E2C14" w:rsidRPr="00082D52" w:rsidRDefault="00082D52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>_______________________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_______________________</w:t>
      </w:r>
    </w:p>
    <w:p w14:paraId="5D465BF4" w14:textId="77777777" w:rsidR="00AC4177" w:rsidRDefault="00AC4177" w:rsidP="00DC4593">
      <w:pPr>
        <w:spacing w:line="360" w:lineRule="auto"/>
      </w:pPr>
    </w:p>
    <w:sectPr w:rsidR="00AC4177" w:rsidSect="005A2C21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9EB9" w14:textId="77777777" w:rsidR="005A2C21" w:rsidRDefault="005A2C21" w:rsidP="00DC4593">
      <w:r>
        <w:separator/>
      </w:r>
    </w:p>
  </w:endnote>
  <w:endnote w:type="continuationSeparator" w:id="0">
    <w:p w14:paraId="23C510CB" w14:textId="77777777" w:rsidR="005A2C21" w:rsidRDefault="005A2C21" w:rsidP="00D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75C0" w14:textId="77777777" w:rsidR="005A2C21" w:rsidRDefault="005A2C21" w:rsidP="00DC4593">
      <w:r>
        <w:separator/>
      </w:r>
    </w:p>
  </w:footnote>
  <w:footnote w:type="continuationSeparator" w:id="0">
    <w:p w14:paraId="712EA06F" w14:textId="77777777" w:rsidR="005A2C21" w:rsidRDefault="005A2C21" w:rsidP="00D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67CD17FA" w14:textId="77777777" w:rsidTr="00F951C1">
      <w:trPr>
        <w:trHeight w:val="2592"/>
      </w:trPr>
      <w:tc>
        <w:tcPr>
          <w:tcW w:w="2730" w:type="dxa"/>
        </w:tcPr>
        <w:p w14:paraId="4E71FDDF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21DBB65" wp14:editId="09AAE8E9">
                <wp:extent cx="1712768" cy="1533525"/>
                <wp:effectExtent l="0" t="0" r="0" b="0"/>
                <wp:docPr id="1604159513" name="Picture 160415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5F69A" wp14:editId="6BC268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35593779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CFC67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062530ED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5BD2B090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3CCC748E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0AA0492D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4223F1CE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780036FC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B4A68DE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30A5E849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5B81FF2A" w14:textId="77777777" w:rsidR="00DC4593" w:rsidRDefault="00D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08EEC2CF" w14:textId="77777777" w:rsidTr="00F951C1">
      <w:trPr>
        <w:trHeight w:val="2592"/>
      </w:trPr>
      <w:tc>
        <w:tcPr>
          <w:tcW w:w="2730" w:type="dxa"/>
        </w:tcPr>
        <w:p w14:paraId="6D5CE678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AB444E2" wp14:editId="00C36919">
                <wp:extent cx="1712768" cy="153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9323" wp14:editId="15508241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632BC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2002757E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19622BD5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663841AD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173C65A3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0313E540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2D4E8338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80CD350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5F1377FB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2622D0A2" w14:textId="77777777" w:rsidR="00DC4593" w:rsidRDefault="00DC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37076"/>
    <w:rsid w:val="00082D52"/>
    <w:rsid w:val="000D595D"/>
    <w:rsid w:val="00195FFC"/>
    <w:rsid w:val="00382E78"/>
    <w:rsid w:val="004F2DE4"/>
    <w:rsid w:val="005610C7"/>
    <w:rsid w:val="005675B1"/>
    <w:rsid w:val="005A2C21"/>
    <w:rsid w:val="0062049C"/>
    <w:rsid w:val="00631464"/>
    <w:rsid w:val="006E6288"/>
    <w:rsid w:val="009E2C14"/>
    <w:rsid w:val="00AC4177"/>
    <w:rsid w:val="00AF1841"/>
    <w:rsid w:val="00B80D4D"/>
    <w:rsid w:val="00D1540D"/>
    <w:rsid w:val="00D40452"/>
    <w:rsid w:val="00DC4593"/>
    <w:rsid w:val="00E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9CA"/>
  <w15:chartTrackingRefBased/>
  <w15:docId w15:val="{1DA1259A-6CFF-42E2-A2A7-270E930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14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E2C14"/>
    <w:pPr>
      <w:jc w:val="both"/>
    </w:pPr>
    <w:rPr>
      <w:rFonts w:eastAsiaTheme="minorEastAsia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C4593"/>
    <w:rPr>
      <w:b/>
      <w:bCs/>
    </w:rPr>
  </w:style>
  <w:style w:type="character" w:styleId="Hyperlink">
    <w:name w:val="Hyperlink"/>
    <w:basedOn w:val="DefaultParagraphFont"/>
    <w:rsid w:val="00D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C59-EF82-4F30-BEF0-78EAD05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8</cp:revision>
  <dcterms:created xsi:type="dcterms:W3CDTF">2024-01-16T13:40:00Z</dcterms:created>
  <dcterms:modified xsi:type="dcterms:W3CDTF">2024-01-17T12:23:00Z</dcterms:modified>
</cp:coreProperties>
</file>